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0B" w:rsidRDefault="00BF5D0B" w:rsidP="00206931">
      <w:pPr>
        <w:pStyle w:val="1"/>
      </w:pPr>
      <w:bookmarkStart w:id="0" w:name="_Toc393455095"/>
      <w:r>
        <w:t>Предложение для обсуждения на заседании ОП о дополнении к регламенту:</w:t>
      </w:r>
    </w:p>
    <w:p w:rsidR="00206931" w:rsidRPr="00256950" w:rsidRDefault="00BF5D0B" w:rsidP="00206931">
      <w:pPr>
        <w:pStyle w:val="1"/>
      </w:pPr>
      <w:r>
        <w:t>Дополнить «</w:t>
      </w:r>
      <w:r w:rsidR="00206931" w:rsidRPr="00256950">
        <w:t>Статья 1</w:t>
      </w:r>
      <w:r>
        <w:t>3</w:t>
      </w:r>
      <w:r w:rsidR="00206931" w:rsidRPr="00256950">
        <w:t>. Порядок проведения очередных пленарных заседаний Общественной палаты</w:t>
      </w:r>
      <w:r w:rsidR="00206931">
        <w:t>.</w:t>
      </w:r>
      <w:bookmarkEnd w:id="0"/>
    </w:p>
    <w:p w:rsidR="00BF5D0B" w:rsidRDefault="00206931" w:rsidP="00BF5D0B">
      <w:r w:rsidRPr="00256950">
        <w:t>1</w:t>
      </w:r>
      <w:r w:rsidR="00BF5D0B">
        <w:t>1</w:t>
      </w:r>
      <w:r w:rsidRPr="00256950">
        <w:t xml:space="preserve">. </w:t>
      </w:r>
      <w:r w:rsidR="00BF5D0B">
        <w:t>Заседания Общественной палаты проводятся в открытом режиме. При технической и организационной возможности, на заседаниях Общественной палаты:</w:t>
      </w:r>
    </w:p>
    <w:p w:rsidR="00BF5D0B" w:rsidRDefault="00BF5D0B" w:rsidP="00BF5D0B">
      <w:r>
        <w:t>- может вестись прямая трансляция;</w:t>
      </w:r>
    </w:p>
    <w:p w:rsidR="006316A8" w:rsidRDefault="00BF5D0B" w:rsidP="00BF5D0B">
      <w:r>
        <w:t>- могут присутствовать представители СМИ и различных информационных ресурсов;</w:t>
      </w:r>
    </w:p>
    <w:p w:rsidR="00BF5D0B" w:rsidRDefault="00BF5D0B" w:rsidP="00BF5D0B">
      <w:r>
        <w:t>- могут присутствовать любые</w:t>
      </w:r>
      <w:r w:rsidR="00267ACC">
        <w:t xml:space="preserve"> лица в качестве зрителей</w:t>
      </w:r>
      <w:r w:rsidR="00EF0439">
        <w:t>.</w:t>
      </w:r>
    </w:p>
    <w:p w:rsidR="00A73C9B" w:rsidRDefault="00A73C9B" w:rsidP="00BF5D0B">
      <w:r>
        <w:t>Все присутствующие на заседаниях Общественной палаты лица, обязаны соблюдать правила и нормы, установленные для членов Общественной палаты Положением об Общественной палате, настоящим Регламентом, Кодексом этики членов Общественной палаты и распоряжениями председательствующего в заседании.</w:t>
      </w:r>
    </w:p>
    <w:sectPr w:rsidR="00A73C9B" w:rsidSect="0063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06931"/>
    <w:rsid w:val="00206931"/>
    <w:rsid w:val="00267ACC"/>
    <w:rsid w:val="006316A8"/>
    <w:rsid w:val="00A73C9B"/>
    <w:rsid w:val="00BF5D0B"/>
    <w:rsid w:val="00DE7FB7"/>
    <w:rsid w:val="00E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31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931"/>
    <w:pPr>
      <w:keepNext/>
      <w:keepLines/>
      <w:spacing w:before="240"/>
      <w:ind w:firstLine="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93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annotation reference"/>
    <w:basedOn w:val="a0"/>
    <w:uiPriority w:val="99"/>
    <w:semiHidden/>
    <w:rsid w:val="0020693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20693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6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6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Ofisbase</dc:creator>
  <cp:lastModifiedBy>Ofisbase</cp:lastModifiedBy>
  <cp:revision>3</cp:revision>
  <dcterms:created xsi:type="dcterms:W3CDTF">2014-07-22T05:57:00Z</dcterms:created>
  <dcterms:modified xsi:type="dcterms:W3CDTF">2014-07-22T07:15:00Z</dcterms:modified>
</cp:coreProperties>
</file>