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69" w:rsidRDefault="008C1069" w:rsidP="008C1069">
      <w:pPr>
        <w:spacing w:after="0" w:line="240" w:lineRule="auto"/>
        <w:jc w:val="center"/>
        <w:rPr>
          <w:rFonts w:ascii="Times New Roman" w:hAnsi="Times New Roman"/>
          <w:sz w:val="24"/>
          <w:szCs w:val="24"/>
        </w:rPr>
      </w:pPr>
      <w:r w:rsidRPr="003867DF">
        <w:rPr>
          <w:rFonts w:ascii="Times New Roman" w:hAnsi="Times New Roman"/>
          <w:sz w:val="24"/>
          <w:szCs w:val="24"/>
        </w:rPr>
        <w:t>ТЕХНИЧЕСКОЕ ЗАДАНИЕ</w:t>
      </w:r>
    </w:p>
    <w:p w:rsidR="008C1069" w:rsidRPr="003867DF" w:rsidRDefault="008C1069" w:rsidP="008C1069">
      <w:pPr>
        <w:spacing w:after="0" w:line="240" w:lineRule="auto"/>
        <w:jc w:val="center"/>
        <w:rPr>
          <w:rFonts w:ascii="Times New Roman" w:hAnsi="Times New Roman"/>
          <w:sz w:val="24"/>
          <w:szCs w:val="24"/>
        </w:rPr>
      </w:pPr>
    </w:p>
    <w:p w:rsidR="008C1069" w:rsidRPr="003867DF" w:rsidRDefault="008C1069" w:rsidP="008C1069">
      <w:pPr>
        <w:spacing w:after="0" w:line="240" w:lineRule="auto"/>
        <w:jc w:val="center"/>
        <w:rPr>
          <w:rFonts w:ascii="Times New Roman" w:hAnsi="Times New Roman"/>
          <w:sz w:val="24"/>
          <w:szCs w:val="24"/>
        </w:rPr>
      </w:pPr>
    </w:p>
    <w:p w:rsidR="008C1069" w:rsidRDefault="008C1069" w:rsidP="008C1069">
      <w:pPr>
        <w:spacing w:after="0" w:line="240" w:lineRule="auto"/>
        <w:jc w:val="center"/>
        <w:rPr>
          <w:rFonts w:ascii="Times New Roman" w:hAnsi="Times New Roman"/>
          <w:sz w:val="24"/>
          <w:szCs w:val="24"/>
        </w:rPr>
      </w:pPr>
      <w:r w:rsidRPr="00BB0417">
        <w:rPr>
          <w:rFonts w:ascii="Times New Roman" w:hAnsi="Times New Roman"/>
          <w:sz w:val="24"/>
          <w:szCs w:val="24"/>
        </w:rPr>
        <w:t>Закупка в 2020 году комплекса услуг по организации и проведению зимних мероприятий для нужд Комитета по культуре Администрации Одинцовского городского округа Московской области</w:t>
      </w:r>
      <w:r>
        <w:rPr>
          <w:rFonts w:ascii="Times New Roman" w:hAnsi="Times New Roman"/>
          <w:sz w:val="24"/>
          <w:szCs w:val="24"/>
        </w:rPr>
        <w:t>.</w:t>
      </w:r>
    </w:p>
    <w:p w:rsidR="008C1069" w:rsidRPr="003867DF" w:rsidRDefault="008C1069" w:rsidP="008C1069">
      <w:pPr>
        <w:spacing w:after="0" w:line="240" w:lineRule="auto"/>
        <w:jc w:val="center"/>
        <w:rPr>
          <w:rFonts w:ascii="Times New Roman" w:hAnsi="Times New Roman"/>
          <w:sz w:val="24"/>
          <w:szCs w:val="24"/>
        </w:rPr>
      </w:pPr>
    </w:p>
    <w:p w:rsidR="008C1069" w:rsidRPr="003867DF" w:rsidRDefault="008C1069" w:rsidP="008C1069">
      <w:pPr>
        <w:spacing w:after="0" w:line="240" w:lineRule="auto"/>
        <w:jc w:val="both"/>
        <w:rPr>
          <w:rFonts w:ascii="Times New Roman" w:hAnsi="Times New Roman"/>
          <w:sz w:val="24"/>
          <w:szCs w:val="24"/>
        </w:rPr>
      </w:pPr>
      <w:r w:rsidRPr="003867DF">
        <w:rPr>
          <w:rFonts w:ascii="Times New Roman" w:hAnsi="Times New Roman"/>
          <w:b/>
          <w:sz w:val="24"/>
          <w:szCs w:val="24"/>
        </w:rPr>
        <w:t>Наименование Заказчика:</w:t>
      </w:r>
      <w:r w:rsidRPr="003867DF">
        <w:rPr>
          <w:rFonts w:ascii="Times New Roman" w:hAnsi="Times New Roman"/>
          <w:sz w:val="24"/>
          <w:szCs w:val="24"/>
        </w:rPr>
        <w:t xml:space="preserve"> Комитет по </w:t>
      </w:r>
      <w:r>
        <w:rPr>
          <w:rFonts w:ascii="Times New Roman" w:hAnsi="Times New Roman"/>
          <w:sz w:val="24"/>
          <w:szCs w:val="24"/>
        </w:rPr>
        <w:t xml:space="preserve">культуре </w:t>
      </w:r>
      <w:r w:rsidRPr="003867DF">
        <w:rPr>
          <w:rFonts w:ascii="Times New Roman" w:hAnsi="Times New Roman"/>
          <w:sz w:val="24"/>
          <w:szCs w:val="24"/>
        </w:rPr>
        <w:t xml:space="preserve">Администрации Одинцовского </w:t>
      </w:r>
      <w:r>
        <w:rPr>
          <w:rFonts w:ascii="Times New Roman" w:hAnsi="Times New Roman"/>
          <w:sz w:val="24"/>
          <w:szCs w:val="24"/>
        </w:rPr>
        <w:t>городского округа Московской области</w:t>
      </w:r>
    </w:p>
    <w:p w:rsidR="008C1069" w:rsidRDefault="008C1069" w:rsidP="008C1069">
      <w:pPr>
        <w:spacing w:after="0" w:line="240" w:lineRule="auto"/>
        <w:jc w:val="both"/>
        <w:rPr>
          <w:rFonts w:ascii="Times New Roman" w:hAnsi="Times New Roman"/>
          <w:sz w:val="24"/>
          <w:szCs w:val="24"/>
        </w:rPr>
      </w:pPr>
      <w:r w:rsidRPr="003867DF">
        <w:rPr>
          <w:rFonts w:ascii="Times New Roman" w:hAnsi="Times New Roman"/>
          <w:sz w:val="24"/>
          <w:szCs w:val="24"/>
        </w:rPr>
        <w:t xml:space="preserve">Источник финансирования: Бюджет Одинцовского </w:t>
      </w:r>
      <w:r>
        <w:rPr>
          <w:rFonts w:ascii="Times New Roman" w:hAnsi="Times New Roman"/>
          <w:sz w:val="24"/>
          <w:szCs w:val="24"/>
        </w:rPr>
        <w:t>городского округа</w:t>
      </w:r>
      <w:r w:rsidRPr="003867DF">
        <w:rPr>
          <w:rFonts w:ascii="Times New Roman" w:hAnsi="Times New Roman"/>
          <w:sz w:val="24"/>
          <w:szCs w:val="24"/>
        </w:rPr>
        <w:t xml:space="preserve"> Московской области </w:t>
      </w:r>
    </w:p>
    <w:p w:rsidR="008C1069" w:rsidRDefault="008C1069" w:rsidP="008C1069">
      <w:pPr>
        <w:spacing w:after="0" w:line="240" w:lineRule="auto"/>
        <w:jc w:val="both"/>
        <w:rPr>
          <w:rFonts w:ascii="Times New Roman" w:hAnsi="Times New Roman"/>
          <w:sz w:val="24"/>
          <w:szCs w:val="24"/>
        </w:rPr>
      </w:pPr>
      <w:r>
        <w:rPr>
          <w:rFonts w:ascii="Times New Roman" w:hAnsi="Times New Roman"/>
          <w:sz w:val="24"/>
          <w:szCs w:val="24"/>
        </w:rPr>
        <w:t>Год финансирования – 2020,2021</w:t>
      </w:r>
    </w:p>
    <w:p w:rsidR="008C1069" w:rsidRPr="003867DF" w:rsidRDefault="008C1069" w:rsidP="008C1069">
      <w:pPr>
        <w:spacing w:after="0" w:line="240" w:lineRule="auto"/>
        <w:jc w:val="both"/>
        <w:rPr>
          <w:rFonts w:ascii="Times New Roman" w:hAnsi="Times New Roman"/>
          <w:sz w:val="24"/>
          <w:szCs w:val="24"/>
        </w:rPr>
      </w:pPr>
      <w:r w:rsidRPr="003867DF">
        <w:rPr>
          <w:rFonts w:ascii="Times New Roman" w:hAnsi="Times New Roman"/>
          <w:sz w:val="24"/>
          <w:szCs w:val="24"/>
        </w:rPr>
        <w:t xml:space="preserve">             КБК </w:t>
      </w:r>
      <w:r>
        <w:rPr>
          <w:rFonts w:ascii="Times New Roman" w:hAnsi="Times New Roman"/>
          <w:sz w:val="24"/>
          <w:szCs w:val="24"/>
        </w:rPr>
        <w:t>050-</w:t>
      </w:r>
      <w:r w:rsidRPr="00D82D8D">
        <w:rPr>
          <w:rFonts w:ascii="Times New Roman" w:hAnsi="Times New Roman" w:cs="Times New Roman"/>
          <w:color w:val="333333"/>
          <w:sz w:val="24"/>
          <w:szCs w:val="21"/>
          <w:shd w:val="clear" w:color="auto" w:fill="FFFFFF"/>
        </w:rPr>
        <w:t>0801-02-8-01-00500-244</w:t>
      </w:r>
    </w:p>
    <w:p w:rsidR="008C1069" w:rsidRPr="003867DF" w:rsidRDefault="008C1069" w:rsidP="008C1069">
      <w:pPr>
        <w:spacing w:after="0" w:line="240" w:lineRule="auto"/>
        <w:ind w:firstLine="709"/>
        <w:jc w:val="both"/>
        <w:rPr>
          <w:rFonts w:ascii="Times New Roman" w:eastAsia="Times New Roman" w:hAnsi="Times New Roman"/>
          <w:sz w:val="24"/>
          <w:szCs w:val="24"/>
          <w:lang w:eastAsia="ru-RU"/>
        </w:rPr>
      </w:pPr>
      <w:r w:rsidRPr="003867DF">
        <w:rPr>
          <w:rFonts w:ascii="Times New Roman" w:eastAsia="Times New Roman" w:hAnsi="Times New Roman"/>
          <w:sz w:val="24"/>
          <w:szCs w:val="24"/>
          <w:lang w:eastAsia="ru-RU"/>
        </w:rPr>
        <w:t>ОКПД 2: 93.29.29.000 Услуги зрелищно-развлекательные, не включенные в другие группировки;</w:t>
      </w:r>
    </w:p>
    <w:p w:rsidR="008C1069" w:rsidRDefault="008C1069" w:rsidP="008C1069">
      <w:pPr>
        <w:spacing w:after="0" w:line="240" w:lineRule="auto"/>
        <w:ind w:firstLine="709"/>
        <w:jc w:val="both"/>
        <w:rPr>
          <w:rFonts w:ascii="Times New Roman" w:eastAsia="Times New Roman" w:hAnsi="Times New Roman"/>
          <w:sz w:val="24"/>
          <w:szCs w:val="24"/>
          <w:lang w:eastAsia="ru-RU"/>
        </w:rPr>
      </w:pPr>
      <w:r w:rsidRPr="003867DF">
        <w:rPr>
          <w:rFonts w:ascii="Times New Roman" w:eastAsia="Times New Roman" w:hAnsi="Times New Roman"/>
          <w:sz w:val="24"/>
          <w:szCs w:val="24"/>
          <w:lang w:eastAsia="ru-RU"/>
        </w:rPr>
        <w:t>КОЗ: 02.08.02.03 Услуги по организации праздничных мероприятий.</w:t>
      </w:r>
    </w:p>
    <w:p w:rsidR="008C1069" w:rsidRDefault="008C1069" w:rsidP="008C1069">
      <w:pPr>
        <w:spacing w:after="0" w:line="240" w:lineRule="auto"/>
        <w:jc w:val="both"/>
        <w:rPr>
          <w:rFonts w:ascii="Times New Roman" w:eastAsia="Times New Roman" w:hAnsi="Times New Roman"/>
          <w:sz w:val="24"/>
          <w:szCs w:val="24"/>
          <w:lang w:eastAsia="ru-RU"/>
        </w:rPr>
      </w:pPr>
    </w:p>
    <w:tbl>
      <w:tblPr>
        <w:tblW w:w="9209" w:type="dxa"/>
        <w:tblLook w:val="04A0" w:firstRow="1" w:lastRow="0" w:firstColumn="1" w:lastColumn="0" w:noHBand="0" w:noVBand="1"/>
      </w:tblPr>
      <w:tblGrid>
        <w:gridCol w:w="7083"/>
        <w:gridCol w:w="2126"/>
      </w:tblGrid>
      <w:tr w:rsidR="008C1069" w:rsidRPr="00A54A6F" w:rsidTr="008C1069">
        <w:trPr>
          <w:trHeight w:val="557"/>
        </w:trPr>
        <w:tc>
          <w:tcPr>
            <w:tcW w:w="7083" w:type="dxa"/>
            <w:tcBorders>
              <w:top w:val="single" w:sz="4" w:space="0" w:color="auto"/>
              <w:left w:val="single" w:sz="4" w:space="0" w:color="auto"/>
              <w:bottom w:val="single" w:sz="4" w:space="0" w:color="auto"/>
              <w:right w:val="single" w:sz="4" w:space="0" w:color="auto"/>
            </w:tcBorders>
            <w:shd w:val="clear" w:color="000000" w:fill="FFFFFF"/>
            <w:vAlign w:val="center"/>
          </w:tcPr>
          <w:p w:rsidR="008C1069" w:rsidRPr="00516C46" w:rsidRDefault="008C1069" w:rsidP="008C106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8C1069" w:rsidRPr="00A54A6F" w:rsidRDefault="008C1069" w:rsidP="008C106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8C1069" w:rsidRPr="00A54A6F" w:rsidTr="008C1069">
        <w:trPr>
          <w:trHeight w:val="557"/>
        </w:trPr>
        <w:tc>
          <w:tcPr>
            <w:tcW w:w="92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C1069" w:rsidRPr="00516C46" w:rsidRDefault="008C1069" w:rsidP="008C1069">
            <w:pPr>
              <w:jc w:val="center"/>
              <w:rPr>
                <w:rFonts w:ascii="Times New Roman" w:eastAsia="Times New Roman" w:hAnsi="Times New Roman" w:cs="Times New Roman"/>
                <w:b/>
                <w:i/>
                <w:color w:val="000000"/>
                <w:sz w:val="24"/>
                <w:szCs w:val="24"/>
                <w:lang w:eastAsia="ru-RU"/>
              </w:rPr>
            </w:pPr>
            <w:r w:rsidRPr="00516C46">
              <w:rPr>
                <w:rFonts w:ascii="Times New Roman" w:eastAsia="Times New Roman" w:hAnsi="Times New Roman" w:cs="Times New Roman"/>
                <w:b/>
                <w:i/>
                <w:color w:val="000000"/>
                <w:sz w:val="24"/>
                <w:szCs w:val="24"/>
                <w:lang w:eastAsia="ru-RU"/>
              </w:rPr>
              <w:t>Мероприятия, посвященные празднованию Нового года</w:t>
            </w:r>
          </w:p>
        </w:tc>
      </w:tr>
      <w:tr w:rsidR="008C1069" w:rsidRPr="00A54A6F" w:rsidTr="008C1069">
        <w:trPr>
          <w:trHeight w:val="557"/>
        </w:trPr>
        <w:tc>
          <w:tcPr>
            <w:tcW w:w="92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C1069" w:rsidRPr="008C1069" w:rsidRDefault="008C1069" w:rsidP="008C1069">
            <w:pPr>
              <w:jc w:val="center"/>
              <w:rPr>
                <w:rFonts w:ascii="Times New Roman" w:eastAsia="Times New Roman" w:hAnsi="Times New Roman" w:cs="Times New Roman"/>
                <w:b/>
                <w:i/>
                <w:color w:val="000000"/>
                <w:sz w:val="24"/>
                <w:szCs w:val="24"/>
                <w:lang w:eastAsia="ru-RU"/>
              </w:rPr>
            </w:pPr>
            <w:r w:rsidRPr="00516C46">
              <w:rPr>
                <w:rFonts w:ascii="Times New Roman" w:eastAsia="Times New Roman" w:hAnsi="Times New Roman" w:cs="Times New Roman"/>
                <w:b/>
                <w:i/>
                <w:color w:val="000000"/>
                <w:sz w:val="24"/>
                <w:szCs w:val="24"/>
                <w:lang w:eastAsia="ru-RU"/>
              </w:rPr>
              <w:t>Мероприятия с 01 по 30 декабря 2020 года.</w:t>
            </w:r>
            <w:r w:rsidRPr="00993F10">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Точные даты указываются заказчиком в течении 10 дней после заключения контракта)</w:t>
            </w:r>
          </w:p>
        </w:tc>
      </w:tr>
      <w:tr w:rsidR="008C1069" w:rsidRPr="00A54A6F" w:rsidTr="008C1069">
        <w:trPr>
          <w:trHeight w:val="557"/>
        </w:trPr>
        <w:tc>
          <w:tcPr>
            <w:tcW w:w="92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C1069" w:rsidRPr="00516C46" w:rsidRDefault="008C1069" w:rsidP="008C1069">
            <w:pPr>
              <w:jc w:val="center"/>
              <w:rPr>
                <w:rFonts w:ascii="Times New Roman" w:eastAsia="Times New Roman" w:hAnsi="Times New Roman" w:cs="Times New Roman"/>
                <w:b/>
                <w:i/>
                <w:color w:val="000000"/>
                <w:sz w:val="24"/>
                <w:szCs w:val="24"/>
                <w:lang w:eastAsia="ru-RU"/>
              </w:rPr>
            </w:pPr>
            <w:r w:rsidRPr="00516C46">
              <w:rPr>
                <w:rFonts w:ascii="Times New Roman" w:eastAsia="Times New Roman" w:hAnsi="Times New Roman" w:cs="Times New Roman"/>
                <w:b/>
                <w:i/>
                <w:color w:val="000000"/>
                <w:sz w:val="24"/>
                <w:szCs w:val="24"/>
                <w:lang w:eastAsia="ru-RU"/>
              </w:rPr>
              <w:t>Организация и проведение новогодних представлений</w:t>
            </w:r>
          </w:p>
        </w:tc>
      </w:tr>
      <w:tr w:rsidR="008C1069" w:rsidRPr="00BF2136" w:rsidTr="008C1069">
        <w:trPr>
          <w:trHeight w:val="197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069" w:rsidRPr="00984BA2" w:rsidRDefault="008C1069" w:rsidP="008C1069">
            <w:pPr>
              <w:jc w:val="center"/>
              <w:rPr>
                <w:rFonts w:ascii="Times New Roman" w:eastAsia="Times New Roman" w:hAnsi="Times New Roman" w:cs="Times New Roman"/>
                <w:sz w:val="24"/>
                <w:szCs w:val="24"/>
                <w:lang w:eastAsia="ru-RU"/>
              </w:rPr>
            </w:pPr>
            <w:r w:rsidRPr="00984BA2">
              <w:rPr>
                <w:rFonts w:ascii="Times New Roman" w:eastAsia="Times New Roman" w:hAnsi="Times New Roman" w:cs="Times New Roman"/>
                <w:sz w:val="24"/>
                <w:szCs w:val="24"/>
                <w:lang w:eastAsia="ru-RU"/>
              </w:rPr>
              <w:t xml:space="preserve">Организация и проведение новогоднего представления «ВОЛШЕБНОЕ ЗЕРКАЛО» или новые приключения Вовы и Маши». Главные герои, Вова и Маша, по заданию деда Мороза и Снегурочки отправятся в сказочную страну искать осколки Волшебного зеркала. На протяжении всего спектакля юные зрители будут помогать Маше и Вове справляться с трудностями встречающихся на их пути. В сказочной стране они встретят немало добрых и злых сказочных персонажей, побывают в различных сказках в поисках осколков где найдут себе друзей, и смогут одолеть Бабу –Ягу., исполнитель проводит кастинг актеров, предоставляет заказчику на утверждение </w:t>
            </w:r>
            <w:proofErr w:type="spellStart"/>
            <w:r w:rsidRPr="00984BA2">
              <w:rPr>
                <w:rFonts w:ascii="Times New Roman" w:eastAsia="Times New Roman" w:hAnsi="Times New Roman" w:cs="Times New Roman"/>
                <w:sz w:val="24"/>
                <w:szCs w:val="24"/>
                <w:lang w:eastAsia="ru-RU"/>
              </w:rPr>
              <w:t>тайминг</w:t>
            </w:r>
            <w:proofErr w:type="spellEnd"/>
            <w:r w:rsidRPr="00984BA2">
              <w:rPr>
                <w:rFonts w:ascii="Times New Roman" w:eastAsia="Times New Roman" w:hAnsi="Times New Roman" w:cs="Times New Roman"/>
                <w:sz w:val="24"/>
                <w:szCs w:val="24"/>
                <w:lang w:eastAsia="ru-RU"/>
              </w:rPr>
              <w:t xml:space="preserve"> мероприятия, актерский состав, варианты костюмов. На каждом шоу, исполнитель обеспечивает работу не менее 4 человек для контроля билетов, рассадки гостей, выдачи новогодних подарков гостям.  (ПРОВЕДЕНИЕ НЕ МЕНЕЕ 8 спектаклей, ДАТЫ УКАЗЫВАЮТСЯ ЗАКАЗЧИКОМ, возможно проведение от 2 до 3-х спектакле в один день.                                                Обеспечение мероприятия костюмами персонажей: Маша, Вова, Дед Мороз, Снегурочка, Леший, Баба Яга, Кот, Кощей бессмертный, </w:t>
            </w:r>
            <w:proofErr w:type="spellStart"/>
            <w:r w:rsidRPr="00984BA2">
              <w:rPr>
                <w:rFonts w:ascii="Times New Roman" w:eastAsia="Times New Roman" w:hAnsi="Times New Roman" w:cs="Times New Roman"/>
                <w:sz w:val="24"/>
                <w:szCs w:val="24"/>
                <w:lang w:eastAsia="ru-RU"/>
              </w:rPr>
              <w:t>Бармалей</w:t>
            </w:r>
            <w:proofErr w:type="spellEnd"/>
            <w:r w:rsidRPr="00984BA2">
              <w:rPr>
                <w:rFonts w:ascii="Times New Roman" w:eastAsia="Times New Roman" w:hAnsi="Times New Roman" w:cs="Times New Roman"/>
                <w:sz w:val="24"/>
                <w:szCs w:val="24"/>
                <w:lang w:eastAsia="ru-RU"/>
              </w:rPr>
              <w:t>, Айболит, Водяной, Василиса премудрая, Богатырь Илья Муромец, Красная шапочка, Волк,  Снеговик</w:t>
            </w:r>
            <w:r w:rsidRPr="00984BA2">
              <w:rPr>
                <w:rFonts w:ascii="Times New Roman" w:eastAsia="Times New Roman" w:hAnsi="Times New Roman" w:cs="Times New Roman"/>
                <w:sz w:val="24"/>
                <w:szCs w:val="24"/>
                <w:lang w:eastAsia="ru-RU"/>
              </w:rPr>
              <w:br/>
              <w:t>Массовка-танцы 7 человек . На каждый персонаж - 1 костюм. Массовка-</w:t>
            </w:r>
            <w:proofErr w:type="spellStart"/>
            <w:r w:rsidRPr="00984BA2">
              <w:rPr>
                <w:rFonts w:ascii="Times New Roman" w:eastAsia="Times New Roman" w:hAnsi="Times New Roman" w:cs="Times New Roman"/>
                <w:sz w:val="24"/>
                <w:szCs w:val="24"/>
                <w:lang w:eastAsia="ru-RU"/>
              </w:rPr>
              <w:t>подтанцовка</w:t>
            </w:r>
            <w:proofErr w:type="spellEnd"/>
            <w:r w:rsidRPr="00984BA2">
              <w:rPr>
                <w:rFonts w:ascii="Times New Roman" w:eastAsia="Times New Roman" w:hAnsi="Times New Roman" w:cs="Times New Roman"/>
                <w:sz w:val="24"/>
                <w:szCs w:val="24"/>
                <w:lang w:eastAsia="ru-RU"/>
              </w:rPr>
              <w:t xml:space="preserve"> 3 смены костюмов, продолжительность не </w:t>
            </w:r>
            <w:r w:rsidRPr="00984BA2">
              <w:rPr>
                <w:rFonts w:ascii="Times New Roman" w:eastAsia="Times New Roman" w:hAnsi="Times New Roman" w:cs="Times New Roman"/>
                <w:sz w:val="24"/>
                <w:szCs w:val="24"/>
                <w:lang w:eastAsia="ru-RU"/>
              </w:rPr>
              <w:lastRenderedPageBreak/>
              <w:t>менее 45 минут, возрастные рекомендации 5 +.  Исполнитель представляет прогон готового спектакля Заказчику на площадке Заказчика не позднее, чем за 15 дней до дня показа первого представления. (первый спектакль после 10.12.2020 г.)  Места проведения представлений определяются заказчиком не позднее, чем за 3 дня до дня проведения конкретного представления.</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8C1069" w:rsidRPr="00BF2136" w:rsidRDefault="008C1069" w:rsidP="008C1069">
            <w:pPr>
              <w:jc w:val="center"/>
              <w:rPr>
                <w:rFonts w:ascii="Times New Roman" w:eastAsia="Times New Roman" w:hAnsi="Times New Roman" w:cs="Times New Roman"/>
                <w:color w:val="000000"/>
                <w:sz w:val="24"/>
                <w:szCs w:val="24"/>
                <w:highlight w:val="yellow"/>
                <w:lang w:eastAsia="ru-RU"/>
              </w:rPr>
            </w:pPr>
            <w:r w:rsidRPr="00984BA2">
              <w:rPr>
                <w:rFonts w:ascii="Times New Roman" w:eastAsia="Times New Roman" w:hAnsi="Times New Roman" w:cs="Times New Roman"/>
                <w:color w:val="000000"/>
                <w:sz w:val="24"/>
                <w:szCs w:val="24"/>
                <w:lang w:eastAsia="ru-RU"/>
              </w:rPr>
              <w:lastRenderedPageBreak/>
              <w:t>8 услуг</w:t>
            </w:r>
          </w:p>
        </w:tc>
      </w:tr>
      <w:tr w:rsidR="008C1069" w:rsidRPr="00BF2136" w:rsidTr="008C1069">
        <w:trPr>
          <w:trHeight w:val="126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C1069" w:rsidRPr="00BF2136" w:rsidRDefault="008C1069" w:rsidP="008C1069">
            <w:pPr>
              <w:jc w:val="center"/>
              <w:rPr>
                <w:rFonts w:ascii="Times New Roman" w:eastAsia="Times New Roman" w:hAnsi="Times New Roman" w:cs="Times New Roman"/>
                <w:sz w:val="24"/>
                <w:szCs w:val="24"/>
                <w:highlight w:val="yellow"/>
                <w:lang w:eastAsia="ru-RU"/>
              </w:rPr>
            </w:pPr>
            <w:r w:rsidRPr="00984BA2">
              <w:rPr>
                <w:rFonts w:ascii="Times New Roman" w:eastAsia="Times New Roman" w:hAnsi="Times New Roman" w:cs="Times New Roman"/>
                <w:sz w:val="24"/>
                <w:szCs w:val="24"/>
                <w:lang w:eastAsia="ru-RU"/>
              </w:rPr>
              <w:t xml:space="preserve">Организация и проведение новогоднего представления «СЕРДЦЕ ЗЕМЛИ» или Космические приключения Вовы и Маши.   В основе лежит симбиоз игрового спектакля и мультипликации. Герои сказки – обыкновенные дети Маша и Вова, отправляются в путешествие по сказочным космическим мирам в поисках "Сердца Земли", украденного космическими пиратами. Только их смелость, честность и дружба позволяют спасти свою родную планету. Обеспечение авторскими костюмами персонажей: Маша, Вова, Мама Маши, Премудрый Гном, Эльфы – 6 шт., Роботы исполнители – 2 шт., Робот С-587, Прыгун, Кристаллы, </w:t>
            </w:r>
            <w:proofErr w:type="gramStart"/>
            <w:r w:rsidRPr="00984BA2">
              <w:rPr>
                <w:rFonts w:ascii="Times New Roman" w:eastAsia="Times New Roman" w:hAnsi="Times New Roman" w:cs="Times New Roman"/>
                <w:sz w:val="24"/>
                <w:szCs w:val="24"/>
                <w:lang w:eastAsia="ru-RU"/>
              </w:rPr>
              <w:t>Медузы,  Царица</w:t>
            </w:r>
            <w:proofErr w:type="gramEnd"/>
            <w:r w:rsidRPr="00984BA2">
              <w:rPr>
                <w:rFonts w:ascii="Times New Roman" w:eastAsia="Times New Roman" w:hAnsi="Times New Roman" w:cs="Times New Roman"/>
                <w:sz w:val="24"/>
                <w:szCs w:val="24"/>
                <w:lang w:eastAsia="ru-RU"/>
              </w:rPr>
              <w:t xml:space="preserve">-медуза, Приведения – 3, Светлячок, Ветер, Огненные гиганты – 2шт., Первый Таракан, Второй Таракан, </w:t>
            </w:r>
            <w:proofErr w:type="spellStart"/>
            <w:r w:rsidRPr="00984BA2">
              <w:rPr>
                <w:rFonts w:ascii="Times New Roman" w:eastAsia="Times New Roman" w:hAnsi="Times New Roman" w:cs="Times New Roman"/>
                <w:sz w:val="24"/>
                <w:szCs w:val="24"/>
                <w:lang w:eastAsia="ru-RU"/>
              </w:rPr>
              <w:t>Бякин</w:t>
            </w:r>
            <w:proofErr w:type="spellEnd"/>
            <w:r w:rsidRPr="00984BA2">
              <w:rPr>
                <w:rFonts w:ascii="Times New Roman" w:eastAsia="Times New Roman" w:hAnsi="Times New Roman" w:cs="Times New Roman"/>
                <w:sz w:val="24"/>
                <w:szCs w:val="24"/>
                <w:lang w:eastAsia="ru-RU"/>
              </w:rPr>
              <w:t xml:space="preserve">. Исполнитель проводит кастинг актеров, предоставляет заказчику на утверждение </w:t>
            </w:r>
            <w:proofErr w:type="spellStart"/>
            <w:r w:rsidRPr="00984BA2">
              <w:rPr>
                <w:rFonts w:ascii="Times New Roman" w:eastAsia="Times New Roman" w:hAnsi="Times New Roman" w:cs="Times New Roman"/>
                <w:sz w:val="24"/>
                <w:szCs w:val="24"/>
                <w:lang w:eastAsia="ru-RU"/>
              </w:rPr>
              <w:t>тайминг</w:t>
            </w:r>
            <w:proofErr w:type="spellEnd"/>
            <w:r w:rsidRPr="00984BA2">
              <w:rPr>
                <w:rFonts w:ascii="Times New Roman" w:eastAsia="Times New Roman" w:hAnsi="Times New Roman" w:cs="Times New Roman"/>
                <w:sz w:val="24"/>
                <w:szCs w:val="24"/>
                <w:lang w:eastAsia="ru-RU"/>
              </w:rPr>
              <w:t xml:space="preserve"> мероприятия, актерский состав, варианты костюмов. На каждом шоу, исполнитель обеспечивает работу не менее 4 человек для контроля билетов, рассадки гостей, выдачи новогодних подарков гостям.  (ПРОВЕДЕНИЕ НЕ МЕНЕЕ 8 спектаклей, ДАТЫ УКАЗЫВАЮТСЯ ЗАКАЗЧИКОМ, возможно проведение от 2 до 3-х спектакле в один день. Исполнитель представляет прогон готового спектакля Заказчику на площадке Заказчика не позднее, чем за 15 дней до дня показа первого представления.(первый спектакль после 10.12.2020 г.) Места проведения представлений определяются заказчиком не позднее, чем за 3 дня до дня проведения конкретного представления.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8C1069" w:rsidRPr="00BF2136" w:rsidRDefault="008C1069" w:rsidP="008C1069">
            <w:pPr>
              <w:jc w:val="center"/>
              <w:rPr>
                <w:rFonts w:ascii="Times New Roman" w:eastAsia="Times New Roman" w:hAnsi="Times New Roman" w:cs="Times New Roman"/>
                <w:color w:val="000000"/>
                <w:sz w:val="24"/>
                <w:szCs w:val="24"/>
                <w:highlight w:val="yellow"/>
                <w:lang w:eastAsia="ru-RU"/>
              </w:rPr>
            </w:pPr>
            <w:r w:rsidRPr="00984BA2">
              <w:rPr>
                <w:rFonts w:ascii="Times New Roman" w:eastAsia="Times New Roman" w:hAnsi="Times New Roman" w:cs="Times New Roman"/>
                <w:color w:val="000000"/>
                <w:sz w:val="24"/>
                <w:szCs w:val="24"/>
                <w:lang w:eastAsia="ru-RU"/>
              </w:rPr>
              <w:t>8 услуг</w:t>
            </w:r>
          </w:p>
        </w:tc>
      </w:tr>
      <w:tr w:rsidR="008C1069" w:rsidRPr="00A54A6F" w:rsidTr="008C1069">
        <w:trPr>
          <w:trHeight w:val="15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C1069" w:rsidRPr="00A54A6F" w:rsidRDefault="008C1069" w:rsidP="008C1069">
            <w:pPr>
              <w:jc w:val="center"/>
              <w:rPr>
                <w:rFonts w:ascii="Times New Roman" w:eastAsia="Times New Roman" w:hAnsi="Times New Roman" w:cs="Times New Roman"/>
                <w:sz w:val="24"/>
                <w:szCs w:val="24"/>
                <w:lang w:eastAsia="ru-RU"/>
              </w:rPr>
            </w:pPr>
            <w:r w:rsidRPr="00A54A6F">
              <w:rPr>
                <w:rFonts w:ascii="Times New Roman" w:eastAsia="Times New Roman" w:hAnsi="Times New Roman" w:cs="Times New Roman"/>
                <w:sz w:val="24"/>
                <w:szCs w:val="24"/>
                <w:lang w:eastAsia="ru-RU"/>
              </w:rPr>
              <w:t>Обеспечение спектакля музыкальным сопровождением - исполнитель предоставляет авторский текст, авторскую музыку согласно сюжету спектакля, прод</w:t>
            </w:r>
            <w:r>
              <w:rPr>
                <w:rFonts w:ascii="Times New Roman" w:eastAsia="Times New Roman" w:hAnsi="Times New Roman" w:cs="Times New Roman"/>
                <w:sz w:val="24"/>
                <w:szCs w:val="24"/>
                <w:lang w:eastAsia="ru-RU"/>
              </w:rPr>
              <w:t>олжительностью не менее 65 мин.</w:t>
            </w:r>
            <w:r w:rsidRPr="00A54A6F">
              <w:rPr>
                <w:rFonts w:ascii="Times New Roman" w:eastAsia="Times New Roman" w:hAnsi="Times New Roman" w:cs="Times New Roman"/>
                <w:sz w:val="24"/>
                <w:szCs w:val="24"/>
                <w:lang w:eastAsia="ru-RU"/>
              </w:rPr>
              <w:t xml:space="preserve"> (тексты и музыка предоставляются на согласование заказчику не позднее 15 календарных дней с момента заключения контракта) Количество музыкальных треков на каждое представление - по согласованию с заказчиком</w:t>
            </w:r>
            <w:r>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single" w:sz="4" w:space="0" w:color="auto"/>
            </w:tcBorders>
            <w:shd w:val="clear" w:color="000000" w:fill="FFFFFF"/>
            <w:noWrap/>
            <w:vAlign w:val="center"/>
            <w:hideMark/>
          </w:tcPr>
          <w:p w:rsidR="008C1069" w:rsidRPr="00A54A6F" w:rsidRDefault="008C1069" w:rsidP="008C1069">
            <w:pPr>
              <w:jc w:val="center"/>
              <w:rPr>
                <w:rFonts w:ascii="Times New Roman" w:eastAsia="Times New Roman" w:hAnsi="Times New Roman" w:cs="Times New Roman"/>
                <w:color w:val="000000"/>
                <w:sz w:val="24"/>
                <w:szCs w:val="24"/>
                <w:lang w:eastAsia="ru-RU"/>
              </w:rPr>
            </w:pPr>
            <w:r w:rsidRPr="00A54A6F">
              <w:rPr>
                <w:rFonts w:ascii="Times New Roman" w:eastAsia="Times New Roman" w:hAnsi="Times New Roman" w:cs="Times New Roman"/>
                <w:color w:val="000000"/>
                <w:sz w:val="24"/>
                <w:szCs w:val="24"/>
                <w:lang w:eastAsia="ru-RU"/>
              </w:rPr>
              <w:t>2 услуги</w:t>
            </w:r>
          </w:p>
        </w:tc>
      </w:tr>
      <w:tr w:rsidR="008C1069" w:rsidRPr="00A54A6F" w:rsidTr="008C1069">
        <w:trPr>
          <w:trHeight w:val="52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8C1069" w:rsidRPr="00A54A6F" w:rsidRDefault="008C1069" w:rsidP="008C1069">
            <w:pPr>
              <w:jc w:val="center"/>
              <w:rPr>
                <w:rFonts w:ascii="Times New Roman" w:eastAsia="Times New Roman" w:hAnsi="Times New Roman" w:cs="Times New Roman"/>
                <w:sz w:val="24"/>
                <w:szCs w:val="24"/>
                <w:lang w:eastAsia="ru-RU"/>
              </w:rPr>
            </w:pPr>
            <w:r w:rsidRPr="00A54A6F">
              <w:rPr>
                <w:rFonts w:ascii="Times New Roman" w:eastAsia="Times New Roman" w:hAnsi="Times New Roman" w:cs="Times New Roman"/>
                <w:sz w:val="24"/>
                <w:szCs w:val="24"/>
                <w:lang w:eastAsia="ru-RU"/>
              </w:rPr>
              <w:t>Оригинальный видео контент по сюжету представления не менее 20 мин.</w:t>
            </w:r>
          </w:p>
        </w:tc>
        <w:tc>
          <w:tcPr>
            <w:tcW w:w="2126" w:type="dxa"/>
            <w:tcBorders>
              <w:top w:val="nil"/>
              <w:left w:val="nil"/>
              <w:bottom w:val="single" w:sz="4" w:space="0" w:color="auto"/>
              <w:right w:val="single" w:sz="4" w:space="0" w:color="auto"/>
            </w:tcBorders>
            <w:shd w:val="clear" w:color="000000" w:fill="FFFFFF"/>
            <w:noWrap/>
            <w:vAlign w:val="center"/>
            <w:hideMark/>
          </w:tcPr>
          <w:p w:rsidR="008C1069" w:rsidRPr="00A54A6F" w:rsidRDefault="008C1069" w:rsidP="008C1069">
            <w:pPr>
              <w:jc w:val="center"/>
              <w:rPr>
                <w:rFonts w:ascii="Times New Roman" w:eastAsia="Times New Roman" w:hAnsi="Times New Roman" w:cs="Times New Roman"/>
                <w:color w:val="000000"/>
                <w:sz w:val="24"/>
                <w:szCs w:val="24"/>
                <w:lang w:eastAsia="ru-RU"/>
              </w:rPr>
            </w:pPr>
            <w:r w:rsidRPr="00A54A6F">
              <w:rPr>
                <w:rFonts w:ascii="Times New Roman" w:eastAsia="Times New Roman" w:hAnsi="Times New Roman" w:cs="Times New Roman"/>
                <w:color w:val="000000"/>
                <w:sz w:val="24"/>
                <w:szCs w:val="24"/>
                <w:lang w:eastAsia="ru-RU"/>
              </w:rPr>
              <w:t>2 услуги</w:t>
            </w:r>
          </w:p>
        </w:tc>
      </w:tr>
      <w:tr w:rsidR="008C1069" w:rsidRPr="00A54A6F" w:rsidTr="008C1069">
        <w:trPr>
          <w:trHeight w:val="976"/>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8C1069" w:rsidRPr="00993F10" w:rsidRDefault="008C1069" w:rsidP="008C1069">
            <w:pPr>
              <w:pStyle w:val="2"/>
              <w:shd w:val="clear" w:color="auto" w:fill="FFFFFF"/>
              <w:spacing w:before="0" w:beforeAutospacing="0"/>
              <w:jc w:val="center"/>
              <w:rPr>
                <w:rFonts w:ascii="Arial" w:hAnsi="Arial" w:cs="Arial"/>
                <w:b w:val="0"/>
                <w:sz w:val="24"/>
                <w:szCs w:val="24"/>
              </w:rPr>
            </w:pPr>
            <w:r w:rsidRPr="00993F10">
              <w:rPr>
                <w:b w:val="0"/>
                <w:sz w:val="24"/>
                <w:szCs w:val="24"/>
              </w:rPr>
              <w:t>Обеспечение мероприятия пресс волом (брус) в раме, время предоставления - 3 дня,  с доставкой и монтажом, размером 4х3м, с печатью баннеров, качество печати 720 DPI/M2</w:t>
            </w:r>
          </w:p>
        </w:tc>
        <w:tc>
          <w:tcPr>
            <w:tcW w:w="2126" w:type="dxa"/>
            <w:tcBorders>
              <w:top w:val="nil"/>
              <w:left w:val="nil"/>
              <w:bottom w:val="single" w:sz="4" w:space="0" w:color="auto"/>
              <w:right w:val="single" w:sz="4" w:space="0" w:color="auto"/>
            </w:tcBorders>
            <w:shd w:val="clear" w:color="000000" w:fill="FFFFFF"/>
            <w:noWrap/>
            <w:vAlign w:val="center"/>
            <w:hideMark/>
          </w:tcPr>
          <w:p w:rsidR="008C1069" w:rsidRPr="00A54A6F" w:rsidRDefault="008C1069" w:rsidP="008C1069">
            <w:pPr>
              <w:jc w:val="center"/>
              <w:rPr>
                <w:rFonts w:ascii="Times New Roman" w:eastAsia="Times New Roman" w:hAnsi="Times New Roman" w:cs="Times New Roman"/>
                <w:color w:val="000000"/>
                <w:sz w:val="24"/>
                <w:szCs w:val="24"/>
                <w:lang w:eastAsia="ru-RU"/>
              </w:rPr>
            </w:pPr>
            <w:r w:rsidRPr="00A54A6F">
              <w:rPr>
                <w:rFonts w:ascii="Times New Roman" w:eastAsia="Times New Roman" w:hAnsi="Times New Roman" w:cs="Times New Roman"/>
                <w:color w:val="000000"/>
                <w:sz w:val="24"/>
                <w:szCs w:val="24"/>
                <w:lang w:eastAsia="ru-RU"/>
              </w:rPr>
              <w:t>2 шт.</w:t>
            </w:r>
          </w:p>
        </w:tc>
      </w:tr>
      <w:tr w:rsidR="008C1069" w:rsidRPr="00A54A6F" w:rsidTr="008C1069">
        <w:trPr>
          <w:trHeight w:val="67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8C1069" w:rsidRPr="00A54A6F" w:rsidRDefault="008C1069" w:rsidP="008C1069">
            <w:pPr>
              <w:jc w:val="center"/>
              <w:rPr>
                <w:rFonts w:ascii="Times New Roman" w:eastAsia="Times New Roman" w:hAnsi="Times New Roman" w:cs="Times New Roman"/>
                <w:sz w:val="24"/>
                <w:szCs w:val="24"/>
                <w:lang w:eastAsia="ru-RU"/>
              </w:rPr>
            </w:pPr>
            <w:r w:rsidRPr="00A54A6F">
              <w:rPr>
                <w:rFonts w:ascii="Times New Roman" w:eastAsia="Times New Roman" w:hAnsi="Times New Roman" w:cs="Times New Roman"/>
                <w:sz w:val="24"/>
                <w:szCs w:val="24"/>
                <w:lang w:eastAsia="ru-RU"/>
              </w:rPr>
              <w:lastRenderedPageBreak/>
              <w:t>Обеспечение мероприятия тумбами декоративными с новогодним узором с подсветкой</w:t>
            </w:r>
          </w:p>
        </w:tc>
        <w:tc>
          <w:tcPr>
            <w:tcW w:w="2126" w:type="dxa"/>
            <w:tcBorders>
              <w:top w:val="nil"/>
              <w:left w:val="nil"/>
              <w:bottom w:val="single" w:sz="4" w:space="0" w:color="auto"/>
              <w:right w:val="single" w:sz="4" w:space="0" w:color="auto"/>
            </w:tcBorders>
            <w:shd w:val="clear" w:color="000000" w:fill="FFFFFF"/>
            <w:noWrap/>
            <w:vAlign w:val="center"/>
            <w:hideMark/>
          </w:tcPr>
          <w:p w:rsidR="008C1069" w:rsidRPr="00A54A6F" w:rsidRDefault="008C1069" w:rsidP="008C1069">
            <w:pPr>
              <w:jc w:val="center"/>
              <w:rPr>
                <w:rFonts w:ascii="Times New Roman" w:eastAsia="Times New Roman" w:hAnsi="Times New Roman" w:cs="Times New Roman"/>
                <w:color w:val="000000"/>
                <w:sz w:val="24"/>
                <w:szCs w:val="24"/>
                <w:lang w:eastAsia="ru-RU"/>
              </w:rPr>
            </w:pPr>
            <w:r w:rsidRPr="00A54A6F">
              <w:rPr>
                <w:rFonts w:ascii="Times New Roman" w:eastAsia="Times New Roman" w:hAnsi="Times New Roman" w:cs="Times New Roman"/>
                <w:color w:val="000000"/>
                <w:sz w:val="24"/>
                <w:szCs w:val="24"/>
                <w:lang w:eastAsia="ru-RU"/>
              </w:rPr>
              <w:t>4 шт.</w:t>
            </w:r>
          </w:p>
        </w:tc>
      </w:tr>
      <w:tr w:rsidR="008C1069" w:rsidRPr="00A54A6F" w:rsidTr="008C1069">
        <w:trPr>
          <w:trHeight w:val="4320"/>
        </w:trPr>
        <w:tc>
          <w:tcPr>
            <w:tcW w:w="7083" w:type="dxa"/>
            <w:tcBorders>
              <w:top w:val="nil"/>
              <w:left w:val="single" w:sz="4" w:space="0" w:color="auto"/>
              <w:bottom w:val="single" w:sz="4" w:space="0" w:color="auto"/>
              <w:right w:val="nil"/>
            </w:tcBorders>
            <w:shd w:val="clear" w:color="000000" w:fill="FFFFFF"/>
            <w:vAlign w:val="center"/>
            <w:hideMark/>
          </w:tcPr>
          <w:p w:rsidR="008C1069" w:rsidRPr="00A54A6F" w:rsidRDefault="008C1069" w:rsidP="008C1069">
            <w:pPr>
              <w:jc w:val="center"/>
              <w:rPr>
                <w:rFonts w:ascii="Times New Roman" w:eastAsia="Times New Roman" w:hAnsi="Times New Roman" w:cs="Times New Roman"/>
                <w:color w:val="000000"/>
                <w:sz w:val="24"/>
                <w:szCs w:val="24"/>
                <w:lang w:eastAsia="ru-RU"/>
              </w:rPr>
            </w:pPr>
            <w:r w:rsidRPr="00A54A6F">
              <w:rPr>
                <w:rFonts w:ascii="Times New Roman" w:eastAsia="Times New Roman" w:hAnsi="Times New Roman" w:cs="Times New Roman"/>
                <w:color w:val="000000"/>
                <w:sz w:val="24"/>
                <w:szCs w:val="24"/>
                <w:lang w:eastAsia="ru-RU"/>
              </w:rPr>
              <w:t xml:space="preserve">Оформление фойе и помещения для проведения мероприятия, включает в себя: 1. Шар круглый "12" с гелием. Круглый латексный воздушный шар 12 см, с равномерным окрасом (в ассортименте) наполненный гелием, 200 шт.  2. Шар круглый "12" с воздухом. Круглый латексный воздушный шар 12 см, с равномерным окрасом (в ассортименте) наполненный воздухом, 200 шт.    3. Фольга без рисунка (звезды, круги, </w:t>
            </w:r>
            <w:proofErr w:type="gramStart"/>
            <w:r w:rsidRPr="00A54A6F">
              <w:rPr>
                <w:rFonts w:ascii="Times New Roman" w:eastAsia="Times New Roman" w:hAnsi="Times New Roman" w:cs="Times New Roman"/>
                <w:color w:val="000000"/>
                <w:sz w:val="24"/>
                <w:szCs w:val="24"/>
                <w:lang w:eastAsia="ru-RU"/>
              </w:rPr>
              <w:t>снежинки)  "</w:t>
            </w:r>
            <w:proofErr w:type="gramEnd"/>
            <w:r w:rsidRPr="00A54A6F">
              <w:rPr>
                <w:rFonts w:ascii="Times New Roman" w:eastAsia="Times New Roman" w:hAnsi="Times New Roman" w:cs="Times New Roman"/>
                <w:color w:val="000000"/>
                <w:sz w:val="24"/>
                <w:szCs w:val="24"/>
                <w:lang w:eastAsia="ru-RU"/>
              </w:rPr>
              <w:t>18" см, 100 шт.     Гирлянды из гелиевых шаров разноцветные не менее 200 м. Оформление столбов (4 шт.) композициями из шаров, не менее 100 шаров в композиции (серебристые разно размерные, золотистые, разноцветные)</w:t>
            </w:r>
            <w:r w:rsidRPr="00A54A6F">
              <w:rPr>
                <w:rFonts w:ascii="Times New Roman" w:eastAsia="Times New Roman" w:hAnsi="Times New Roman" w:cs="Times New Roman"/>
                <w:color w:val="000000"/>
                <w:sz w:val="24"/>
                <w:szCs w:val="24"/>
                <w:lang w:eastAsia="ru-RU"/>
              </w:rPr>
              <w:br w:type="page"/>
              <w:t>Звёзды фольгированные 30 шт. (70 см)</w:t>
            </w:r>
            <w:r w:rsidRPr="00A54A6F">
              <w:rPr>
                <w:rFonts w:ascii="Times New Roman" w:eastAsia="Times New Roman" w:hAnsi="Times New Roman" w:cs="Times New Roman"/>
                <w:color w:val="000000"/>
                <w:sz w:val="24"/>
                <w:szCs w:val="24"/>
                <w:lang w:eastAsia="ru-RU"/>
              </w:rPr>
              <w:br w:type="page"/>
              <w:t>Снежинки фольгированные объёмные 3D 30 шт. (70*70)</w:t>
            </w:r>
            <w:r w:rsidRPr="00A54A6F">
              <w:rPr>
                <w:rFonts w:ascii="Times New Roman" w:eastAsia="Times New Roman" w:hAnsi="Times New Roman" w:cs="Times New Roman"/>
                <w:color w:val="000000"/>
                <w:sz w:val="24"/>
                <w:szCs w:val="24"/>
                <w:lang w:eastAsia="ru-RU"/>
              </w:rPr>
              <w:br w:type="page"/>
              <w:t>Композиции декоративные из шаров разноцветных (10 шт.), в одной композиции  не менее 200 шаров (дизайн согласовывается с заказчиком не менее, чем за 30 дней до дня проведения мероприятия)</w:t>
            </w:r>
            <w:r w:rsidRPr="00A54A6F">
              <w:rPr>
                <w:rFonts w:ascii="Times New Roman" w:eastAsia="Times New Roman" w:hAnsi="Times New Roman" w:cs="Times New Roman"/>
                <w:color w:val="000000"/>
                <w:sz w:val="24"/>
                <w:szCs w:val="24"/>
                <w:lang w:eastAsia="ru-RU"/>
              </w:rPr>
              <w:br w:type="page"/>
              <w:t xml:space="preserve">Общая площадь фойе 600 </w:t>
            </w:r>
            <w:proofErr w:type="spellStart"/>
            <w:r w:rsidRPr="00A54A6F">
              <w:rPr>
                <w:rFonts w:ascii="Times New Roman" w:eastAsia="Times New Roman" w:hAnsi="Times New Roman" w:cs="Times New Roman"/>
                <w:color w:val="000000"/>
                <w:sz w:val="24"/>
                <w:szCs w:val="24"/>
                <w:lang w:eastAsia="ru-RU"/>
              </w:rPr>
              <w:t>кв.м</w:t>
            </w:r>
            <w:proofErr w:type="spellEnd"/>
            <w:r w:rsidRPr="00A54A6F">
              <w:rPr>
                <w:rFonts w:ascii="Times New Roman" w:eastAsia="Times New Roman" w:hAnsi="Times New Roman" w:cs="Times New Roman"/>
                <w:color w:val="000000"/>
                <w:sz w:val="24"/>
                <w:szCs w:val="24"/>
                <w:lang w:eastAsia="ru-RU"/>
              </w:rPr>
              <w:t>, общая площадь оформления шарами должна составить не менее 350 кв. м                                                                                                                                                                          8. Предоставление на утверждение заказчику проекта оформления помещений  9. монтаж, демонтаж всех элементов оформления, уборка помещений после демонтажа.</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8C1069" w:rsidRPr="00A54A6F" w:rsidRDefault="008C1069" w:rsidP="008C1069">
            <w:pPr>
              <w:jc w:val="center"/>
              <w:rPr>
                <w:rFonts w:ascii="Times New Roman" w:eastAsia="Times New Roman" w:hAnsi="Times New Roman" w:cs="Times New Roman"/>
                <w:color w:val="000000"/>
                <w:sz w:val="24"/>
                <w:szCs w:val="24"/>
                <w:lang w:eastAsia="ru-RU"/>
              </w:rPr>
            </w:pPr>
            <w:r w:rsidRPr="00A54A6F">
              <w:rPr>
                <w:rFonts w:ascii="Times New Roman" w:eastAsia="Times New Roman" w:hAnsi="Times New Roman" w:cs="Times New Roman"/>
                <w:color w:val="000000"/>
                <w:sz w:val="24"/>
                <w:szCs w:val="24"/>
                <w:lang w:eastAsia="ru-RU"/>
              </w:rPr>
              <w:t>2 услуги</w:t>
            </w:r>
          </w:p>
        </w:tc>
      </w:tr>
      <w:tr w:rsidR="008C1069" w:rsidRPr="00A54A6F" w:rsidTr="008C1069">
        <w:trPr>
          <w:trHeight w:val="148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C1069" w:rsidRPr="00A54A6F" w:rsidRDefault="008C1069" w:rsidP="008C1069">
            <w:pPr>
              <w:jc w:val="center"/>
              <w:rPr>
                <w:rFonts w:ascii="Times New Roman" w:eastAsia="Times New Roman" w:hAnsi="Times New Roman" w:cs="Times New Roman"/>
                <w:sz w:val="24"/>
                <w:szCs w:val="24"/>
                <w:lang w:eastAsia="ru-RU"/>
              </w:rPr>
            </w:pPr>
            <w:r w:rsidRPr="00A54A6F">
              <w:rPr>
                <w:rFonts w:ascii="Times New Roman" w:eastAsia="Times New Roman" w:hAnsi="Times New Roman" w:cs="Times New Roman"/>
                <w:sz w:val="24"/>
                <w:szCs w:val="24"/>
                <w:lang w:eastAsia="ru-RU"/>
              </w:rPr>
              <w:t>Обеспечение мероприятия сценическими конструкциями, звуковым, световым, видео, электрооборудованием, необходимым персоналом и транспортом, дни проведения новогодних спектаклей, не менее 2 - х репетиционных дней, не менее 6 дней предоставления оборудования, монтаж демонтаж, транспортировка осуществляется силами исполнителя.</w:t>
            </w:r>
          </w:p>
        </w:tc>
        <w:tc>
          <w:tcPr>
            <w:tcW w:w="2126" w:type="dxa"/>
            <w:tcBorders>
              <w:top w:val="nil"/>
              <w:left w:val="nil"/>
              <w:bottom w:val="single" w:sz="4" w:space="0" w:color="auto"/>
              <w:right w:val="single" w:sz="4" w:space="0" w:color="auto"/>
            </w:tcBorders>
            <w:shd w:val="clear" w:color="000000" w:fill="FFFFFF"/>
            <w:vAlign w:val="center"/>
            <w:hideMark/>
          </w:tcPr>
          <w:p w:rsidR="008C1069" w:rsidRPr="00A54A6F" w:rsidRDefault="008C1069" w:rsidP="008C1069">
            <w:pPr>
              <w:jc w:val="center"/>
              <w:rPr>
                <w:rFonts w:ascii="Times New Roman" w:eastAsia="Times New Roman" w:hAnsi="Times New Roman" w:cs="Times New Roman"/>
                <w:color w:val="000000"/>
                <w:sz w:val="24"/>
                <w:szCs w:val="24"/>
                <w:lang w:eastAsia="ru-RU"/>
              </w:rPr>
            </w:pPr>
            <w:r w:rsidRPr="00A54A6F">
              <w:rPr>
                <w:rFonts w:ascii="Times New Roman" w:eastAsia="Times New Roman" w:hAnsi="Times New Roman" w:cs="Times New Roman"/>
                <w:color w:val="000000"/>
                <w:sz w:val="24"/>
                <w:szCs w:val="24"/>
                <w:lang w:eastAsia="ru-RU"/>
              </w:rPr>
              <w:t>1 услуга</w:t>
            </w:r>
          </w:p>
        </w:tc>
      </w:tr>
      <w:tr w:rsidR="008C1069" w:rsidRPr="00A54A6F" w:rsidTr="008C1069">
        <w:trPr>
          <w:trHeight w:val="677"/>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069" w:rsidRPr="00516C46" w:rsidRDefault="008C1069" w:rsidP="008C1069">
            <w:pPr>
              <w:jc w:val="center"/>
              <w:rPr>
                <w:rFonts w:ascii="Times New Roman" w:eastAsia="Times New Roman" w:hAnsi="Times New Roman" w:cs="Times New Roman"/>
                <w:b/>
                <w:i/>
                <w:color w:val="000000"/>
                <w:sz w:val="24"/>
                <w:szCs w:val="24"/>
                <w:lang w:eastAsia="ru-RU"/>
              </w:rPr>
            </w:pPr>
            <w:r w:rsidRPr="00516C46">
              <w:rPr>
                <w:rFonts w:ascii="Times New Roman" w:eastAsia="Times New Roman" w:hAnsi="Times New Roman" w:cs="Times New Roman"/>
                <w:b/>
                <w:i/>
                <w:color w:val="000000"/>
                <w:sz w:val="24"/>
                <w:szCs w:val="24"/>
                <w:lang w:eastAsia="ru-RU"/>
              </w:rPr>
              <w:t>Проведение анимационных программ и мастер классов</w:t>
            </w:r>
          </w:p>
        </w:tc>
      </w:tr>
    </w:tbl>
    <w:p w:rsidR="008C1069" w:rsidRDefault="008C1069" w:rsidP="008C1069">
      <w:pPr>
        <w:jc w:val="cente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126"/>
      </w:tblGrid>
      <w:tr w:rsidR="008C1069" w:rsidRPr="00EE3D32" w:rsidTr="008C1069">
        <w:trPr>
          <w:trHeight w:val="8190"/>
        </w:trPr>
        <w:tc>
          <w:tcPr>
            <w:tcW w:w="7088" w:type="dxa"/>
            <w:vMerge w:val="restart"/>
            <w:shd w:val="clear" w:color="000000" w:fill="FFFFFF"/>
            <w:vAlign w:val="center"/>
            <w:hideMark/>
          </w:tcPr>
          <w:p w:rsidR="008C1069" w:rsidRDefault="008C1069" w:rsidP="008C1069">
            <w:pPr>
              <w:spacing w:after="0"/>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lastRenderedPageBreak/>
              <w:t xml:space="preserve">Проведение мероприятий "Зимние забавы": </w:t>
            </w:r>
            <w:r w:rsidRPr="00EE3D32">
              <w:rPr>
                <w:rFonts w:ascii="Times New Roman" w:eastAsia="Times New Roman" w:hAnsi="Times New Roman" w:cs="Times New Roman"/>
                <w:color w:val="000000"/>
                <w:sz w:val="24"/>
                <w:szCs w:val="24"/>
                <w:lang w:eastAsia="ru-RU"/>
              </w:rPr>
              <w:br/>
              <w:t xml:space="preserve">Звуковое сопровождение: </w:t>
            </w:r>
            <w:r w:rsidRPr="00EE3D32">
              <w:rPr>
                <w:rFonts w:ascii="Times New Roman" w:eastAsia="Times New Roman" w:hAnsi="Times New Roman" w:cs="Times New Roman"/>
                <w:color w:val="000000"/>
                <w:sz w:val="24"/>
                <w:szCs w:val="24"/>
                <w:lang w:eastAsia="ru-RU"/>
              </w:rPr>
              <w:br/>
              <w:t xml:space="preserve">• Радиомикрофон </w:t>
            </w:r>
            <w:proofErr w:type="spellStart"/>
            <w:r w:rsidRPr="00EE3D32">
              <w:rPr>
                <w:rFonts w:ascii="Times New Roman" w:eastAsia="Times New Roman" w:hAnsi="Times New Roman" w:cs="Times New Roman"/>
                <w:color w:val="000000"/>
                <w:sz w:val="24"/>
                <w:szCs w:val="24"/>
                <w:lang w:eastAsia="ru-RU"/>
              </w:rPr>
              <w:t>shure</w:t>
            </w:r>
            <w:proofErr w:type="spellEnd"/>
            <w:r w:rsidRPr="00EE3D32">
              <w:rPr>
                <w:rFonts w:ascii="Times New Roman" w:eastAsia="Times New Roman" w:hAnsi="Times New Roman" w:cs="Times New Roman"/>
                <w:color w:val="000000"/>
                <w:sz w:val="24"/>
                <w:szCs w:val="24"/>
                <w:lang w:eastAsia="ru-RU"/>
              </w:rPr>
              <w:t xml:space="preserve"> </w:t>
            </w:r>
            <w:proofErr w:type="spellStart"/>
            <w:r w:rsidRPr="00EE3D32">
              <w:rPr>
                <w:rFonts w:ascii="Times New Roman" w:eastAsia="Times New Roman" w:hAnsi="Times New Roman" w:cs="Times New Roman"/>
                <w:color w:val="000000"/>
                <w:sz w:val="24"/>
                <w:szCs w:val="24"/>
                <w:lang w:eastAsia="ru-RU"/>
              </w:rPr>
              <w:t>blx</w:t>
            </w:r>
            <w:proofErr w:type="spellEnd"/>
            <w:r w:rsidRPr="00EE3D32">
              <w:rPr>
                <w:rFonts w:ascii="Times New Roman" w:eastAsia="Times New Roman" w:hAnsi="Times New Roman" w:cs="Times New Roman"/>
                <w:color w:val="000000"/>
                <w:sz w:val="24"/>
                <w:szCs w:val="24"/>
                <w:lang w:eastAsia="ru-RU"/>
              </w:rPr>
              <w:t xml:space="preserve"> </w:t>
            </w:r>
            <w:proofErr w:type="spellStart"/>
            <w:r w:rsidRPr="00EE3D32">
              <w:rPr>
                <w:rFonts w:ascii="Times New Roman" w:eastAsia="Times New Roman" w:hAnsi="Times New Roman" w:cs="Times New Roman"/>
                <w:color w:val="000000"/>
                <w:sz w:val="24"/>
                <w:szCs w:val="24"/>
                <w:lang w:eastAsia="ru-RU"/>
              </w:rPr>
              <w:t>beta</w:t>
            </w:r>
            <w:proofErr w:type="spellEnd"/>
            <w:r w:rsidRPr="00EE3D32">
              <w:rPr>
                <w:rFonts w:ascii="Times New Roman" w:eastAsia="Times New Roman" w:hAnsi="Times New Roman" w:cs="Times New Roman"/>
                <w:color w:val="000000"/>
                <w:sz w:val="24"/>
                <w:szCs w:val="24"/>
                <w:lang w:eastAsia="ru-RU"/>
              </w:rPr>
              <w:t xml:space="preserve"> 58 + стойка (или эквивалент), в количестве не менее 2 шт., время предоставления не менее 3 часов на каждый праздник.</w:t>
            </w:r>
            <w:r w:rsidRPr="00EE3D32">
              <w:rPr>
                <w:rFonts w:ascii="Times New Roman" w:eastAsia="Times New Roman" w:hAnsi="Times New Roman" w:cs="Times New Roman"/>
                <w:color w:val="000000"/>
                <w:sz w:val="24"/>
                <w:szCs w:val="24"/>
                <w:lang w:eastAsia="ru-RU"/>
              </w:rPr>
              <w:br/>
              <w:t>• Активная акустическая система 1000 Вт, в количестве не менее 2 шт., время предоставления не менее 3 часов на каждый праздник.</w:t>
            </w:r>
            <w:r w:rsidRPr="00EE3D32">
              <w:rPr>
                <w:rFonts w:ascii="Times New Roman" w:eastAsia="Times New Roman" w:hAnsi="Times New Roman" w:cs="Times New Roman"/>
                <w:color w:val="000000"/>
                <w:sz w:val="24"/>
                <w:szCs w:val="24"/>
                <w:lang w:eastAsia="ru-RU"/>
              </w:rPr>
              <w:br/>
              <w:t>• Работа звукорежиссёра, в количестве 1 человека, время работы не менее 3 часов на каждом празднике.</w:t>
            </w:r>
            <w:r w:rsidRPr="00EE3D32">
              <w:rPr>
                <w:rFonts w:ascii="Times New Roman" w:eastAsia="Times New Roman" w:hAnsi="Times New Roman" w:cs="Times New Roman"/>
                <w:color w:val="000000"/>
                <w:sz w:val="24"/>
                <w:szCs w:val="24"/>
                <w:lang w:eastAsia="ru-RU"/>
              </w:rPr>
              <w:br/>
              <w:t xml:space="preserve">Программа праздника: </w:t>
            </w:r>
            <w:r w:rsidRPr="00EE3D32">
              <w:rPr>
                <w:rFonts w:ascii="Times New Roman" w:eastAsia="Times New Roman" w:hAnsi="Times New Roman" w:cs="Times New Roman"/>
                <w:color w:val="000000"/>
                <w:sz w:val="24"/>
                <w:szCs w:val="24"/>
                <w:lang w:eastAsia="ru-RU"/>
              </w:rPr>
              <w:br/>
              <w:t>• Продолжительность праздника не менее 3-х часов.</w:t>
            </w:r>
            <w:r w:rsidRPr="00EE3D32">
              <w:rPr>
                <w:rFonts w:ascii="Times New Roman" w:eastAsia="Times New Roman" w:hAnsi="Times New Roman" w:cs="Times New Roman"/>
                <w:color w:val="000000"/>
                <w:sz w:val="24"/>
                <w:szCs w:val="24"/>
                <w:lang w:eastAsia="ru-RU"/>
              </w:rPr>
              <w:br/>
              <w:t>• Написание сценария праздника.</w:t>
            </w:r>
            <w:r w:rsidRPr="00EE3D32">
              <w:rPr>
                <w:rFonts w:ascii="Times New Roman" w:eastAsia="Times New Roman" w:hAnsi="Times New Roman" w:cs="Times New Roman"/>
                <w:color w:val="000000"/>
                <w:sz w:val="24"/>
                <w:szCs w:val="24"/>
                <w:lang w:eastAsia="ru-RU"/>
              </w:rPr>
              <w:br/>
              <w:t>• Количество персонажей — не менее 7ми. Включая деда Мороза, Снегурочку, Леший, Баба Яга, Царь, Царевич, Царевна. Обязательно наличие у персонажей оригинальных авторских костюмов.</w:t>
            </w:r>
            <w:r w:rsidRPr="00EE3D32">
              <w:rPr>
                <w:rFonts w:ascii="Times New Roman" w:eastAsia="Times New Roman" w:hAnsi="Times New Roman" w:cs="Times New Roman"/>
                <w:color w:val="000000"/>
                <w:sz w:val="24"/>
                <w:szCs w:val="24"/>
                <w:lang w:eastAsia="ru-RU"/>
              </w:rPr>
              <w:br/>
              <w:t>• Обязательно участие не менее двух ростовых кукол в русском народном стиле: Петушок-золотой Гребешок/Медведь/Пес –Барбос/Дед Трифон/ Коза-Дереза. Согласование с заказчиком не менее чем за 5 дней до проведения праздника. Куклы выполнены на высоком художественном уровне, в единственном экземпляре на заказ с использованием натуральных материалов и оригинальных техник. Передают дух русского фольклора и русской народной сказки.</w:t>
            </w:r>
            <w:r w:rsidRPr="00EE3D32">
              <w:rPr>
                <w:rFonts w:ascii="Times New Roman" w:eastAsia="Times New Roman" w:hAnsi="Times New Roman" w:cs="Times New Roman"/>
                <w:color w:val="000000"/>
                <w:sz w:val="24"/>
                <w:szCs w:val="24"/>
                <w:lang w:eastAsia="ru-RU"/>
              </w:rPr>
              <w:br/>
              <w:t>• В программах используются авторские костюмы с подсветкой в виде светодиодных шнуров. С этнографическими элементами (старинными рукотворными поясами, шалями, платками и т.д.)</w:t>
            </w:r>
            <w:r w:rsidRPr="00EE3D32">
              <w:rPr>
                <w:rFonts w:ascii="Times New Roman" w:eastAsia="Times New Roman" w:hAnsi="Times New Roman" w:cs="Times New Roman"/>
                <w:color w:val="000000"/>
                <w:sz w:val="24"/>
                <w:szCs w:val="24"/>
                <w:lang w:eastAsia="ru-RU"/>
              </w:rPr>
              <w:br/>
              <w:t xml:space="preserve">• Реквизит — поленница из настоящих поленьев; старинные русские народные игрушки — </w:t>
            </w:r>
            <w:proofErr w:type="spellStart"/>
            <w:r w:rsidRPr="00EE3D32">
              <w:rPr>
                <w:rFonts w:ascii="Times New Roman" w:eastAsia="Times New Roman" w:hAnsi="Times New Roman" w:cs="Times New Roman"/>
                <w:color w:val="000000"/>
                <w:sz w:val="24"/>
                <w:szCs w:val="24"/>
                <w:lang w:eastAsia="ru-RU"/>
              </w:rPr>
              <w:t>закидушки</w:t>
            </w:r>
            <w:proofErr w:type="spellEnd"/>
            <w:r w:rsidRPr="00EE3D32">
              <w:rPr>
                <w:rFonts w:ascii="Times New Roman" w:eastAsia="Times New Roman" w:hAnsi="Times New Roman" w:cs="Times New Roman"/>
                <w:color w:val="000000"/>
                <w:sz w:val="24"/>
                <w:szCs w:val="24"/>
                <w:lang w:eastAsia="ru-RU"/>
              </w:rPr>
              <w:t xml:space="preserve">, </w:t>
            </w:r>
            <w:proofErr w:type="spellStart"/>
            <w:r w:rsidRPr="00EE3D32">
              <w:rPr>
                <w:rFonts w:ascii="Times New Roman" w:eastAsia="Times New Roman" w:hAnsi="Times New Roman" w:cs="Times New Roman"/>
                <w:color w:val="000000"/>
                <w:sz w:val="24"/>
                <w:szCs w:val="24"/>
                <w:lang w:eastAsia="ru-RU"/>
              </w:rPr>
              <w:t>моталочки</w:t>
            </w:r>
            <w:proofErr w:type="spellEnd"/>
            <w:r w:rsidRPr="00EE3D32">
              <w:rPr>
                <w:rFonts w:ascii="Times New Roman" w:eastAsia="Times New Roman" w:hAnsi="Times New Roman" w:cs="Times New Roman"/>
                <w:color w:val="000000"/>
                <w:sz w:val="24"/>
                <w:szCs w:val="24"/>
                <w:lang w:eastAsia="ru-RU"/>
              </w:rPr>
              <w:t>; ходули; бревно для боев; «солнышко» из лент, и другие.</w:t>
            </w:r>
            <w:r w:rsidRPr="00EE3D32">
              <w:rPr>
                <w:rFonts w:ascii="Times New Roman" w:eastAsia="Times New Roman" w:hAnsi="Times New Roman" w:cs="Times New Roman"/>
                <w:color w:val="000000"/>
                <w:sz w:val="24"/>
                <w:szCs w:val="24"/>
                <w:lang w:eastAsia="ru-RU"/>
              </w:rPr>
              <w:br/>
              <w:t>• Во время игровой и развлекательной программы также персонажи разыгрывают сказки по мотивам русских народных и сказок А. С. Пушкина: «Маша и Медведь», «У Лукоморья», «Два Мороза», «Лес, полный чудес».</w:t>
            </w:r>
            <w:r w:rsidRPr="00EE3D32">
              <w:rPr>
                <w:rFonts w:ascii="Times New Roman" w:eastAsia="Times New Roman" w:hAnsi="Times New Roman" w:cs="Times New Roman"/>
                <w:color w:val="000000"/>
                <w:sz w:val="24"/>
                <w:szCs w:val="24"/>
                <w:lang w:eastAsia="ru-RU"/>
              </w:rPr>
              <w:br/>
              <w:t xml:space="preserve">• В программе исполняются русские народные песни. </w:t>
            </w:r>
          </w:p>
          <w:p w:rsidR="008C1069" w:rsidRPr="00516C46" w:rsidRDefault="008C1069" w:rsidP="008C1069">
            <w:pPr>
              <w:spacing w:after="0"/>
              <w:jc w:val="center"/>
              <w:rPr>
                <w:rFonts w:ascii="Times New Roman" w:eastAsia="Times New Roman" w:hAnsi="Times New Roman" w:cs="Times New Roman"/>
                <w:color w:val="000000"/>
                <w:sz w:val="24"/>
                <w:szCs w:val="24"/>
                <w:lang w:eastAsia="ru-RU"/>
              </w:rPr>
            </w:pPr>
            <w:r w:rsidRPr="00984BA2">
              <w:rPr>
                <w:rFonts w:ascii="Times New Roman" w:eastAsia="Times New Roman" w:hAnsi="Times New Roman" w:cs="Times New Roman"/>
                <w:color w:val="000000"/>
                <w:sz w:val="24"/>
                <w:szCs w:val="24"/>
                <w:lang w:eastAsia="ru-RU"/>
              </w:rPr>
              <w:t>• Дата, время и место согласовывается с заказчиком не менее чем за 5 дней.</w:t>
            </w:r>
            <w:r w:rsidRPr="00EE3D32">
              <w:rPr>
                <w:rFonts w:ascii="Times New Roman" w:eastAsia="Times New Roman" w:hAnsi="Times New Roman" w:cs="Times New Roman"/>
                <w:color w:val="000000"/>
                <w:sz w:val="24"/>
                <w:szCs w:val="24"/>
                <w:lang w:eastAsia="ru-RU"/>
              </w:rPr>
              <w:br/>
            </w:r>
            <w:r w:rsidRPr="00EE3D32">
              <w:rPr>
                <w:rFonts w:ascii="Times New Roman" w:eastAsia="Times New Roman" w:hAnsi="Times New Roman" w:cs="Times New Roman"/>
                <w:color w:val="000000"/>
                <w:sz w:val="24"/>
                <w:szCs w:val="24"/>
                <w:lang w:eastAsia="ru-RU"/>
              </w:rPr>
              <w:br/>
              <w:t xml:space="preserve">Доставка оборудования, реквизита, монтаж/демонтаж осуществляется силами исполнителя. </w:t>
            </w:r>
            <w:r w:rsidRPr="00EE3D32">
              <w:rPr>
                <w:rFonts w:ascii="Times New Roman" w:eastAsia="Times New Roman" w:hAnsi="Times New Roman" w:cs="Times New Roman"/>
                <w:color w:val="000000"/>
                <w:sz w:val="24"/>
                <w:szCs w:val="24"/>
                <w:lang w:eastAsia="ru-RU"/>
              </w:rPr>
              <w:br/>
              <w:t>Исполнитель обеспечивает соблюдение техники безопасности в течение проведения праздников.</w:t>
            </w:r>
          </w:p>
        </w:tc>
        <w:tc>
          <w:tcPr>
            <w:tcW w:w="2126" w:type="dxa"/>
            <w:vMerge w:val="restart"/>
            <w:shd w:val="clear" w:color="000000" w:fill="FFFFFF"/>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4 услуги</w:t>
            </w:r>
          </w:p>
        </w:tc>
      </w:tr>
      <w:tr w:rsidR="008C1069" w:rsidRPr="00EE3D32" w:rsidTr="008C1069">
        <w:trPr>
          <w:trHeight w:val="630"/>
        </w:trPr>
        <w:tc>
          <w:tcPr>
            <w:tcW w:w="7088" w:type="dxa"/>
            <w:vMerge/>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p>
        </w:tc>
        <w:tc>
          <w:tcPr>
            <w:tcW w:w="2126" w:type="dxa"/>
            <w:vMerge/>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p>
        </w:tc>
      </w:tr>
      <w:tr w:rsidR="008C1069" w:rsidRPr="00EE3D32" w:rsidTr="008C1069">
        <w:trPr>
          <w:trHeight w:val="2745"/>
        </w:trPr>
        <w:tc>
          <w:tcPr>
            <w:tcW w:w="7088" w:type="dxa"/>
            <w:shd w:val="clear" w:color="000000" w:fill="FFFFFF"/>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b/>
                <w:bCs/>
                <w:color w:val="000000"/>
                <w:sz w:val="24"/>
                <w:szCs w:val="24"/>
                <w:lang w:eastAsia="ru-RU"/>
              </w:rPr>
              <w:lastRenderedPageBreak/>
              <w:t>Анимационная программа до представления:</w:t>
            </w:r>
            <w:r w:rsidRPr="00EE3D32">
              <w:rPr>
                <w:rFonts w:ascii="Times New Roman" w:eastAsia="Times New Roman" w:hAnsi="Times New Roman" w:cs="Times New Roman"/>
                <w:color w:val="000000"/>
                <w:sz w:val="24"/>
                <w:szCs w:val="24"/>
                <w:lang w:eastAsia="ru-RU"/>
              </w:rPr>
              <w:br/>
              <w:t>Анимационная программа  включает в себя интерактивную программу для детей и взрослых с танцевальными играми (не менее 3), играми на сообразительность (не менее 2), играми на внимательность (не менее 2). Игровой реквизит.</w:t>
            </w:r>
            <w:r w:rsidRPr="00EE3D32">
              <w:rPr>
                <w:rFonts w:ascii="Times New Roman" w:eastAsia="Times New Roman" w:hAnsi="Times New Roman" w:cs="Times New Roman"/>
                <w:color w:val="000000"/>
                <w:sz w:val="24"/>
                <w:szCs w:val="24"/>
                <w:lang w:eastAsia="ru-RU"/>
              </w:rPr>
              <w:br/>
              <w:t>Двое ведущих в костюмах сказочных или героев мультфильмов. Программа проводится в фойе или на улице, Заказчик определяет место проведения не позднее, чем за 2 дня до дня проведения анимационной программы</w:t>
            </w:r>
            <w:r w:rsidRPr="00EE3D32">
              <w:rPr>
                <w:rFonts w:ascii="Times New Roman" w:eastAsia="Times New Roman" w:hAnsi="Times New Roman" w:cs="Times New Roman"/>
                <w:color w:val="000000"/>
                <w:sz w:val="24"/>
                <w:szCs w:val="24"/>
                <w:lang w:eastAsia="ru-RU"/>
              </w:rPr>
              <w:br/>
              <w:t>Аниматоры в новогодних костюмах не менее 2 человек. Длительность программы - 45 минут.</w:t>
            </w:r>
          </w:p>
        </w:tc>
        <w:tc>
          <w:tcPr>
            <w:tcW w:w="2126" w:type="dxa"/>
            <w:shd w:val="clear" w:color="000000" w:fill="FFFFFF"/>
            <w:noWrap/>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8 услуг</w:t>
            </w:r>
          </w:p>
        </w:tc>
      </w:tr>
      <w:tr w:rsidR="008C1069" w:rsidRPr="00EE3D32" w:rsidTr="008C1069">
        <w:trPr>
          <w:trHeight w:val="2865"/>
        </w:trPr>
        <w:tc>
          <w:tcPr>
            <w:tcW w:w="7088" w:type="dxa"/>
            <w:shd w:val="clear" w:color="auto" w:fill="auto"/>
            <w:vAlign w:val="center"/>
            <w:hideMark/>
          </w:tcPr>
          <w:p w:rsidR="008C1069" w:rsidRPr="00EE3D32" w:rsidRDefault="008C1069" w:rsidP="008C1069">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b/>
                <w:bCs/>
                <w:sz w:val="24"/>
                <w:szCs w:val="24"/>
                <w:lang w:eastAsia="ru-RU"/>
              </w:rPr>
              <w:t xml:space="preserve">Мастер-классы перед новогодними </w:t>
            </w:r>
            <w:proofErr w:type="gramStart"/>
            <w:r w:rsidRPr="00EE3D32">
              <w:rPr>
                <w:rFonts w:ascii="Times New Roman" w:eastAsia="Times New Roman" w:hAnsi="Times New Roman" w:cs="Times New Roman"/>
                <w:b/>
                <w:bCs/>
                <w:sz w:val="24"/>
                <w:szCs w:val="24"/>
                <w:lang w:eastAsia="ru-RU"/>
              </w:rPr>
              <w:t xml:space="preserve">представлениями:   </w:t>
            </w:r>
            <w:proofErr w:type="gramEnd"/>
            <w:r w:rsidRPr="00EE3D32">
              <w:rPr>
                <w:rFonts w:ascii="Times New Roman" w:eastAsia="Times New Roman" w:hAnsi="Times New Roman" w:cs="Times New Roman"/>
                <w:sz w:val="24"/>
                <w:szCs w:val="24"/>
                <w:lang w:eastAsia="ru-RU"/>
              </w:rPr>
              <w:t xml:space="preserve">                                                                                                                                                 Мастер-класс по изготовлению ёлочек из сизали. Елочка украшается блестками, стразами, миниатюрными новогодними шарами и другими декоративными элементами. Работают не менее 4 мастеров. Сизаль синяя, зеленая, красная, желтая, оранжевая. Мастер-класс рассчитан на создание не менее 80 изделий.</w:t>
            </w:r>
            <w:r w:rsidRPr="00EE3D32">
              <w:rPr>
                <w:rFonts w:ascii="Times New Roman" w:eastAsia="Times New Roman" w:hAnsi="Times New Roman" w:cs="Times New Roman"/>
                <w:sz w:val="24"/>
                <w:szCs w:val="24"/>
                <w:lang w:eastAsia="ru-RU"/>
              </w:rPr>
              <w:br/>
              <w:t>Включает в себя все необходимые материалы и инструменты для проведения мастер-класса, Скатерти, перчатки и одноразовые фартуки на количество участников не менее 100 человек.</w:t>
            </w:r>
            <w:r w:rsidRPr="00EE3D32">
              <w:rPr>
                <w:rFonts w:ascii="Times New Roman" w:eastAsia="Times New Roman" w:hAnsi="Times New Roman" w:cs="Times New Roman"/>
                <w:sz w:val="24"/>
                <w:szCs w:val="24"/>
                <w:lang w:eastAsia="ru-RU"/>
              </w:rPr>
              <w:br/>
              <w:t>Время проведения мастер – класса 45 минут.</w:t>
            </w:r>
          </w:p>
        </w:tc>
        <w:tc>
          <w:tcPr>
            <w:tcW w:w="2126" w:type="dxa"/>
            <w:shd w:val="clear" w:color="000000" w:fill="FFFFFF"/>
            <w:noWrap/>
            <w:vAlign w:val="center"/>
            <w:hideMark/>
          </w:tcPr>
          <w:p w:rsidR="008C1069" w:rsidRPr="00EE3D32" w:rsidRDefault="008C1069" w:rsidP="008C1069">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8 услуг</w:t>
            </w:r>
          </w:p>
        </w:tc>
      </w:tr>
      <w:tr w:rsidR="008C1069" w:rsidRPr="00EE3D32" w:rsidTr="008C1069">
        <w:trPr>
          <w:trHeight w:val="2190"/>
        </w:trPr>
        <w:tc>
          <w:tcPr>
            <w:tcW w:w="7088" w:type="dxa"/>
            <w:shd w:val="clear" w:color="000000" w:fill="FFFFFF"/>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 xml:space="preserve">Мастер-класс по украшению декоративной </w:t>
            </w:r>
            <w:proofErr w:type="gramStart"/>
            <w:r w:rsidRPr="00EE3D32">
              <w:rPr>
                <w:rFonts w:ascii="Times New Roman" w:eastAsia="Times New Roman" w:hAnsi="Times New Roman" w:cs="Times New Roman"/>
                <w:color w:val="000000"/>
                <w:sz w:val="24"/>
                <w:szCs w:val="24"/>
                <w:lang w:eastAsia="ru-RU"/>
              </w:rPr>
              <w:t>заготовки  «</w:t>
            </w:r>
            <w:proofErr w:type="gramEnd"/>
            <w:r w:rsidRPr="00EE3D32">
              <w:rPr>
                <w:rFonts w:ascii="Times New Roman" w:eastAsia="Times New Roman" w:hAnsi="Times New Roman" w:cs="Times New Roman"/>
                <w:color w:val="000000"/>
                <w:sz w:val="24"/>
                <w:szCs w:val="24"/>
                <w:lang w:eastAsia="ru-RU"/>
              </w:rPr>
              <w:t>валенок». Объёмная полая заготовка из валеной шерсти. Размер заготовки не менее 3см*6см. Украшается блестками, стразами, цветными бусинами, декоративными украшениями из фетра и пластика. Мастер-класс рассчитан на создание не менее 100 изделий. Работают не менее 4 мастеров.</w:t>
            </w:r>
            <w:r w:rsidRPr="00EE3D32">
              <w:rPr>
                <w:rFonts w:ascii="Times New Roman" w:eastAsia="Times New Roman" w:hAnsi="Times New Roman" w:cs="Times New Roman"/>
                <w:color w:val="000000"/>
                <w:sz w:val="24"/>
                <w:szCs w:val="24"/>
                <w:lang w:eastAsia="ru-RU"/>
              </w:rPr>
              <w:br/>
              <w:t>Время проведения мастер – класса не менее 45 минут.</w:t>
            </w:r>
          </w:p>
        </w:tc>
        <w:tc>
          <w:tcPr>
            <w:tcW w:w="2126" w:type="dxa"/>
            <w:shd w:val="clear" w:color="000000" w:fill="FFFFFF"/>
            <w:noWrap/>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8 услуг</w:t>
            </w:r>
          </w:p>
        </w:tc>
      </w:tr>
      <w:tr w:rsidR="008C1069" w:rsidRPr="00EE3D32" w:rsidTr="008C1069">
        <w:trPr>
          <w:trHeight w:val="3015"/>
        </w:trPr>
        <w:tc>
          <w:tcPr>
            <w:tcW w:w="7088" w:type="dxa"/>
            <w:shd w:val="clear" w:color="000000" w:fill="FFFFFF"/>
            <w:vAlign w:val="center"/>
            <w:hideMark/>
          </w:tcPr>
          <w:p w:rsidR="008C1069" w:rsidRPr="00EE3D32" w:rsidRDefault="008C1069" w:rsidP="008C1069">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 xml:space="preserve">Мастер-класс по изготовлению новогодних венков </w:t>
            </w:r>
            <w:proofErr w:type="gramStart"/>
            <w:r w:rsidRPr="00EE3D32">
              <w:rPr>
                <w:rFonts w:ascii="Times New Roman" w:eastAsia="Times New Roman" w:hAnsi="Times New Roman" w:cs="Times New Roman"/>
                <w:sz w:val="24"/>
                <w:szCs w:val="24"/>
                <w:lang w:eastAsia="ru-RU"/>
              </w:rPr>
              <w:t>из сизали</w:t>
            </w:r>
            <w:proofErr w:type="gramEnd"/>
            <w:r w:rsidRPr="00EE3D32">
              <w:rPr>
                <w:rFonts w:ascii="Times New Roman" w:eastAsia="Times New Roman" w:hAnsi="Times New Roman" w:cs="Times New Roman"/>
                <w:sz w:val="24"/>
                <w:szCs w:val="24"/>
                <w:lang w:eastAsia="ru-RU"/>
              </w:rPr>
              <w:t>. Венок украшается блестками, стразами, миниатюрными новогодними шарами, бусами и другими декоративными элементами. Работают не менее 2 мастеров. Сизаль синяя, зеленая, красная, желтая, оранжевая. Мастер-класс рассчитан на создание не менее 80 изделий.</w:t>
            </w:r>
            <w:r w:rsidRPr="00EE3D32">
              <w:rPr>
                <w:rFonts w:ascii="Times New Roman" w:eastAsia="Times New Roman" w:hAnsi="Times New Roman" w:cs="Times New Roman"/>
                <w:sz w:val="24"/>
                <w:szCs w:val="24"/>
                <w:lang w:eastAsia="ru-RU"/>
              </w:rPr>
              <w:br/>
              <w:t>Все необходимые материалы и инструменты для проведения мастер-класса, Скатерти, перчатки и одноразовые фартуки на количество участников не менее 80 человек.</w:t>
            </w:r>
            <w:r w:rsidRPr="00EE3D32">
              <w:rPr>
                <w:rFonts w:ascii="Times New Roman" w:eastAsia="Times New Roman" w:hAnsi="Times New Roman" w:cs="Times New Roman"/>
                <w:sz w:val="24"/>
                <w:szCs w:val="24"/>
                <w:lang w:eastAsia="ru-RU"/>
              </w:rPr>
              <w:br/>
              <w:t>Время проведения мастер – класса не менее 45 минут.</w:t>
            </w:r>
          </w:p>
        </w:tc>
        <w:tc>
          <w:tcPr>
            <w:tcW w:w="2126" w:type="dxa"/>
            <w:shd w:val="clear" w:color="000000" w:fill="FFFFFF"/>
            <w:noWrap/>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8 услуг</w:t>
            </w:r>
          </w:p>
        </w:tc>
      </w:tr>
      <w:tr w:rsidR="008C1069" w:rsidRPr="00EE3D32" w:rsidTr="008C1069">
        <w:trPr>
          <w:trHeight w:val="2550"/>
        </w:trPr>
        <w:tc>
          <w:tcPr>
            <w:tcW w:w="7088" w:type="dxa"/>
            <w:shd w:val="clear" w:color="000000" w:fill="FFFFFF"/>
            <w:vAlign w:val="center"/>
            <w:hideMark/>
          </w:tcPr>
          <w:p w:rsidR="008C1069" w:rsidRPr="00EE3D32" w:rsidRDefault="008C1069" w:rsidP="008C1069">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lastRenderedPageBreak/>
              <w:t>Мастер-класс по росписи ёлочных шаров (безопасные, небьющиеся заготовки из пластика/пенопласта). Мастер-класс рассчитан на создание не менее 100 изделий. Работают не менее 2 мастеров.</w:t>
            </w:r>
            <w:r w:rsidRPr="00EE3D32">
              <w:rPr>
                <w:rFonts w:ascii="Times New Roman" w:eastAsia="Times New Roman" w:hAnsi="Times New Roman" w:cs="Times New Roman"/>
                <w:sz w:val="24"/>
                <w:szCs w:val="24"/>
                <w:lang w:eastAsia="ru-RU"/>
              </w:rPr>
              <w:br/>
              <w:t>Все необходимые материалы и инструменты для проведения мастер-класса, Скатерти, перчатки и одноразовые фартуки на количество участников не менее 100 человек.</w:t>
            </w:r>
            <w:r w:rsidRPr="00EE3D32">
              <w:rPr>
                <w:rFonts w:ascii="Times New Roman" w:eastAsia="Times New Roman" w:hAnsi="Times New Roman" w:cs="Times New Roman"/>
                <w:sz w:val="24"/>
                <w:szCs w:val="24"/>
                <w:lang w:eastAsia="ru-RU"/>
              </w:rPr>
              <w:br/>
              <w:t>На загрунтованную пластиковую основу наносятся быстросохнущие акриловые краски, контуры по стеклу, стразами, блестки, контуры, цветные ленты. Время проведения мастер – класса не менее 45 минут.</w:t>
            </w:r>
          </w:p>
        </w:tc>
        <w:tc>
          <w:tcPr>
            <w:tcW w:w="2126" w:type="dxa"/>
            <w:shd w:val="clear" w:color="000000" w:fill="FFFFFF"/>
            <w:noWrap/>
            <w:vAlign w:val="center"/>
            <w:hideMark/>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8 услуг</w:t>
            </w:r>
          </w:p>
        </w:tc>
      </w:tr>
      <w:tr w:rsidR="008C1069" w:rsidRPr="007A139C" w:rsidTr="008C1069">
        <w:trPr>
          <w:trHeight w:val="56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C1069" w:rsidRDefault="008C1069" w:rsidP="008C1069">
            <w:pPr>
              <w:jc w:val="center"/>
              <w:rPr>
                <w:rFonts w:ascii="Times New Roman" w:eastAsia="Times New Roman" w:hAnsi="Times New Roman" w:cs="Times New Roman"/>
                <w:b/>
                <w:i/>
                <w:color w:val="000000"/>
                <w:sz w:val="24"/>
                <w:szCs w:val="24"/>
                <w:lang w:eastAsia="ru-RU"/>
              </w:rPr>
            </w:pPr>
            <w:r w:rsidRPr="007A139C">
              <w:rPr>
                <w:rFonts w:ascii="Times New Roman" w:eastAsia="Times New Roman" w:hAnsi="Times New Roman" w:cs="Times New Roman"/>
                <w:b/>
                <w:i/>
                <w:color w:val="000000"/>
                <w:sz w:val="24"/>
                <w:szCs w:val="24"/>
                <w:lang w:eastAsia="ru-RU"/>
              </w:rPr>
              <w:t xml:space="preserve">Обеспечение мероприятий новогодними подарками </w:t>
            </w:r>
          </w:p>
          <w:p w:rsidR="008C1069" w:rsidRPr="008C1069" w:rsidRDefault="008C1069" w:rsidP="008C1069">
            <w:pPr>
              <w:shd w:val="clear" w:color="auto" w:fill="FFFFFF"/>
              <w:jc w:val="center"/>
              <w:rPr>
                <w:rFonts w:ascii="Times New Roman" w:eastAsia="Times New Roman" w:hAnsi="Times New Roman" w:cs="Times New Roman"/>
                <w:sz w:val="24"/>
                <w:szCs w:val="24"/>
                <w:lang w:eastAsia="ru-RU"/>
              </w:rPr>
            </w:pPr>
            <w:r w:rsidRPr="008C1069">
              <w:rPr>
                <w:rFonts w:ascii="Times New Roman" w:eastAsia="Times New Roman" w:hAnsi="Times New Roman" w:cs="Times New Roman"/>
                <w:sz w:val="24"/>
                <w:szCs w:val="24"/>
                <w:lang w:eastAsia="ru-RU"/>
              </w:rPr>
              <w:t>(</w:t>
            </w:r>
            <w:r w:rsidRPr="00EE3D32">
              <w:rPr>
                <w:rFonts w:ascii="Times New Roman" w:eastAsia="Times New Roman" w:hAnsi="Times New Roman" w:cs="Times New Roman"/>
                <w:sz w:val="24"/>
                <w:szCs w:val="24"/>
                <w:lang w:eastAsia="ru-RU"/>
              </w:rPr>
              <w:t>Срок поставки до 07.12.2020 г.</w:t>
            </w:r>
            <w:r>
              <w:rPr>
                <w:rFonts w:ascii="Times New Roman" w:eastAsia="Times New Roman" w:hAnsi="Times New Roman" w:cs="Times New Roman"/>
                <w:color w:val="FF0000"/>
                <w:sz w:val="24"/>
                <w:szCs w:val="24"/>
                <w:lang w:eastAsia="ru-RU"/>
              </w:rPr>
              <w:t xml:space="preserve">, </w:t>
            </w:r>
            <w:r w:rsidRPr="00066F90">
              <w:rPr>
                <w:rFonts w:ascii="Times New Roman" w:eastAsia="Times New Roman" w:hAnsi="Times New Roman" w:cs="Times New Roman"/>
                <w:sz w:val="24"/>
                <w:szCs w:val="24"/>
                <w:lang w:eastAsia="ru-RU"/>
              </w:rPr>
              <w:t xml:space="preserve">срок годности подарков должен быть не </w:t>
            </w:r>
            <w:r>
              <w:rPr>
                <w:rFonts w:ascii="Times New Roman" w:eastAsia="Times New Roman" w:hAnsi="Times New Roman" w:cs="Times New Roman"/>
                <w:sz w:val="24"/>
                <w:szCs w:val="24"/>
                <w:lang w:eastAsia="ru-RU"/>
              </w:rPr>
              <w:t xml:space="preserve">менее 6 месяцев с даты поставки, </w:t>
            </w:r>
            <w:r w:rsidRPr="00EE3D32">
              <w:rPr>
                <w:rFonts w:ascii="Times New Roman" w:eastAsia="Times New Roman" w:hAnsi="Times New Roman" w:cs="Times New Roman"/>
                <w:sz w:val="24"/>
                <w:szCs w:val="24"/>
                <w:lang w:eastAsia="ru-RU"/>
              </w:rPr>
              <w:t>Исполнитель обеспечивает доставку (по заявке заказчика) новогодних подарков не менее чем в 5 учреждений Одинцовского городского округа своими силами.</w:t>
            </w:r>
            <w:r w:rsidRPr="008C1069">
              <w:rPr>
                <w:rFonts w:ascii="Times New Roman" w:eastAsia="Times New Roman" w:hAnsi="Times New Roman" w:cs="Times New Roman"/>
                <w:sz w:val="24"/>
                <w:szCs w:val="24"/>
                <w:lang w:eastAsia="ru-RU"/>
              </w:rPr>
              <w:t>)</w:t>
            </w:r>
          </w:p>
        </w:tc>
      </w:tr>
      <w:tr w:rsidR="008C1069" w:rsidRPr="007A139C" w:rsidTr="008C1069">
        <w:trPr>
          <w:trHeight w:val="56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C1069" w:rsidRPr="008C1069" w:rsidRDefault="008C1069" w:rsidP="008C1069">
            <w:pPr>
              <w:jc w:val="center"/>
              <w:rPr>
                <w:rFonts w:ascii="Times New Roman" w:eastAsia="Times New Roman" w:hAnsi="Times New Roman" w:cs="Times New Roman"/>
                <w:color w:val="000000"/>
                <w:sz w:val="24"/>
                <w:szCs w:val="24"/>
                <w:lang w:eastAsia="ru-RU"/>
              </w:rPr>
            </w:pPr>
            <w:r w:rsidRPr="008C1069">
              <w:rPr>
                <w:rFonts w:ascii="Times New Roman" w:eastAsia="Times New Roman" w:hAnsi="Times New Roman" w:cs="Times New Roman"/>
                <w:color w:val="000000"/>
                <w:sz w:val="24"/>
                <w:szCs w:val="24"/>
                <w:lang w:eastAsia="ru-RU"/>
              </w:rPr>
              <w:t xml:space="preserve">Общее количество 9 000 </w:t>
            </w:r>
            <w:r>
              <w:rPr>
                <w:rFonts w:ascii="Times New Roman" w:eastAsia="Times New Roman" w:hAnsi="Times New Roman" w:cs="Times New Roman"/>
                <w:color w:val="000000"/>
                <w:sz w:val="24"/>
                <w:szCs w:val="24"/>
                <w:lang w:eastAsia="ru-RU"/>
              </w:rPr>
              <w:t>подарков</w:t>
            </w:r>
            <w:r w:rsidRPr="008C1069">
              <w:rPr>
                <w:rFonts w:ascii="Times New Roman" w:eastAsia="Times New Roman" w:hAnsi="Times New Roman" w:cs="Times New Roman"/>
                <w:color w:val="000000"/>
                <w:sz w:val="24"/>
                <w:szCs w:val="24"/>
                <w:lang w:eastAsia="ru-RU"/>
              </w:rPr>
              <w:t xml:space="preserve">. </w:t>
            </w:r>
          </w:p>
        </w:tc>
      </w:tr>
    </w:tbl>
    <w:tbl>
      <w:tblPr>
        <w:tblStyle w:val="a3"/>
        <w:tblW w:w="9214" w:type="dxa"/>
        <w:tblInd w:w="-5" w:type="dxa"/>
        <w:tblLayout w:type="fixed"/>
        <w:tblLook w:val="04A0" w:firstRow="1" w:lastRow="0" w:firstColumn="1" w:lastColumn="0" w:noHBand="0" w:noVBand="1"/>
      </w:tblPr>
      <w:tblGrid>
        <w:gridCol w:w="709"/>
        <w:gridCol w:w="1701"/>
        <w:gridCol w:w="1701"/>
        <w:gridCol w:w="3260"/>
        <w:gridCol w:w="1843"/>
      </w:tblGrid>
      <w:tr w:rsidR="008C1069" w:rsidRPr="00964AB1" w:rsidTr="008C1069">
        <w:trPr>
          <w:cantSplit/>
          <w:trHeight w:val="1201"/>
        </w:trPr>
        <w:tc>
          <w:tcPr>
            <w:tcW w:w="709" w:type="dxa"/>
            <w:noWrap/>
          </w:tcPr>
          <w:p w:rsidR="008C1069" w:rsidRPr="00964AB1" w:rsidRDefault="008C1069" w:rsidP="008C1069">
            <w:pPr>
              <w:spacing w:after="0"/>
              <w:jc w:val="center"/>
              <w:rPr>
                <w:rFonts w:ascii="Times New Roman" w:hAnsi="Times New Roman" w:cs="Times New Roman"/>
                <w:sz w:val="24"/>
                <w:szCs w:val="24"/>
              </w:rPr>
            </w:pPr>
            <w:r w:rsidRPr="00964AB1">
              <w:rPr>
                <w:rFonts w:ascii="Times New Roman" w:hAnsi="Times New Roman" w:cs="Times New Roman"/>
                <w:sz w:val="24"/>
                <w:szCs w:val="24"/>
              </w:rPr>
              <w:t>№ п/п</w:t>
            </w:r>
          </w:p>
        </w:tc>
        <w:tc>
          <w:tcPr>
            <w:tcW w:w="1701" w:type="dxa"/>
            <w:noWrap/>
          </w:tcPr>
          <w:p w:rsidR="008C1069" w:rsidRPr="00964AB1" w:rsidRDefault="008C1069" w:rsidP="008C1069">
            <w:pPr>
              <w:spacing w:after="0"/>
              <w:jc w:val="center"/>
              <w:rPr>
                <w:rFonts w:ascii="Times New Roman" w:hAnsi="Times New Roman" w:cs="Times New Roman"/>
                <w:sz w:val="24"/>
                <w:szCs w:val="24"/>
              </w:rPr>
            </w:pPr>
            <w:r w:rsidRPr="00964AB1">
              <w:rPr>
                <w:rFonts w:ascii="Times New Roman" w:hAnsi="Times New Roman" w:cs="Times New Roman"/>
                <w:sz w:val="24"/>
                <w:szCs w:val="24"/>
              </w:rPr>
              <w:t>Наименование товара</w:t>
            </w:r>
          </w:p>
        </w:tc>
        <w:tc>
          <w:tcPr>
            <w:tcW w:w="4961" w:type="dxa"/>
            <w:gridSpan w:val="2"/>
            <w:noWrap/>
          </w:tcPr>
          <w:p w:rsidR="008C1069" w:rsidRPr="00964AB1" w:rsidRDefault="008C1069" w:rsidP="008C1069">
            <w:pPr>
              <w:spacing w:after="0"/>
              <w:jc w:val="center"/>
              <w:rPr>
                <w:rFonts w:ascii="Times New Roman" w:hAnsi="Times New Roman" w:cs="Times New Roman"/>
                <w:sz w:val="24"/>
                <w:szCs w:val="24"/>
              </w:rPr>
            </w:pPr>
            <w:r>
              <w:rPr>
                <w:rFonts w:ascii="Times New Roman" w:hAnsi="Times New Roman" w:cs="Times New Roman"/>
                <w:sz w:val="24"/>
                <w:szCs w:val="24"/>
              </w:rPr>
              <w:t xml:space="preserve">Характеристики товара </w:t>
            </w:r>
          </w:p>
        </w:tc>
        <w:tc>
          <w:tcPr>
            <w:tcW w:w="1843" w:type="dxa"/>
          </w:tcPr>
          <w:p w:rsidR="008C1069" w:rsidRPr="00964AB1" w:rsidRDefault="008C1069" w:rsidP="008C1069">
            <w:pPr>
              <w:spacing w:after="0"/>
              <w:jc w:val="center"/>
              <w:rPr>
                <w:rFonts w:ascii="Times New Roman" w:hAnsi="Times New Roman" w:cs="Times New Roman"/>
                <w:sz w:val="24"/>
                <w:szCs w:val="24"/>
              </w:rPr>
            </w:pPr>
            <w:r w:rsidRPr="00964AB1">
              <w:rPr>
                <w:rFonts w:ascii="Times New Roman" w:hAnsi="Times New Roman" w:cs="Times New Roman"/>
                <w:sz w:val="24"/>
                <w:szCs w:val="24"/>
              </w:rPr>
              <w:t>Ед. измерения</w:t>
            </w:r>
          </w:p>
        </w:tc>
      </w:tr>
      <w:tr w:rsidR="008C1069" w:rsidRPr="00103D4B" w:rsidTr="008C1069">
        <w:trPr>
          <w:cantSplit/>
          <w:trHeight w:val="283"/>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lang w:val="en-US"/>
              </w:rPr>
            </w:pPr>
            <w:r w:rsidRPr="00103D4B">
              <w:rPr>
                <w:rFonts w:ascii="Times New Roman" w:hAnsi="Times New Roman" w:cs="Times New Roman"/>
                <w:sz w:val="24"/>
                <w:szCs w:val="24"/>
                <w:lang w:val="en-US"/>
              </w:rPr>
              <w:t>1.</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Батончик Супер</w:t>
            </w:r>
          </w:p>
          <w:p w:rsidR="008C1069" w:rsidRPr="00103D4B" w:rsidRDefault="008C1069" w:rsidP="008C1069">
            <w:pPr>
              <w:suppressAutoHyphens/>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 xml:space="preserve">или эквивалент) </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val="ru" w:eastAsia="ru-RU"/>
              </w:rPr>
            </w:pPr>
            <w:r w:rsidRPr="00103D4B">
              <w:rPr>
                <w:rFonts w:ascii="Times New Roman" w:hAnsi="Times New Roman" w:cs="Times New Roman"/>
                <w:sz w:val="24"/>
                <w:szCs w:val="24"/>
              </w:rPr>
              <w:t>вес</w:t>
            </w:r>
          </w:p>
        </w:tc>
        <w:tc>
          <w:tcPr>
            <w:tcW w:w="3260"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Pr>
                <w:rFonts w:ascii="Times New Roman" w:hAnsi="Times New Roman" w:cs="Times New Roman"/>
                <w:sz w:val="24"/>
                <w:szCs w:val="24"/>
              </w:rPr>
              <w:t xml:space="preserve">Не менее </w:t>
            </w:r>
            <w:r w:rsidRPr="00103D4B">
              <w:rPr>
                <w:rFonts w:ascii="Times New Roman" w:hAnsi="Times New Roman" w:cs="Times New Roman"/>
                <w:sz w:val="24"/>
                <w:szCs w:val="24"/>
              </w:rPr>
              <w:t>40</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грамм</w:t>
            </w:r>
          </w:p>
        </w:tc>
      </w:tr>
      <w:tr w:rsidR="008C1069" w:rsidRPr="00103D4B" w:rsidTr="008C1069">
        <w:trPr>
          <w:cantSplit/>
          <w:trHeight w:val="293"/>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lang w:val="en-US"/>
              </w:rPr>
            </w:pPr>
          </w:p>
        </w:tc>
        <w:tc>
          <w:tcPr>
            <w:tcW w:w="1701" w:type="dxa"/>
            <w:vMerge/>
            <w:noWrap/>
          </w:tcPr>
          <w:p w:rsidR="008C1069" w:rsidRPr="00103D4B" w:rsidRDefault="008C1069" w:rsidP="008C1069">
            <w:pPr>
              <w:suppressAutoHyphens/>
              <w:spacing w:after="0" w:line="240" w:lineRule="auto"/>
              <w:jc w:val="center"/>
              <w:rPr>
                <w:rFonts w:ascii="Times New Roman" w:eastAsia="Arial Unicode MS" w:hAnsi="Times New Roman" w:cs="Times New Roman"/>
                <w:color w:val="000000"/>
                <w:sz w:val="24"/>
                <w:szCs w:val="24"/>
                <w:lang w:val="ru" w:eastAsia="ru-RU"/>
              </w:rPr>
            </w:pP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 xml:space="preserve">Описание </w:t>
            </w:r>
          </w:p>
        </w:tc>
        <w:tc>
          <w:tcPr>
            <w:tcW w:w="3260"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color w:val="000000"/>
                <w:sz w:val="24"/>
                <w:szCs w:val="24"/>
              </w:rPr>
              <w:t>Батончик глазированный. Батончик из шоколадной нуги и мяг</w:t>
            </w:r>
            <w:r>
              <w:rPr>
                <w:rFonts w:ascii="Times New Roman" w:hAnsi="Times New Roman" w:cs="Times New Roman"/>
                <w:color w:val="000000"/>
                <w:sz w:val="24"/>
                <w:szCs w:val="24"/>
              </w:rPr>
              <w:t>кой карамели, покрытый глазурью</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cantSplit/>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eastAsia="Arial Unicode MS" w:hAnsi="Times New Roman" w:cs="Times New Roman"/>
                <w:color w:val="000000"/>
                <w:sz w:val="24"/>
                <w:szCs w:val="24"/>
                <w:lang w:val="ru" w:eastAsia="ru-RU"/>
              </w:rPr>
            </w:pP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val="ru" w:eastAsia="ru-RU"/>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val="en-US" w:eastAsia="ru-RU"/>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340"/>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печенье Алёнка вкус любимое молоко</w:t>
            </w:r>
          </w:p>
          <w:p w:rsidR="008C1069" w:rsidRPr="00103D4B" w:rsidRDefault="008C1069" w:rsidP="008C1069">
            <w:pPr>
              <w:suppressAutoHyphens/>
              <w:spacing w:after="0" w:line="240" w:lineRule="auto"/>
              <w:jc w:val="center"/>
              <w:rPr>
                <w:rFonts w:ascii="Times New Roman" w:eastAsia="Arial Unicode MS" w:hAnsi="Times New Roman" w:cs="Times New Roman"/>
                <w:color w:val="000000"/>
                <w:sz w:val="24"/>
                <w:szCs w:val="24"/>
                <w:lang w:val="ru" w:eastAsia="ru-RU"/>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val="ru" w:eastAsia="ru-RU"/>
              </w:rPr>
            </w:pPr>
            <w:r w:rsidRPr="00103D4B">
              <w:rPr>
                <w:rFonts w:ascii="Times New Roman" w:hAnsi="Times New Roman" w:cs="Times New Roman"/>
                <w:sz w:val="24"/>
                <w:szCs w:val="24"/>
              </w:rPr>
              <w:t>вес</w:t>
            </w:r>
          </w:p>
        </w:tc>
        <w:tc>
          <w:tcPr>
            <w:tcW w:w="3260"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Pr>
                <w:rFonts w:ascii="Times New Roman" w:hAnsi="Times New Roman" w:cs="Times New Roman"/>
                <w:sz w:val="24"/>
                <w:szCs w:val="24"/>
              </w:rPr>
              <w:t>Не менее</w:t>
            </w:r>
            <w:r w:rsidRPr="00103D4B">
              <w:rPr>
                <w:rFonts w:ascii="Times New Roman" w:eastAsia="Arial Unicode MS" w:hAnsi="Times New Roman" w:cs="Times New Roman"/>
                <w:color w:val="000000"/>
                <w:sz w:val="24"/>
                <w:szCs w:val="24"/>
                <w:lang w:eastAsia="ru-RU"/>
              </w:rPr>
              <w:t xml:space="preserve"> 30</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грамм</w:t>
            </w:r>
          </w:p>
        </w:tc>
      </w:tr>
      <w:tr w:rsidR="008C1069" w:rsidRPr="00103D4B" w:rsidTr="008C1069">
        <w:trPr>
          <w:trHeight w:val="293"/>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eastAsia="Arial Unicode MS" w:hAnsi="Times New Roman" w:cs="Times New Roman"/>
                <w:color w:val="000000"/>
                <w:sz w:val="24"/>
                <w:szCs w:val="24"/>
                <w:lang w:val="ru" w:eastAsia="ru-RU"/>
              </w:rPr>
            </w:pP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val="ru"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color w:val="000000"/>
                <w:sz w:val="24"/>
                <w:szCs w:val="24"/>
              </w:rPr>
              <w:t>Печенье сахарное неглазированное из муки первого сорта.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eastAsia="Arial Unicode MS" w:hAnsi="Times New Roman" w:cs="Times New Roman"/>
                <w:color w:val="000000"/>
                <w:sz w:val="24"/>
                <w:szCs w:val="24"/>
                <w:lang w:val="ru" w:eastAsia="ru-RU"/>
              </w:rPr>
            </w:pP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val="ru" w:eastAsia="ru-RU"/>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val="en-US" w:eastAsia="ru-RU"/>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56"/>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Коровка вафельная</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Глазированная вафельная конфета с начинкой между слоями вафель с молочным или шоколадным вкусом</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93"/>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Ну-ка отними! Вкус шоколадный крем</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lastRenderedPageBreak/>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lastRenderedPageBreak/>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Нежная начинка с насыщенным шоколадным вкусом в хрустящей вафельной оболочке</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699"/>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5</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 xml:space="preserve">Тоффи </w:t>
            </w:r>
            <w:proofErr w:type="spellStart"/>
            <w:r w:rsidRPr="00103D4B">
              <w:rPr>
                <w:rFonts w:ascii="Times New Roman" w:hAnsi="Times New Roman" w:cs="Times New Roman"/>
                <w:color w:val="000000"/>
                <w:sz w:val="24"/>
                <w:szCs w:val="24"/>
              </w:rPr>
              <w:t>премио</w:t>
            </w:r>
            <w:proofErr w:type="spellEnd"/>
          </w:p>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Конфеты глазированные шоколадной глазурью с начинкой</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361"/>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6 </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Три-икс</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Клубничный йогурт в белой глазури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15"/>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7</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Корсика шоколадная нуга</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на основе шоколадной нуги покрытая шоколадной глазурью</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79"/>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8</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Велюр карамельный</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Глазированная конфета на основе нежнейшей помады с мягкой карамелью внутри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12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9</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Ореховые в/п</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Вафельные конфеты покрытая шоколадной глазурью украшенная декором с насыщенным ореховым вкусом</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82"/>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10</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Вспышка мини</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Конфеты с мягкой карамелью с добавлением хрустящего песочного печенья в мини-формате</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5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11</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Мотофеюшка</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B16B4"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Вафельные пятислойные конфеты с </w:t>
            </w:r>
            <w:proofErr w:type="spellStart"/>
            <w:r w:rsidRPr="00103D4B">
              <w:rPr>
                <w:rFonts w:ascii="Times New Roman" w:hAnsi="Times New Roman" w:cs="Times New Roman"/>
                <w:color w:val="000000"/>
                <w:sz w:val="24"/>
                <w:szCs w:val="24"/>
              </w:rPr>
              <w:t>пралиновой</w:t>
            </w:r>
            <w:proofErr w:type="spellEnd"/>
            <w:r w:rsidRPr="00103D4B">
              <w:rPr>
                <w:rFonts w:ascii="Times New Roman" w:hAnsi="Times New Roman" w:cs="Times New Roman"/>
                <w:color w:val="000000"/>
                <w:sz w:val="24"/>
                <w:szCs w:val="24"/>
              </w:rPr>
              <w:t xml:space="preserve"> начинкой и шоколадным вкусом, в глазури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42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12</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Козинак</w:t>
            </w:r>
            <w:proofErr w:type="spellEnd"/>
            <w:r w:rsidRPr="00103D4B">
              <w:rPr>
                <w:rFonts w:ascii="Times New Roman" w:hAnsi="Times New Roman" w:cs="Times New Roman"/>
                <w:color w:val="000000"/>
                <w:sz w:val="24"/>
                <w:szCs w:val="24"/>
              </w:rPr>
              <w:t xml:space="preserve"> в/ш </w:t>
            </w:r>
            <w:proofErr w:type="gramStart"/>
            <w:r w:rsidRPr="00103D4B">
              <w:rPr>
                <w:rFonts w:ascii="Times New Roman" w:hAnsi="Times New Roman" w:cs="Times New Roman"/>
                <w:color w:val="000000"/>
                <w:sz w:val="24"/>
                <w:szCs w:val="24"/>
              </w:rPr>
              <w:t>Без</w:t>
            </w:r>
            <w:proofErr w:type="gramEnd"/>
            <w:r w:rsidRPr="00103D4B">
              <w:rPr>
                <w:rFonts w:ascii="Times New Roman" w:hAnsi="Times New Roman" w:cs="Times New Roman"/>
                <w:color w:val="000000"/>
                <w:sz w:val="24"/>
                <w:szCs w:val="24"/>
              </w:rPr>
              <w:t xml:space="preserve"> тормозов</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proofErr w:type="spellStart"/>
            <w:r w:rsidRPr="00103D4B">
              <w:rPr>
                <w:rFonts w:ascii="Times New Roman" w:hAnsi="Times New Roman" w:cs="Times New Roman"/>
                <w:color w:val="000000"/>
                <w:sz w:val="24"/>
                <w:szCs w:val="24"/>
              </w:rPr>
              <w:t>Козинак</w:t>
            </w:r>
            <w:proofErr w:type="spellEnd"/>
            <w:r w:rsidRPr="00103D4B">
              <w:rPr>
                <w:rFonts w:ascii="Times New Roman" w:hAnsi="Times New Roman" w:cs="Times New Roman"/>
                <w:color w:val="000000"/>
                <w:sz w:val="24"/>
                <w:szCs w:val="24"/>
              </w:rPr>
              <w:t xml:space="preserve"> глазированный</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42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13</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 xml:space="preserve">Халва в/ш </w:t>
            </w:r>
            <w:proofErr w:type="gramStart"/>
            <w:r w:rsidRPr="00103D4B">
              <w:rPr>
                <w:rFonts w:ascii="Times New Roman" w:hAnsi="Times New Roman" w:cs="Times New Roman"/>
                <w:color w:val="000000"/>
                <w:sz w:val="24"/>
                <w:szCs w:val="24"/>
              </w:rPr>
              <w:t>Без</w:t>
            </w:r>
            <w:proofErr w:type="gramEnd"/>
            <w:r w:rsidRPr="00103D4B">
              <w:rPr>
                <w:rFonts w:ascii="Times New Roman" w:hAnsi="Times New Roman" w:cs="Times New Roman"/>
                <w:color w:val="000000"/>
                <w:sz w:val="24"/>
                <w:szCs w:val="24"/>
              </w:rPr>
              <w:t xml:space="preserve"> тормозов</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Халва глазированная</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80"/>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lastRenderedPageBreak/>
              <w:t>14</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 xml:space="preserve">Очумелый </w:t>
            </w:r>
            <w:proofErr w:type="spellStart"/>
            <w:r w:rsidRPr="00103D4B">
              <w:rPr>
                <w:rFonts w:ascii="Times New Roman" w:hAnsi="Times New Roman" w:cs="Times New Roman"/>
                <w:color w:val="000000"/>
                <w:sz w:val="24"/>
                <w:szCs w:val="24"/>
              </w:rPr>
              <w:t>шмелик</w:t>
            </w:r>
            <w:proofErr w:type="spellEnd"/>
            <w:r w:rsidRPr="00103D4B">
              <w:rPr>
                <w:rFonts w:ascii="Times New Roman" w:hAnsi="Times New Roman" w:cs="Times New Roman"/>
                <w:color w:val="000000"/>
                <w:sz w:val="24"/>
                <w:szCs w:val="24"/>
              </w:rPr>
              <w:t xml:space="preserve"> </w:t>
            </w:r>
            <w:proofErr w:type="spellStart"/>
            <w:r w:rsidRPr="00103D4B">
              <w:rPr>
                <w:rFonts w:ascii="Times New Roman" w:hAnsi="Times New Roman" w:cs="Times New Roman"/>
                <w:color w:val="000000"/>
                <w:sz w:val="24"/>
                <w:szCs w:val="24"/>
              </w:rPr>
              <w:t>микс</w:t>
            </w:r>
            <w:proofErr w:type="spellEnd"/>
            <w:r w:rsidRPr="00103D4B">
              <w:rPr>
                <w:rFonts w:ascii="Times New Roman" w:hAnsi="Times New Roman" w:cs="Times New Roman"/>
                <w:color w:val="000000"/>
                <w:sz w:val="24"/>
                <w:szCs w:val="24"/>
              </w:rPr>
              <w:t> </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Конфеты с желейными корпусами умельченной формы. </w:t>
            </w:r>
            <w:proofErr w:type="spellStart"/>
            <w:r w:rsidRPr="00103D4B">
              <w:rPr>
                <w:rFonts w:ascii="Times New Roman" w:hAnsi="Times New Roman" w:cs="Times New Roman"/>
                <w:color w:val="000000"/>
                <w:sz w:val="24"/>
                <w:szCs w:val="24"/>
              </w:rPr>
              <w:t>Микс</w:t>
            </w:r>
            <w:proofErr w:type="spellEnd"/>
            <w:r w:rsidRPr="00103D4B">
              <w:rPr>
                <w:rFonts w:ascii="Times New Roman" w:hAnsi="Times New Roman" w:cs="Times New Roman"/>
                <w:color w:val="000000"/>
                <w:sz w:val="24"/>
                <w:szCs w:val="24"/>
              </w:rPr>
              <w:t xml:space="preserve"> вкусов грейпфрут, вишня, лимон-лайм</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89"/>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15</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Звонкое лето саше</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Глазированные желейные конфеты со вкусом клубники/черной смородины</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232"/>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16</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Жаклин французский зефир клубника с/с</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Оригинальная желейная конфета произведенная на уникальном оборудовании в форме зефира со вкусом клубники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5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17</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Нектарино</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Желейные конфеты, посыпанные сахаром, неглазированные с жидкой начинкой, 3 вида: зелёная конфета имеет вкус яблока, желтая-лимона, а малинового цвета-клубники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711"/>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18</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Глория шоколадная помада</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Глазированная конфета с шоколадной помадной начинкой</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676"/>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19</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Парад</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Глазированная конфета с помадной начинкой белого цвета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5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20</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Потеха со вкусом кураги</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со сложной начинкой, покрытая шоколадной глазурью. Внутри нежнейшее молочное желе на сливочной помадке, в цент</w:t>
            </w:r>
            <w:r>
              <w:rPr>
                <w:rFonts w:ascii="Times New Roman" w:hAnsi="Times New Roman" w:cs="Times New Roman"/>
                <w:color w:val="000000"/>
                <w:sz w:val="24"/>
                <w:szCs w:val="24"/>
              </w:rPr>
              <w:t>ре сочный джем со вкусом кураги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235"/>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21</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Чехарда</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Конфета прямоугольной формы, покрытая шоколадной глазурью, внутри печенье со </w:t>
            </w:r>
            <w:r w:rsidRPr="00103D4B">
              <w:rPr>
                <w:rFonts w:ascii="Times New Roman" w:hAnsi="Times New Roman" w:cs="Times New Roman"/>
                <w:color w:val="000000"/>
                <w:sz w:val="24"/>
                <w:szCs w:val="24"/>
              </w:rPr>
              <w:lastRenderedPageBreak/>
              <w:t>сгущенным молоком со вкусом ванили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5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22</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Экер с орехом</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конфета прямоугольной формы с </w:t>
            </w:r>
            <w:proofErr w:type="spellStart"/>
            <w:r w:rsidRPr="00103D4B">
              <w:rPr>
                <w:rFonts w:ascii="Times New Roman" w:hAnsi="Times New Roman" w:cs="Times New Roman"/>
                <w:color w:val="000000"/>
                <w:sz w:val="24"/>
                <w:szCs w:val="24"/>
              </w:rPr>
              <w:t>пралиновой</w:t>
            </w:r>
            <w:proofErr w:type="spellEnd"/>
            <w:r w:rsidRPr="00103D4B">
              <w:rPr>
                <w:rFonts w:ascii="Times New Roman" w:hAnsi="Times New Roman" w:cs="Times New Roman"/>
                <w:color w:val="000000"/>
                <w:sz w:val="24"/>
                <w:szCs w:val="24"/>
              </w:rPr>
              <w:t xml:space="preserve"> начинкой и дроблеными </w:t>
            </w:r>
            <w:proofErr w:type="spellStart"/>
            <w:r w:rsidRPr="00103D4B">
              <w:rPr>
                <w:rFonts w:ascii="Times New Roman" w:hAnsi="Times New Roman" w:cs="Times New Roman"/>
                <w:color w:val="000000"/>
                <w:sz w:val="24"/>
                <w:szCs w:val="24"/>
              </w:rPr>
              <w:t>орешками.,покрыто</w:t>
            </w:r>
            <w:proofErr w:type="spellEnd"/>
            <w:r w:rsidRPr="00103D4B">
              <w:rPr>
                <w:rFonts w:ascii="Times New Roman" w:hAnsi="Times New Roman" w:cs="Times New Roman"/>
                <w:color w:val="000000"/>
                <w:sz w:val="24"/>
                <w:szCs w:val="24"/>
              </w:rPr>
              <w:t xml:space="preserve"> шоколадной глазурью и </w:t>
            </w:r>
            <w:proofErr w:type="spellStart"/>
            <w:r w:rsidRPr="00103D4B">
              <w:rPr>
                <w:rFonts w:ascii="Times New Roman" w:hAnsi="Times New Roman" w:cs="Times New Roman"/>
                <w:color w:val="000000"/>
                <w:sz w:val="24"/>
                <w:szCs w:val="24"/>
              </w:rPr>
              <w:t>отдекорир</w:t>
            </w:r>
            <w:r>
              <w:rPr>
                <w:rFonts w:ascii="Times New Roman" w:hAnsi="Times New Roman" w:cs="Times New Roman"/>
                <w:color w:val="000000"/>
                <w:sz w:val="24"/>
                <w:szCs w:val="24"/>
              </w:rPr>
              <w:t>овано</w:t>
            </w:r>
            <w:proofErr w:type="spellEnd"/>
            <w:r>
              <w:rPr>
                <w:rFonts w:ascii="Times New Roman" w:hAnsi="Times New Roman" w:cs="Times New Roman"/>
                <w:color w:val="000000"/>
                <w:sz w:val="24"/>
                <w:szCs w:val="24"/>
              </w:rPr>
              <w:t xml:space="preserve"> струйками светлой глазури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5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23</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Бутон</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Двухслойные конфеты с начинкой из ароматного орехового пралине, крекерной крошки с ноткой ореха кокоса </w:t>
            </w:r>
            <w:r>
              <w:rPr>
                <w:rFonts w:ascii="Times New Roman" w:hAnsi="Times New Roman" w:cs="Times New Roman"/>
                <w:color w:val="000000"/>
                <w:sz w:val="24"/>
                <w:szCs w:val="24"/>
              </w:rPr>
              <w:t>в шоколадно-карамельном корпусе</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6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24</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Забавные</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Конфеты в корпусе тоффи с </w:t>
            </w:r>
            <w:proofErr w:type="spellStart"/>
            <w:r w:rsidRPr="00103D4B">
              <w:rPr>
                <w:rFonts w:ascii="Times New Roman" w:hAnsi="Times New Roman" w:cs="Times New Roman"/>
                <w:color w:val="000000"/>
                <w:sz w:val="24"/>
                <w:szCs w:val="24"/>
              </w:rPr>
              <w:t>желейно</w:t>
            </w:r>
            <w:proofErr w:type="spellEnd"/>
            <w:r w:rsidRPr="00103D4B">
              <w:rPr>
                <w:rFonts w:ascii="Times New Roman" w:hAnsi="Times New Roman" w:cs="Times New Roman"/>
                <w:color w:val="000000"/>
                <w:sz w:val="24"/>
                <w:szCs w:val="24"/>
              </w:rPr>
              <w:t>-сливочно</w:t>
            </w:r>
            <w:r>
              <w:rPr>
                <w:rFonts w:ascii="Times New Roman" w:hAnsi="Times New Roman" w:cs="Times New Roman"/>
                <w:color w:val="000000"/>
                <w:sz w:val="24"/>
                <w:szCs w:val="24"/>
              </w:rPr>
              <w:t>й начинкой в шоколадной глазури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260"/>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25</w:t>
            </w:r>
          </w:p>
        </w:tc>
        <w:tc>
          <w:tcPr>
            <w:tcW w:w="1701" w:type="dxa"/>
            <w:vMerge w:val="restart"/>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Колорит</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Глазированная конфета с помадной </w:t>
            </w:r>
            <w:proofErr w:type="spellStart"/>
            <w:r w:rsidRPr="00103D4B">
              <w:rPr>
                <w:rFonts w:ascii="Times New Roman" w:hAnsi="Times New Roman" w:cs="Times New Roman"/>
                <w:color w:val="000000"/>
                <w:sz w:val="24"/>
                <w:szCs w:val="24"/>
              </w:rPr>
              <w:t>начинкой+желе</w:t>
            </w:r>
            <w:proofErr w:type="spellEnd"/>
            <w:r w:rsidRPr="00103D4B">
              <w:rPr>
                <w:rFonts w:ascii="Times New Roman" w:hAnsi="Times New Roman" w:cs="Times New Roman"/>
                <w:color w:val="000000"/>
                <w:sz w:val="24"/>
                <w:szCs w:val="24"/>
              </w:rPr>
              <w:t>. В ассортименте- вкус апельсина, вкус дыни и вишнёвый</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264"/>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26</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Дольче мио</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на основе сахарной помадной конфетной массы с добавлением как</w:t>
            </w:r>
            <w:r>
              <w:rPr>
                <w:rFonts w:ascii="Times New Roman" w:hAnsi="Times New Roman" w:cs="Times New Roman"/>
                <w:color w:val="000000"/>
                <w:sz w:val="24"/>
                <w:szCs w:val="24"/>
              </w:rPr>
              <w:t>ао продуктов со вкусом шоколада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703"/>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27</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На сливочной полянке</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8734E">
              <w:rPr>
                <w:rFonts w:ascii="Times New Roman" w:hAnsi="Times New Roman" w:cs="Times New Roman"/>
                <w:color w:val="000000"/>
                <w:sz w:val="24"/>
                <w:szCs w:val="24"/>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Жевательные конфеты "На сливочной полянке" - со вкусами молока, сливок и тоффи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554"/>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lastRenderedPageBreak/>
              <w:t>28</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Мулатка-загадка</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Глазированные конфеты из помады с нежным лимонно-ванильным ароматом с добавлением сгу</w:t>
            </w:r>
            <w:r>
              <w:rPr>
                <w:rFonts w:ascii="Times New Roman" w:hAnsi="Times New Roman" w:cs="Times New Roman"/>
                <w:color w:val="000000"/>
                <w:sz w:val="24"/>
                <w:szCs w:val="24"/>
              </w:rPr>
              <w:t>щенного молока и яблочного пюре</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6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29</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 xml:space="preserve">Дивная ночь </w:t>
            </w:r>
            <w:proofErr w:type="spellStart"/>
            <w:r w:rsidRPr="00103D4B">
              <w:rPr>
                <w:rFonts w:ascii="Times New Roman" w:hAnsi="Times New Roman" w:cs="Times New Roman"/>
                <w:color w:val="000000"/>
                <w:sz w:val="24"/>
                <w:szCs w:val="24"/>
              </w:rPr>
              <w:t>Конти</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8734E">
              <w:rPr>
                <w:rFonts w:ascii="Times New Roman" w:hAnsi="Times New Roman" w:cs="Times New Roman"/>
                <w:color w:val="000000"/>
                <w:sz w:val="24"/>
                <w:szCs w:val="24"/>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Глазированная конфета с ярким вкусом шоколада, на основе тёмной помадной массы</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86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30</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Супер</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из шоколадной нуги и мяг</w:t>
            </w:r>
            <w:r>
              <w:rPr>
                <w:rFonts w:ascii="Times New Roman" w:hAnsi="Times New Roman" w:cs="Times New Roman"/>
                <w:color w:val="000000"/>
                <w:sz w:val="24"/>
                <w:szCs w:val="24"/>
              </w:rPr>
              <w:t>кой карамели, покрытая глазурью</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809"/>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31</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Ярче семена подсолнечника</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8734E">
              <w:rPr>
                <w:rFonts w:ascii="Times New Roman" w:hAnsi="Times New Roman" w:cs="Times New Roman"/>
                <w:color w:val="000000"/>
                <w:sz w:val="24"/>
                <w:szCs w:val="24"/>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Конфета из мягкой карамели с жареными ядрами </w:t>
            </w:r>
            <w:r>
              <w:rPr>
                <w:rFonts w:ascii="Times New Roman" w:hAnsi="Times New Roman" w:cs="Times New Roman"/>
                <w:color w:val="000000"/>
                <w:sz w:val="24"/>
                <w:szCs w:val="24"/>
              </w:rPr>
              <w:t>подсолнечника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562"/>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32</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Джетс</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из мягкой карамел</w:t>
            </w:r>
            <w:r>
              <w:rPr>
                <w:rFonts w:ascii="Times New Roman" w:hAnsi="Times New Roman" w:cs="Times New Roman"/>
                <w:color w:val="000000"/>
                <w:sz w:val="24"/>
                <w:szCs w:val="24"/>
              </w:rPr>
              <w:t>и с печеньем, покрытые глазурью</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33</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Бонфетти</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из ванильной нуги с добавлением арахиса мягкой обжарки</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34</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Белая черемуха</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Глазированные конфеты</w:t>
            </w:r>
            <w:r w:rsidRPr="00103D4B">
              <w:rPr>
                <w:rFonts w:ascii="Times New Roman" w:hAnsi="Times New Roman" w:cs="Times New Roman"/>
                <w:color w:val="000000"/>
                <w:sz w:val="24"/>
                <w:szCs w:val="24"/>
              </w:rPr>
              <w:t>. Конфета с помадной основой и добавлением сгущенного молока.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54"/>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35</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Глэйс</w:t>
            </w:r>
            <w:proofErr w:type="spellEnd"/>
            <w:r w:rsidRPr="00103D4B">
              <w:rPr>
                <w:rFonts w:ascii="Times New Roman" w:hAnsi="Times New Roman" w:cs="Times New Roman"/>
                <w:color w:val="000000"/>
                <w:sz w:val="24"/>
                <w:szCs w:val="24"/>
              </w:rPr>
              <w:t xml:space="preserve"> сливочный вкус</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8734E">
              <w:rPr>
                <w:rFonts w:ascii="Times New Roman" w:hAnsi="Times New Roman" w:cs="Times New Roman"/>
                <w:color w:val="000000"/>
                <w:sz w:val="24"/>
                <w:szCs w:val="24"/>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с помадной основой из натурального какао и сгущенного молока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835"/>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36</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Шантарель</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Конфета глазированная с помадно</w:t>
            </w:r>
            <w:r>
              <w:rPr>
                <w:rFonts w:ascii="Times New Roman" w:hAnsi="Times New Roman" w:cs="Times New Roman"/>
                <w:color w:val="000000"/>
                <w:sz w:val="24"/>
                <w:szCs w:val="24"/>
              </w:rPr>
              <w:t xml:space="preserve">й начинкой со вкусом </w:t>
            </w:r>
            <w:proofErr w:type="spellStart"/>
            <w:r>
              <w:rPr>
                <w:rFonts w:ascii="Times New Roman" w:hAnsi="Times New Roman" w:cs="Times New Roman"/>
                <w:color w:val="000000"/>
                <w:sz w:val="24"/>
                <w:szCs w:val="24"/>
              </w:rPr>
              <w:t>айриш</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w:t>
            </w:r>
            <w:proofErr w:type="spellEnd"/>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86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lastRenderedPageBreak/>
              <w:t>37</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Река молока</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Желейная конфета с насыщенным в</w:t>
            </w:r>
            <w:r>
              <w:rPr>
                <w:rFonts w:ascii="Times New Roman" w:hAnsi="Times New Roman" w:cs="Times New Roman"/>
                <w:color w:val="000000"/>
                <w:sz w:val="24"/>
                <w:szCs w:val="24"/>
              </w:rPr>
              <w:t>кусом тоффи и молочной начинкой</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87"/>
        </w:trPr>
        <w:tc>
          <w:tcPr>
            <w:tcW w:w="709"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38</w:t>
            </w:r>
          </w:p>
        </w:tc>
        <w:tc>
          <w:tcPr>
            <w:tcW w:w="1701" w:type="dxa"/>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Парад помад</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Шоколадно-помадная конфета с молочной начинкой, покрытая шоколадом.</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845"/>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39</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Шокорешки</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proofErr w:type="spellStart"/>
            <w:r w:rsidRPr="00103D4B">
              <w:rPr>
                <w:rFonts w:ascii="Times New Roman" w:hAnsi="Times New Roman" w:cs="Times New Roman"/>
                <w:color w:val="000000"/>
                <w:sz w:val="24"/>
                <w:szCs w:val="24"/>
              </w:rPr>
              <w:t>Пралиновые</w:t>
            </w:r>
            <w:proofErr w:type="spellEnd"/>
            <w:r w:rsidRPr="00103D4B">
              <w:rPr>
                <w:rFonts w:ascii="Times New Roman" w:hAnsi="Times New Roman" w:cs="Times New Roman"/>
                <w:color w:val="000000"/>
                <w:sz w:val="24"/>
                <w:szCs w:val="24"/>
              </w:rPr>
              <w:t xml:space="preserve"> конфеты с орехом фундук в форме «палочек», в шоколаде</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561"/>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40</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Джу-Джу-Джув</w:t>
            </w:r>
            <w:proofErr w:type="spellEnd"/>
            <w:r w:rsidRPr="00103D4B">
              <w:rPr>
                <w:rFonts w:ascii="Times New Roman" w:hAnsi="Times New Roman" w:cs="Times New Roman"/>
                <w:color w:val="000000"/>
                <w:sz w:val="24"/>
                <w:szCs w:val="24"/>
              </w:rPr>
              <w:t xml:space="preserve"> мишка, зайчик</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8734E">
              <w:rPr>
                <w:rFonts w:ascii="Times New Roman" w:hAnsi="Times New Roman" w:cs="Times New Roman"/>
                <w:color w:val="000000"/>
                <w:sz w:val="24"/>
                <w:szCs w:val="24"/>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мармелад в виде зверушек</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683"/>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41</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 xml:space="preserve">Орёл и решка карамель с арахисом и </w:t>
            </w:r>
            <w:proofErr w:type="spellStart"/>
            <w:r w:rsidRPr="00103D4B">
              <w:rPr>
                <w:rFonts w:ascii="Times New Roman" w:hAnsi="Times New Roman" w:cs="Times New Roman"/>
                <w:color w:val="000000"/>
                <w:sz w:val="24"/>
                <w:szCs w:val="24"/>
              </w:rPr>
              <w:t>возд.рисом</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Конфеты неглазированные с мягким грильяжным корпусом</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603"/>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42</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Шерил</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Помадная конфета со вкусом малины</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988"/>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43</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Хо-хо-чу</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8734E">
              <w:rPr>
                <w:rFonts w:ascii="Times New Roman" w:hAnsi="Times New Roman" w:cs="Times New Roman"/>
                <w:color w:val="000000"/>
                <w:sz w:val="24"/>
                <w:szCs w:val="24"/>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Глазированные конфеты со вкусом соленой карамели, с помадным корпусом</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1587"/>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44</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Кремка</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 xml:space="preserve">Карамель со вкусом клубники со сливками. Обволакивающий вкус клубники со сливками подчеркивает приятная кислинка. Гладкий корпус карамели украшен рисунком </w:t>
            </w:r>
            <w:proofErr w:type="spellStart"/>
            <w:r w:rsidRPr="00103D4B">
              <w:rPr>
                <w:rFonts w:ascii="Times New Roman" w:hAnsi="Times New Roman" w:cs="Times New Roman"/>
                <w:color w:val="000000"/>
                <w:sz w:val="24"/>
                <w:szCs w:val="24"/>
              </w:rPr>
              <w:t>старлайт</w:t>
            </w:r>
            <w:proofErr w:type="spellEnd"/>
            <w:r w:rsidRPr="00103D4B">
              <w:rPr>
                <w:rFonts w:ascii="Times New Roman" w:hAnsi="Times New Roman" w:cs="Times New Roman"/>
                <w:color w:val="000000"/>
                <w:sz w:val="24"/>
                <w:szCs w:val="24"/>
              </w:rPr>
              <w:t>.</w:t>
            </w:r>
            <w:r w:rsidRPr="00103D4B">
              <w:rPr>
                <w:rFonts w:ascii="Times New Roman" w:eastAsia="Arial Unicode MS" w:hAnsi="Times New Roman" w:cs="Times New Roman"/>
                <w:color w:val="000000"/>
                <w:sz w:val="24"/>
                <w:szCs w:val="24"/>
                <w:lang w:eastAsia="ru-RU"/>
              </w:rPr>
              <w:t xml:space="preserve"> </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731"/>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45</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Солярики</w:t>
            </w:r>
            <w:proofErr w:type="spellEnd"/>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Леденцовая карамель со вкусами яблока, вишни и ананаса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703"/>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lastRenderedPageBreak/>
              <w:t>46</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Ломтик</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Леденцовая карамель со вкусами</w:t>
            </w:r>
            <w:r>
              <w:rPr>
                <w:rFonts w:ascii="Times New Roman" w:hAnsi="Times New Roman" w:cs="Times New Roman"/>
                <w:color w:val="000000"/>
                <w:sz w:val="24"/>
                <w:szCs w:val="24"/>
              </w:rPr>
              <w:t xml:space="preserve"> апельсина, лимона и грейпфрута</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399"/>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47</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proofErr w:type="spellStart"/>
            <w:r w:rsidRPr="00103D4B">
              <w:rPr>
                <w:rFonts w:ascii="Times New Roman" w:hAnsi="Times New Roman" w:cs="Times New Roman"/>
                <w:color w:val="000000"/>
                <w:sz w:val="24"/>
                <w:szCs w:val="24"/>
              </w:rPr>
              <w:t>Фризби</w:t>
            </w:r>
            <w:proofErr w:type="spellEnd"/>
            <w:r w:rsidRPr="00103D4B">
              <w:rPr>
                <w:rFonts w:ascii="Times New Roman" w:hAnsi="Times New Roman" w:cs="Times New Roman"/>
                <w:color w:val="000000"/>
                <w:sz w:val="24"/>
                <w:szCs w:val="24"/>
              </w:rPr>
              <w:t xml:space="preserve"> со вкусом колы</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8734E">
              <w:rPr>
                <w:rFonts w:ascii="Times New Roman" w:hAnsi="Times New Roman" w:cs="Times New Roman"/>
                <w:color w:val="000000"/>
                <w:sz w:val="24"/>
                <w:szCs w:val="24"/>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Леденец со вкусом колы</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340"/>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количество в наборе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786"/>
        </w:trPr>
        <w:tc>
          <w:tcPr>
            <w:tcW w:w="709" w:type="dxa"/>
            <w:vMerge w:val="restart"/>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48</w:t>
            </w:r>
          </w:p>
        </w:tc>
        <w:tc>
          <w:tcPr>
            <w:tcW w:w="1701" w:type="dxa"/>
            <w:vMerge w:val="restart"/>
            <w:noWrap/>
          </w:tcPr>
          <w:p w:rsidR="008C1069"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Рози блюз</w:t>
            </w:r>
          </w:p>
          <w:p w:rsidR="008C1069" w:rsidRPr="00103D4B" w:rsidRDefault="008C1069" w:rsidP="008C1069">
            <w:pPr>
              <w:suppressAutoHyphens/>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lang w:val="en-US"/>
              </w:rPr>
              <w:t>(</w:t>
            </w:r>
            <w:r w:rsidRPr="00103D4B">
              <w:rPr>
                <w:rFonts w:ascii="Times New Roman" w:hAnsi="Times New Roman" w:cs="Times New Roman"/>
                <w:color w:val="000000"/>
                <w:sz w:val="24"/>
                <w:szCs w:val="24"/>
              </w:rPr>
              <w:t>или эквивалент)</w:t>
            </w:r>
          </w:p>
        </w:tc>
        <w:tc>
          <w:tcPr>
            <w:tcW w:w="1701"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sidRPr="00103D4B">
              <w:rPr>
                <w:rFonts w:ascii="Times New Roman" w:hAnsi="Times New Roman" w:cs="Times New Roman"/>
                <w:sz w:val="24"/>
                <w:szCs w:val="24"/>
              </w:rPr>
              <w:t>Описание</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color w:val="000000"/>
                <w:sz w:val="24"/>
                <w:szCs w:val="24"/>
              </w:rPr>
              <w:t>Отливная двухцветная леденцовая карамель с сочетанием вкуса нежных сливок и спелых ягод и фруктов</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p>
        </w:tc>
      </w:tr>
      <w:tr w:rsidR="008C1069" w:rsidRPr="00103D4B" w:rsidTr="008C1069">
        <w:trPr>
          <w:trHeight w:val="455"/>
        </w:trPr>
        <w:tc>
          <w:tcPr>
            <w:tcW w:w="709" w:type="dxa"/>
            <w:vMerge/>
            <w:noWrap/>
          </w:tcPr>
          <w:p w:rsidR="008C1069" w:rsidRPr="00103D4B" w:rsidRDefault="008C1069" w:rsidP="008C1069">
            <w:pPr>
              <w:spacing w:after="0" w:line="240" w:lineRule="auto"/>
              <w:jc w:val="center"/>
              <w:rPr>
                <w:rFonts w:ascii="Times New Roman" w:hAnsi="Times New Roman" w:cs="Times New Roman"/>
                <w:sz w:val="24"/>
                <w:szCs w:val="24"/>
              </w:rPr>
            </w:pPr>
          </w:p>
        </w:tc>
        <w:tc>
          <w:tcPr>
            <w:tcW w:w="1701" w:type="dxa"/>
            <w:vMerge/>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количество в наборе</w:t>
            </w:r>
          </w:p>
        </w:tc>
        <w:tc>
          <w:tcPr>
            <w:tcW w:w="3260" w:type="dxa"/>
            <w:noWrap/>
          </w:tcPr>
          <w:p w:rsidR="008C1069" w:rsidRPr="00103D4B" w:rsidRDefault="008C1069" w:rsidP="008C1069">
            <w:pPr>
              <w:spacing w:after="0" w:line="240" w:lineRule="auto"/>
              <w:jc w:val="center"/>
              <w:rPr>
                <w:rFonts w:ascii="Times New Roman" w:eastAsia="Arial Unicode MS" w:hAnsi="Times New Roman" w:cs="Times New Roman"/>
                <w:color w:val="000000"/>
                <w:sz w:val="24"/>
                <w:szCs w:val="24"/>
                <w:lang w:eastAsia="ru-RU"/>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1</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штук</w:t>
            </w:r>
          </w:p>
        </w:tc>
      </w:tr>
      <w:tr w:rsidR="008C1069" w:rsidRPr="00103D4B" w:rsidTr="008C1069">
        <w:trPr>
          <w:trHeight w:val="278"/>
        </w:trPr>
        <w:tc>
          <w:tcPr>
            <w:tcW w:w="709"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49</w:t>
            </w:r>
          </w:p>
        </w:tc>
        <w:tc>
          <w:tcPr>
            <w:tcW w:w="1701" w:type="dxa"/>
            <w:noWrap/>
          </w:tcPr>
          <w:p w:rsidR="008C1069" w:rsidRPr="00103D4B" w:rsidRDefault="008C1069" w:rsidP="008C1069">
            <w:pPr>
              <w:suppressAutoHyphens/>
              <w:spacing w:after="0" w:line="240" w:lineRule="auto"/>
              <w:jc w:val="center"/>
              <w:rPr>
                <w:rFonts w:ascii="Times New Roman" w:hAnsi="Times New Roman" w:cs="Times New Roman"/>
                <w:color w:val="000000"/>
                <w:sz w:val="24"/>
                <w:szCs w:val="24"/>
              </w:rPr>
            </w:pPr>
            <w:r w:rsidRPr="00103D4B">
              <w:rPr>
                <w:rFonts w:ascii="Times New Roman" w:hAnsi="Times New Roman" w:cs="Times New Roman"/>
                <w:color w:val="000000"/>
                <w:sz w:val="24"/>
                <w:szCs w:val="24"/>
              </w:rPr>
              <w:t xml:space="preserve">Новогодний подарок  </w:t>
            </w:r>
          </w:p>
        </w:tc>
        <w:tc>
          <w:tcPr>
            <w:tcW w:w="1701"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Общий вес </w:t>
            </w:r>
          </w:p>
        </w:tc>
        <w:tc>
          <w:tcPr>
            <w:tcW w:w="3260" w:type="dxa"/>
            <w:noWrap/>
          </w:tcPr>
          <w:p w:rsidR="008C1069" w:rsidRPr="00103D4B" w:rsidRDefault="008C1069" w:rsidP="008C10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w:t>
            </w:r>
            <w:r w:rsidRPr="00103D4B">
              <w:rPr>
                <w:rFonts w:ascii="Times New Roman" w:hAnsi="Times New Roman" w:cs="Times New Roman"/>
                <w:sz w:val="24"/>
                <w:szCs w:val="24"/>
              </w:rPr>
              <w:t xml:space="preserve"> 800</w:t>
            </w:r>
          </w:p>
        </w:tc>
        <w:tc>
          <w:tcPr>
            <w:tcW w:w="1843" w:type="dxa"/>
            <w:noWrap/>
          </w:tcPr>
          <w:p w:rsidR="008C1069" w:rsidRPr="00103D4B" w:rsidRDefault="008C1069" w:rsidP="008C1069">
            <w:pPr>
              <w:spacing w:after="0" w:line="240" w:lineRule="auto"/>
              <w:jc w:val="center"/>
              <w:rPr>
                <w:rFonts w:ascii="Times New Roman" w:hAnsi="Times New Roman" w:cs="Times New Roman"/>
                <w:sz w:val="24"/>
                <w:szCs w:val="24"/>
              </w:rPr>
            </w:pPr>
            <w:r w:rsidRPr="00103D4B">
              <w:rPr>
                <w:rFonts w:ascii="Times New Roman" w:hAnsi="Times New Roman" w:cs="Times New Roman"/>
                <w:sz w:val="24"/>
                <w:szCs w:val="24"/>
              </w:rPr>
              <w:t xml:space="preserve">грамм </w:t>
            </w:r>
          </w:p>
        </w:tc>
      </w:tr>
      <w:tr w:rsidR="008C1069" w:rsidRPr="00103D4B" w:rsidTr="008C1069">
        <w:trPr>
          <w:trHeight w:val="278"/>
        </w:trPr>
        <w:tc>
          <w:tcPr>
            <w:tcW w:w="9214" w:type="dxa"/>
            <w:gridSpan w:val="5"/>
            <w:noWrap/>
          </w:tcPr>
          <w:p w:rsidR="008C1069" w:rsidRPr="00876DDB" w:rsidRDefault="008C1069" w:rsidP="008C1069">
            <w:pPr>
              <w:shd w:val="clear" w:color="auto" w:fill="FFFFFF"/>
              <w:jc w:val="center"/>
              <w:rPr>
                <w:rFonts w:ascii="Times New Roman" w:eastAsia="Times New Roman" w:hAnsi="Times New Roman" w:cs="Times New Roman"/>
                <w:color w:val="333333"/>
                <w:sz w:val="24"/>
                <w:szCs w:val="23"/>
                <w:lang w:eastAsia="ru-RU"/>
              </w:rPr>
            </w:pPr>
            <w:r w:rsidRPr="00876DDB">
              <w:rPr>
                <w:rFonts w:ascii="Times New Roman" w:eastAsia="Times New Roman" w:hAnsi="Times New Roman" w:cs="Times New Roman"/>
                <w:b/>
                <w:bCs/>
                <w:color w:val="333333"/>
                <w:sz w:val="24"/>
                <w:szCs w:val="23"/>
                <w:u w:val="single"/>
                <w:shd w:val="clear" w:color="auto" w:fill="FFFFFF"/>
                <w:lang w:eastAsia="ru-RU"/>
              </w:rPr>
              <w:t>Описание упаковки:</w:t>
            </w:r>
            <w:r w:rsidRPr="00876DDB">
              <w:rPr>
                <w:rFonts w:ascii="Times New Roman" w:eastAsia="Times New Roman" w:hAnsi="Times New Roman" w:cs="Times New Roman"/>
                <w:color w:val="333333"/>
                <w:sz w:val="24"/>
                <w:szCs w:val="23"/>
                <w:lang w:eastAsia="ru-RU"/>
              </w:rPr>
              <w:br/>
            </w:r>
            <w:r w:rsidRPr="00876DDB">
              <w:rPr>
                <w:rFonts w:ascii="Times New Roman" w:eastAsia="Times New Roman" w:hAnsi="Times New Roman" w:cs="Times New Roman"/>
                <w:color w:val="333333"/>
                <w:sz w:val="24"/>
                <w:szCs w:val="23"/>
                <w:shd w:val="clear" w:color="auto" w:fill="FFFFFF"/>
                <w:lang w:eastAsia="ru-RU"/>
              </w:rPr>
              <w:t xml:space="preserve">Хром-эрзац, книга изготавливается на металлизированном картоне, 300 гр., СМУК, голографическая пленка, </w:t>
            </w:r>
            <w:proofErr w:type="spellStart"/>
            <w:r w:rsidRPr="00876DDB">
              <w:rPr>
                <w:rFonts w:ascii="Times New Roman" w:eastAsia="Times New Roman" w:hAnsi="Times New Roman" w:cs="Times New Roman"/>
                <w:color w:val="333333"/>
                <w:sz w:val="24"/>
                <w:szCs w:val="23"/>
                <w:shd w:val="clear" w:color="auto" w:fill="FFFFFF"/>
                <w:lang w:eastAsia="ru-RU"/>
              </w:rPr>
              <w:t>ламинация</w:t>
            </w:r>
            <w:proofErr w:type="spellEnd"/>
            <w:r w:rsidRPr="00876DDB">
              <w:rPr>
                <w:rFonts w:ascii="Times New Roman" w:eastAsia="Times New Roman" w:hAnsi="Times New Roman" w:cs="Times New Roman"/>
                <w:color w:val="333333"/>
                <w:sz w:val="24"/>
                <w:szCs w:val="23"/>
                <w:shd w:val="clear" w:color="auto" w:fill="FFFFFF"/>
                <w:lang w:eastAsia="ru-RU"/>
              </w:rPr>
              <w:t>, УФ-лак. Габариты: 27,8*6*21,3 см (</w:t>
            </w:r>
            <w:proofErr w:type="spellStart"/>
            <w:r>
              <w:rPr>
                <w:rFonts w:ascii="Times New Roman" w:eastAsia="Times New Roman" w:hAnsi="Times New Roman" w:cs="Times New Roman"/>
                <w:color w:val="333333"/>
                <w:sz w:val="24"/>
                <w:szCs w:val="23"/>
                <w:shd w:val="clear" w:color="auto" w:fill="FFFFFF"/>
                <w:lang w:eastAsia="ru-RU"/>
              </w:rPr>
              <w:t>ДхШхВ</w:t>
            </w:r>
            <w:proofErr w:type="spellEnd"/>
            <w:r>
              <w:rPr>
                <w:rFonts w:ascii="Times New Roman" w:eastAsia="Times New Roman" w:hAnsi="Times New Roman" w:cs="Times New Roman"/>
                <w:color w:val="333333"/>
                <w:sz w:val="24"/>
                <w:szCs w:val="23"/>
                <w:shd w:val="clear" w:color="auto" w:fill="FFFFFF"/>
                <w:lang w:eastAsia="ru-RU"/>
              </w:rPr>
              <w:t>)</w:t>
            </w:r>
            <w:r w:rsidRPr="00876DDB">
              <w:rPr>
                <w:rFonts w:ascii="Times New Roman" w:eastAsia="Times New Roman" w:hAnsi="Times New Roman" w:cs="Times New Roman"/>
                <w:color w:val="333333"/>
                <w:sz w:val="24"/>
                <w:szCs w:val="23"/>
                <w:lang w:eastAsia="ru-RU"/>
              </w:rPr>
              <w:br/>
            </w:r>
            <w:r w:rsidRPr="00876DDB">
              <w:rPr>
                <w:rFonts w:ascii="Times New Roman" w:eastAsia="Times New Roman" w:hAnsi="Times New Roman" w:cs="Times New Roman"/>
                <w:color w:val="333333"/>
                <w:sz w:val="24"/>
                <w:szCs w:val="23"/>
                <w:shd w:val="clear" w:color="auto" w:fill="FFFFFF"/>
                <w:lang w:eastAsia="ru-RU"/>
              </w:rPr>
              <w:t>Упаковка включает в себя интерактивные развивающие элементы: игру, ребусы, загадки, а также возможность</w:t>
            </w:r>
            <w:r w:rsidRPr="00876DDB">
              <w:rPr>
                <w:rFonts w:ascii="Arial" w:eastAsia="Times New Roman" w:hAnsi="Arial" w:cs="Arial"/>
                <w:color w:val="333333"/>
                <w:sz w:val="24"/>
                <w:szCs w:val="23"/>
                <w:shd w:val="clear" w:color="auto" w:fill="FFFFFF"/>
                <w:lang w:eastAsia="ru-RU"/>
              </w:rPr>
              <w:t xml:space="preserve"> </w:t>
            </w:r>
            <w:r w:rsidRPr="00876DDB">
              <w:rPr>
                <w:rFonts w:ascii="Times New Roman" w:eastAsia="Times New Roman" w:hAnsi="Times New Roman" w:cs="Times New Roman"/>
                <w:color w:val="333333"/>
                <w:sz w:val="24"/>
                <w:szCs w:val="23"/>
                <w:shd w:val="clear" w:color="auto" w:fill="FFFFFF"/>
                <w:lang w:eastAsia="ru-RU"/>
              </w:rPr>
              <w:t>вырезать маску с символом года.</w:t>
            </w:r>
            <w:r>
              <w:rPr>
                <w:rFonts w:ascii="Times New Roman" w:eastAsia="Times New Roman" w:hAnsi="Times New Roman" w:cs="Times New Roman"/>
                <w:color w:val="333333"/>
                <w:sz w:val="24"/>
                <w:szCs w:val="23"/>
                <w:shd w:val="clear" w:color="auto" w:fill="FFFFFF"/>
                <w:lang w:eastAsia="ru-RU"/>
              </w:rPr>
              <w:t xml:space="preserve"> (варианты по согласованию с заказчиком.)</w:t>
            </w:r>
          </w:p>
          <w:p w:rsidR="008C1069" w:rsidRDefault="008C1069" w:rsidP="008C1069">
            <w:pPr>
              <w:spacing w:after="0" w:line="240" w:lineRule="auto"/>
              <w:jc w:val="center"/>
              <w:rPr>
                <w:rFonts w:ascii="Times New Roman" w:eastAsia="Times New Roman" w:hAnsi="Times New Roman" w:cs="Times New Roman"/>
                <w:color w:val="333333"/>
                <w:sz w:val="24"/>
                <w:szCs w:val="23"/>
                <w:lang w:eastAsia="ru-RU"/>
              </w:rPr>
            </w:pPr>
            <w:r w:rsidRPr="00876DDB">
              <w:rPr>
                <w:rFonts w:ascii="Times New Roman" w:eastAsia="Times New Roman" w:hAnsi="Times New Roman" w:cs="Times New Roman"/>
                <w:color w:val="333333"/>
                <w:sz w:val="24"/>
                <w:szCs w:val="23"/>
                <w:lang w:eastAsia="ru-RU"/>
              </w:rPr>
              <w:t>Логотип-наклейка с индивидуальным дизайном.</w:t>
            </w:r>
          </w:p>
          <w:p w:rsidR="008C1069" w:rsidRDefault="008C1069" w:rsidP="008C1069">
            <w:pPr>
              <w:spacing w:after="0" w:line="240" w:lineRule="auto"/>
              <w:jc w:val="center"/>
              <w:rPr>
                <w:rFonts w:ascii="Times New Roman" w:eastAsia="Times New Roman" w:hAnsi="Times New Roman" w:cs="Times New Roman"/>
                <w:color w:val="333333"/>
                <w:sz w:val="24"/>
                <w:szCs w:val="23"/>
                <w:lang w:eastAsia="ru-RU"/>
              </w:rPr>
            </w:pPr>
          </w:p>
          <w:p w:rsidR="008C1069" w:rsidRDefault="008C1069" w:rsidP="008C10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Упаковка подарка в соответствии с приложениями к техническому заданию №1,2,3.</w:t>
            </w:r>
          </w:p>
          <w:p w:rsidR="008C1069" w:rsidRDefault="008C1069" w:rsidP="008C1069">
            <w:pPr>
              <w:spacing w:after="0" w:line="240" w:lineRule="auto"/>
              <w:jc w:val="center"/>
              <w:rPr>
                <w:rFonts w:ascii="Times New Roman" w:eastAsia="Times New Roman" w:hAnsi="Times New Roman" w:cs="Times New Roman"/>
                <w:sz w:val="24"/>
                <w:szCs w:val="24"/>
                <w:lang w:eastAsia="ru-RU"/>
              </w:rPr>
            </w:pPr>
          </w:p>
          <w:p w:rsidR="008C1069" w:rsidRPr="00103D4B" w:rsidRDefault="008C1069" w:rsidP="008C1069">
            <w:pPr>
              <w:spacing w:after="0" w:line="240" w:lineRule="auto"/>
              <w:jc w:val="center"/>
              <w:rPr>
                <w:rFonts w:ascii="Times New Roman" w:hAnsi="Times New Roman" w:cs="Times New Roman"/>
                <w:sz w:val="24"/>
                <w:szCs w:val="24"/>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8C1069" w:rsidRPr="00EE3D32" w:rsidTr="00915A03">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8C1069" w:rsidRPr="00915A03" w:rsidRDefault="008C1069" w:rsidP="008C1069">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color w:val="000000"/>
                <w:sz w:val="24"/>
                <w:szCs w:val="24"/>
                <w:lang w:eastAsia="ru-RU"/>
              </w:rPr>
              <w:t>Обеспечение мероприятия приглашениями, место поставки и количество партий с указанием дат и времени проведения представлений, указывается заказчиком</w:t>
            </w:r>
            <w:r>
              <w:rPr>
                <w:rFonts w:ascii="Times New Roman" w:eastAsia="Times New Roman" w:hAnsi="Times New Roman" w:cs="Times New Roman"/>
                <w:color w:val="000000"/>
                <w:sz w:val="24"/>
                <w:szCs w:val="24"/>
                <w:lang w:eastAsia="ru-RU"/>
              </w:rPr>
              <w:t>,</w:t>
            </w:r>
            <w:r w:rsidRPr="00EE3D32">
              <w:rPr>
                <w:rFonts w:ascii="Times New Roman" w:eastAsia="Times New Roman" w:hAnsi="Times New Roman" w:cs="Times New Roman"/>
                <w:color w:val="000000"/>
                <w:sz w:val="24"/>
                <w:szCs w:val="24"/>
                <w:lang w:eastAsia="ru-RU"/>
              </w:rPr>
              <w:t xml:space="preserve"> в течении 10 дней после заключения контракта. Срок поставки до 07.12.2020 г.</w:t>
            </w:r>
            <w:r>
              <w:rPr>
                <w:rFonts w:ascii="Times New Roman" w:eastAsia="Times New Roman" w:hAnsi="Times New Roman" w:cs="Times New Roman"/>
                <w:color w:val="000000"/>
                <w:sz w:val="24"/>
                <w:szCs w:val="24"/>
                <w:lang w:eastAsia="ru-RU"/>
              </w:rPr>
              <w:t xml:space="preserve"> </w:t>
            </w:r>
            <w:r w:rsidR="009D6BA1">
              <w:rPr>
                <w:rFonts w:ascii="Times New Roman" w:eastAsia="Times New Roman" w:hAnsi="Times New Roman" w:cs="Times New Roman"/>
                <w:color w:val="000000"/>
                <w:sz w:val="24"/>
                <w:szCs w:val="24"/>
                <w:lang w:eastAsia="ru-RU"/>
              </w:rPr>
              <w:t xml:space="preserve">Материал - </w:t>
            </w:r>
            <w:r w:rsidR="009D6BA1">
              <w:rPr>
                <w:rFonts w:ascii="Times New Roman" w:hAnsi="Times New Roman" w:cs="Times New Roman"/>
                <w:sz w:val="24"/>
                <w:szCs w:val="24"/>
              </w:rPr>
              <w:t xml:space="preserve">бумага мелованная, плотность – не менее 300 </w:t>
            </w:r>
            <w:r w:rsidR="009D6BA1" w:rsidRPr="00165EC1">
              <w:rPr>
                <w:rFonts w:ascii="Times New Roman" w:hAnsi="Times New Roman" w:cs="Times New Roman"/>
                <w:sz w:val="24"/>
                <w:szCs w:val="24"/>
              </w:rPr>
              <w:t>г/</w:t>
            </w:r>
            <w:proofErr w:type="spellStart"/>
            <w:r w:rsidR="009D6BA1" w:rsidRPr="00165EC1">
              <w:rPr>
                <w:rFonts w:ascii="Times New Roman" w:hAnsi="Times New Roman" w:cs="Times New Roman"/>
                <w:sz w:val="24"/>
                <w:szCs w:val="24"/>
              </w:rPr>
              <w:t>куб.м</w:t>
            </w:r>
            <w:proofErr w:type="spellEnd"/>
            <w:r w:rsidR="009D6BA1">
              <w:rPr>
                <w:rFonts w:ascii="Times New Roman" w:hAnsi="Times New Roman" w:cs="Times New Roman"/>
                <w:sz w:val="24"/>
                <w:szCs w:val="24"/>
              </w:rPr>
              <w:t xml:space="preserve">, </w:t>
            </w:r>
            <w:r w:rsidR="00915A03">
              <w:rPr>
                <w:rFonts w:ascii="Times New Roman" w:hAnsi="Times New Roman" w:cs="Times New Roman"/>
                <w:sz w:val="24"/>
                <w:szCs w:val="24"/>
              </w:rPr>
              <w:t xml:space="preserve">цветность 4+4, Размер - </w:t>
            </w:r>
            <w:r w:rsidR="00915A03" w:rsidRPr="00915A03">
              <w:rPr>
                <w:rFonts w:ascii="Times New Roman" w:hAnsi="Times New Roman" w:cs="Times New Roman"/>
                <w:sz w:val="24"/>
                <w:szCs w:val="24"/>
              </w:rPr>
              <w:t>201</w:t>
            </w:r>
            <w:r w:rsidR="00915A03">
              <w:rPr>
                <w:rFonts w:ascii="Times New Roman" w:hAnsi="Times New Roman" w:cs="Times New Roman"/>
                <w:sz w:val="24"/>
                <w:szCs w:val="24"/>
                <w:lang w:val="en-US"/>
              </w:rPr>
              <w:t>x</w:t>
            </w:r>
            <w:r w:rsidR="00915A03" w:rsidRPr="00915A03">
              <w:rPr>
                <w:rFonts w:ascii="Times New Roman" w:hAnsi="Times New Roman" w:cs="Times New Roman"/>
                <w:sz w:val="24"/>
                <w:szCs w:val="24"/>
              </w:rPr>
              <w:t>100</w:t>
            </w:r>
            <w:r w:rsidR="00915A03">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1069" w:rsidRPr="00EE3D32" w:rsidRDefault="008C1069" w:rsidP="008C1069">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9 000 шт.</w:t>
            </w:r>
          </w:p>
        </w:tc>
      </w:tr>
    </w:tbl>
    <w:tbl>
      <w:tblPr>
        <w:tblStyle w:val="3"/>
        <w:tblW w:w="9209" w:type="dxa"/>
        <w:tblLayout w:type="fixed"/>
        <w:tblLook w:val="04A0" w:firstRow="1" w:lastRow="0" w:firstColumn="1" w:lastColumn="0" w:noHBand="0" w:noVBand="1"/>
      </w:tblPr>
      <w:tblGrid>
        <w:gridCol w:w="704"/>
        <w:gridCol w:w="1701"/>
        <w:gridCol w:w="1701"/>
        <w:gridCol w:w="3260"/>
        <w:gridCol w:w="1843"/>
      </w:tblGrid>
      <w:tr w:rsidR="00305DE5" w:rsidRPr="00F627EB" w:rsidTr="00345885">
        <w:trPr>
          <w:trHeight w:val="274"/>
        </w:trPr>
        <w:tc>
          <w:tcPr>
            <w:tcW w:w="704" w:type="dxa"/>
          </w:tcPr>
          <w:p w:rsidR="00305DE5" w:rsidRPr="000D638A" w:rsidRDefault="00305DE5" w:rsidP="00345885">
            <w:pPr>
              <w:spacing w:after="0"/>
              <w:jc w:val="center"/>
              <w:rPr>
                <w:rFonts w:ascii="Times New Roman" w:hAnsi="Times New Roman" w:cs="Times New Roman"/>
                <w:b/>
                <w:sz w:val="24"/>
                <w:szCs w:val="24"/>
              </w:rPr>
            </w:pPr>
            <w:r w:rsidRPr="00964AB1">
              <w:rPr>
                <w:rFonts w:ascii="Times New Roman" w:hAnsi="Times New Roman" w:cs="Times New Roman"/>
                <w:sz w:val="24"/>
                <w:szCs w:val="24"/>
              </w:rPr>
              <w:t>№ п/п</w:t>
            </w:r>
          </w:p>
        </w:tc>
        <w:tc>
          <w:tcPr>
            <w:tcW w:w="1701" w:type="dxa"/>
          </w:tcPr>
          <w:p w:rsidR="00305DE5" w:rsidRPr="000D638A" w:rsidRDefault="00305DE5" w:rsidP="00345885">
            <w:pPr>
              <w:spacing w:after="0"/>
              <w:jc w:val="center"/>
              <w:rPr>
                <w:rFonts w:ascii="Times New Roman" w:hAnsi="Times New Roman" w:cs="Times New Roman"/>
                <w:b/>
                <w:sz w:val="24"/>
                <w:szCs w:val="24"/>
              </w:rPr>
            </w:pPr>
            <w:r w:rsidRPr="00964AB1">
              <w:rPr>
                <w:rFonts w:ascii="Times New Roman" w:hAnsi="Times New Roman" w:cs="Times New Roman"/>
                <w:sz w:val="24"/>
                <w:szCs w:val="24"/>
              </w:rPr>
              <w:t>Наименование товара</w:t>
            </w:r>
          </w:p>
        </w:tc>
        <w:tc>
          <w:tcPr>
            <w:tcW w:w="4961" w:type="dxa"/>
            <w:gridSpan w:val="2"/>
          </w:tcPr>
          <w:p w:rsidR="00305DE5" w:rsidRPr="000D638A" w:rsidRDefault="00305DE5" w:rsidP="00345885">
            <w:pPr>
              <w:spacing w:after="0"/>
              <w:jc w:val="center"/>
              <w:rPr>
                <w:rFonts w:ascii="Times New Roman" w:hAnsi="Times New Roman" w:cs="Times New Roman"/>
                <w:b/>
                <w:sz w:val="24"/>
                <w:szCs w:val="24"/>
              </w:rPr>
            </w:pPr>
            <w:r>
              <w:rPr>
                <w:rFonts w:ascii="Times New Roman" w:hAnsi="Times New Roman" w:cs="Times New Roman"/>
                <w:sz w:val="24"/>
                <w:szCs w:val="24"/>
              </w:rPr>
              <w:t>Характеристики товара</w:t>
            </w:r>
          </w:p>
        </w:tc>
        <w:tc>
          <w:tcPr>
            <w:tcW w:w="1843" w:type="dxa"/>
          </w:tcPr>
          <w:p w:rsidR="00305DE5" w:rsidRPr="000D638A" w:rsidRDefault="00305DE5" w:rsidP="00345885">
            <w:pPr>
              <w:spacing w:after="0"/>
              <w:jc w:val="center"/>
              <w:rPr>
                <w:rFonts w:ascii="Times New Roman" w:hAnsi="Times New Roman" w:cs="Times New Roman"/>
                <w:b/>
                <w:sz w:val="24"/>
                <w:szCs w:val="24"/>
              </w:rPr>
            </w:pPr>
            <w:r w:rsidRPr="00964AB1">
              <w:rPr>
                <w:rFonts w:ascii="Times New Roman" w:hAnsi="Times New Roman" w:cs="Times New Roman"/>
                <w:sz w:val="24"/>
                <w:szCs w:val="24"/>
              </w:rPr>
              <w:t>Ед. измерения</w:t>
            </w:r>
          </w:p>
        </w:tc>
      </w:tr>
      <w:tr w:rsidR="00915A03" w:rsidRPr="00F627EB" w:rsidTr="00915A03">
        <w:trPr>
          <w:trHeight w:val="274"/>
        </w:trPr>
        <w:tc>
          <w:tcPr>
            <w:tcW w:w="9209" w:type="dxa"/>
            <w:gridSpan w:val="5"/>
          </w:tcPr>
          <w:p w:rsidR="00915A03" w:rsidRPr="000D638A" w:rsidRDefault="00915A03" w:rsidP="00345885">
            <w:pPr>
              <w:spacing w:after="0"/>
              <w:jc w:val="center"/>
              <w:rPr>
                <w:rFonts w:ascii="Times New Roman" w:hAnsi="Times New Roman" w:cs="Times New Roman"/>
                <w:b/>
                <w:sz w:val="24"/>
                <w:szCs w:val="24"/>
              </w:rPr>
            </w:pPr>
            <w:r w:rsidRPr="000D638A">
              <w:rPr>
                <w:rFonts w:ascii="Times New Roman" w:hAnsi="Times New Roman" w:cs="Times New Roman"/>
                <w:b/>
                <w:sz w:val="24"/>
                <w:szCs w:val="24"/>
              </w:rPr>
              <w:t>Обеспечение ме</w:t>
            </w:r>
            <w:r w:rsidR="00345885">
              <w:rPr>
                <w:rFonts w:ascii="Times New Roman" w:hAnsi="Times New Roman" w:cs="Times New Roman"/>
                <w:b/>
                <w:sz w:val="24"/>
                <w:szCs w:val="24"/>
              </w:rPr>
              <w:t>роприятий сувенирной продукции, срок поставки до 07.12.2020 г.</w:t>
            </w:r>
          </w:p>
        </w:tc>
      </w:tr>
      <w:tr w:rsidR="00305DE5" w:rsidRPr="00F627EB" w:rsidTr="00915A03">
        <w:tc>
          <w:tcPr>
            <w:tcW w:w="704" w:type="dxa"/>
            <w:vMerge w:val="restart"/>
          </w:tcPr>
          <w:p w:rsidR="00305DE5" w:rsidRPr="00A96A5D" w:rsidRDefault="00305DE5" w:rsidP="0034588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shd w:val="clear" w:color="auto" w:fill="auto"/>
          </w:tcPr>
          <w:p w:rsidR="00305DE5" w:rsidRDefault="00305DE5" w:rsidP="00345885">
            <w:pPr>
              <w:spacing w:after="0" w:line="240" w:lineRule="auto"/>
              <w:jc w:val="center"/>
              <w:rPr>
                <w:rFonts w:ascii="Times New Roman" w:eastAsia="Times New Roman" w:hAnsi="Times New Roman"/>
                <w:sz w:val="24"/>
                <w:szCs w:val="24"/>
                <w:lang w:eastAsia="ru-RU"/>
              </w:rPr>
            </w:pPr>
            <w:r w:rsidRPr="000D638A">
              <w:rPr>
                <w:rFonts w:ascii="Times New Roman" w:eastAsia="Times New Roman" w:hAnsi="Times New Roman"/>
                <w:sz w:val="24"/>
                <w:szCs w:val="24"/>
                <w:lang w:eastAsia="ru-RU"/>
              </w:rPr>
              <w:t xml:space="preserve">Ёлочный шар </w:t>
            </w:r>
            <w:proofErr w:type="spellStart"/>
            <w:r w:rsidRPr="000D638A">
              <w:rPr>
                <w:rFonts w:ascii="Times New Roman" w:eastAsia="Times New Roman" w:hAnsi="Times New Roman"/>
                <w:sz w:val="24"/>
                <w:szCs w:val="24"/>
                <w:lang w:eastAsia="ru-RU"/>
              </w:rPr>
              <w:t>брендированный</w:t>
            </w:r>
            <w:proofErr w:type="spellEnd"/>
            <w:r w:rsidRPr="000D638A">
              <w:rPr>
                <w:rFonts w:ascii="Times New Roman" w:eastAsia="Times New Roman" w:hAnsi="Times New Roman"/>
                <w:sz w:val="24"/>
                <w:szCs w:val="24"/>
                <w:lang w:eastAsia="ru-RU"/>
              </w:rPr>
              <w:t xml:space="preserve"> в упаковке</w:t>
            </w:r>
          </w:p>
        </w:tc>
        <w:tc>
          <w:tcPr>
            <w:tcW w:w="1701" w:type="dxa"/>
          </w:tcPr>
          <w:p w:rsidR="00305DE5" w:rsidRDefault="00305DE5"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Материал </w:t>
            </w:r>
          </w:p>
        </w:tc>
        <w:tc>
          <w:tcPr>
            <w:tcW w:w="3260" w:type="dxa"/>
          </w:tcPr>
          <w:p w:rsidR="00305DE5" w:rsidRPr="006A64F0" w:rsidRDefault="00305DE5" w:rsidP="00345885">
            <w:pPr>
              <w:jc w:val="center"/>
              <w:rPr>
                <w:rFonts w:ascii="Times New Roman" w:hAnsi="Times New Roman" w:cs="Times New Roman"/>
                <w:sz w:val="24"/>
                <w:szCs w:val="24"/>
              </w:rPr>
            </w:pPr>
            <w:r w:rsidRPr="006A64F0">
              <w:rPr>
                <w:rFonts w:ascii="Times New Roman" w:hAnsi="Times New Roman" w:cs="Times New Roman"/>
                <w:sz w:val="24"/>
                <w:szCs w:val="24"/>
              </w:rPr>
              <w:t>стекло</w:t>
            </w:r>
          </w:p>
        </w:tc>
        <w:tc>
          <w:tcPr>
            <w:tcW w:w="1843" w:type="dxa"/>
          </w:tcPr>
          <w:p w:rsidR="00305DE5" w:rsidRDefault="00305DE5" w:rsidP="00345885">
            <w:pPr>
              <w:jc w:val="center"/>
              <w:rPr>
                <w:rFonts w:ascii="Times New Roman" w:hAnsi="Times New Roman" w:cs="Times New Roman"/>
                <w:sz w:val="24"/>
                <w:szCs w:val="24"/>
              </w:rPr>
            </w:pPr>
          </w:p>
        </w:tc>
      </w:tr>
      <w:tr w:rsidR="00305DE5" w:rsidRPr="00F627EB" w:rsidTr="00915A03">
        <w:tc>
          <w:tcPr>
            <w:tcW w:w="704" w:type="dxa"/>
            <w:vMerge/>
          </w:tcPr>
          <w:p w:rsidR="00305DE5" w:rsidRDefault="00305DE5" w:rsidP="00345885">
            <w:pPr>
              <w:jc w:val="center"/>
              <w:rPr>
                <w:rFonts w:ascii="Times New Roman" w:hAnsi="Times New Roman" w:cs="Times New Roman"/>
                <w:sz w:val="24"/>
                <w:szCs w:val="24"/>
              </w:rPr>
            </w:pPr>
          </w:p>
        </w:tc>
        <w:tc>
          <w:tcPr>
            <w:tcW w:w="1701" w:type="dxa"/>
            <w:vMerge/>
            <w:shd w:val="clear" w:color="auto" w:fill="auto"/>
          </w:tcPr>
          <w:p w:rsidR="00305DE5" w:rsidRPr="00A96A5D" w:rsidRDefault="00305DE5" w:rsidP="00345885">
            <w:pPr>
              <w:spacing w:after="0" w:line="240" w:lineRule="auto"/>
              <w:jc w:val="center"/>
              <w:rPr>
                <w:rFonts w:ascii="Times New Roman" w:eastAsia="Times New Roman" w:hAnsi="Times New Roman"/>
                <w:sz w:val="24"/>
                <w:szCs w:val="24"/>
                <w:lang w:eastAsia="ru-RU"/>
              </w:rPr>
            </w:pPr>
          </w:p>
        </w:tc>
        <w:tc>
          <w:tcPr>
            <w:tcW w:w="1701" w:type="dxa"/>
          </w:tcPr>
          <w:p w:rsidR="00305DE5" w:rsidRDefault="00305DE5"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Поверхность шара</w:t>
            </w:r>
          </w:p>
        </w:tc>
        <w:tc>
          <w:tcPr>
            <w:tcW w:w="3260" w:type="dxa"/>
          </w:tcPr>
          <w:p w:rsidR="00305DE5" w:rsidRPr="006A64F0" w:rsidRDefault="00305DE5" w:rsidP="00345885">
            <w:pPr>
              <w:jc w:val="center"/>
              <w:rPr>
                <w:rFonts w:ascii="Times New Roman" w:hAnsi="Times New Roman" w:cs="Times New Roman"/>
                <w:sz w:val="24"/>
                <w:szCs w:val="24"/>
              </w:rPr>
            </w:pPr>
            <w:r>
              <w:rPr>
                <w:rFonts w:ascii="Times New Roman" w:hAnsi="Times New Roman" w:cs="Times New Roman"/>
                <w:sz w:val="24"/>
                <w:szCs w:val="24"/>
              </w:rPr>
              <w:t>Глянцевая</w:t>
            </w:r>
          </w:p>
        </w:tc>
        <w:tc>
          <w:tcPr>
            <w:tcW w:w="1843" w:type="dxa"/>
          </w:tcPr>
          <w:p w:rsidR="00305DE5" w:rsidRDefault="00305DE5" w:rsidP="00345885">
            <w:pPr>
              <w:jc w:val="center"/>
              <w:rPr>
                <w:rFonts w:ascii="Times New Roman" w:hAnsi="Times New Roman" w:cs="Times New Roman"/>
                <w:sz w:val="24"/>
                <w:szCs w:val="24"/>
              </w:rPr>
            </w:pPr>
          </w:p>
        </w:tc>
      </w:tr>
      <w:tr w:rsidR="00305DE5" w:rsidRPr="00F627EB" w:rsidTr="00915A03">
        <w:tc>
          <w:tcPr>
            <w:tcW w:w="704" w:type="dxa"/>
            <w:vMerge/>
          </w:tcPr>
          <w:p w:rsidR="00305DE5" w:rsidRPr="00A96A5D" w:rsidRDefault="00305DE5" w:rsidP="00345885">
            <w:pPr>
              <w:jc w:val="center"/>
              <w:rPr>
                <w:rFonts w:ascii="Times New Roman" w:hAnsi="Times New Roman" w:cs="Times New Roman"/>
                <w:sz w:val="24"/>
                <w:szCs w:val="24"/>
              </w:rPr>
            </w:pPr>
          </w:p>
        </w:tc>
        <w:tc>
          <w:tcPr>
            <w:tcW w:w="1701" w:type="dxa"/>
            <w:vMerge/>
            <w:shd w:val="clear" w:color="auto" w:fill="auto"/>
          </w:tcPr>
          <w:p w:rsidR="00305DE5" w:rsidRDefault="00305DE5" w:rsidP="00345885">
            <w:pPr>
              <w:spacing w:after="0" w:line="240" w:lineRule="auto"/>
              <w:jc w:val="center"/>
              <w:rPr>
                <w:rFonts w:ascii="Times New Roman" w:eastAsia="Times New Roman" w:hAnsi="Times New Roman"/>
                <w:sz w:val="24"/>
                <w:szCs w:val="24"/>
                <w:lang w:eastAsia="ru-RU"/>
              </w:rPr>
            </w:pPr>
          </w:p>
        </w:tc>
        <w:tc>
          <w:tcPr>
            <w:tcW w:w="1701" w:type="dxa"/>
          </w:tcPr>
          <w:p w:rsidR="00305DE5" w:rsidRDefault="00305DE5"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Диаметр </w:t>
            </w:r>
          </w:p>
        </w:tc>
        <w:tc>
          <w:tcPr>
            <w:tcW w:w="3260" w:type="dxa"/>
          </w:tcPr>
          <w:p w:rsidR="00305DE5" w:rsidRPr="006A64F0" w:rsidRDefault="00305DE5" w:rsidP="00345885">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6A64F0">
              <w:rPr>
                <w:rFonts w:ascii="Times New Roman" w:hAnsi="Times New Roman" w:cs="Times New Roman"/>
                <w:sz w:val="24"/>
                <w:szCs w:val="24"/>
                <w:lang w:val="en-US"/>
              </w:rPr>
              <w:t>0</w:t>
            </w:r>
          </w:p>
        </w:tc>
        <w:tc>
          <w:tcPr>
            <w:tcW w:w="1843" w:type="dxa"/>
          </w:tcPr>
          <w:p w:rsidR="00305DE5" w:rsidRPr="00A96A5D" w:rsidRDefault="00305DE5" w:rsidP="00345885">
            <w:pPr>
              <w:jc w:val="center"/>
              <w:rPr>
                <w:rFonts w:ascii="Times New Roman" w:hAnsi="Times New Roman" w:cs="Times New Roman"/>
                <w:sz w:val="24"/>
                <w:szCs w:val="24"/>
              </w:rPr>
            </w:pPr>
            <w:r>
              <w:rPr>
                <w:rFonts w:ascii="Times New Roman" w:hAnsi="Times New Roman" w:cs="Times New Roman"/>
                <w:sz w:val="24"/>
                <w:szCs w:val="24"/>
              </w:rPr>
              <w:t>мм</w:t>
            </w:r>
          </w:p>
        </w:tc>
      </w:tr>
      <w:tr w:rsidR="00305DE5" w:rsidRPr="00F627EB" w:rsidTr="00915A03">
        <w:tc>
          <w:tcPr>
            <w:tcW w:w="704" w:type="dxa"/>
            <w:vMerge/>
          </w:tcPr>
          <w:p w:rsidR="00305DE5" w:rsidRPr="00A96A5D" w:rsidRDefault="00305DE5" w:rsidP="00345885">
            <w:pPr>
              <w:jc w:val="center"/>
              <w:rPr>
                <w:rFonts w:ascii="Times New Roman" w:hAnsi="Times New Roman" w:cs="Times New Roman"/>
                <w:sz w:val="24"/>
                <w:szCs w:val="24"/>
              </w:rPr>
            </w:pPr>
          </w:p>
        </w:tc>
        <w:tc>
          <w:tcPr>
            <w:tcW w:w="1701" w:type="dxa"/>
            <w:vMerge/>
            <w:shd w:val="clear" w:color="auto" w:fill="auto"/>
          </w:tcPr>
          <w:p w:rsidR="00305DE5" w:rsidRDefault="00305DE5" w:rsidP="00345885">
            <w:pPr>
              <w:spacing w:after="0" w:line="240" w:lineRule="auto"/>
              <w:jc w:val="center"/>
              <w:rPr>
                <w:rFonts w:ascii="Times New Roman" w:eastAsia="Times New Roman" w:hAnsi="Times New Roman"/>
                <w:sz w:val="24"/>
                <w:szCs w:val="24"/>
                <w:lang w:eastAsia="ru-RU"/>
              </w:rPr>
            </w:pPr>
          </w:p>
        </w:tc>
        <w:tc>
          <w:tcPr>
            <w:tcW w:w="1701" w:type="dxa"/>
          </w:tcPr>
          <w:p w:rsidR="00305DE5" w:rsidRDefault="00305DE5"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Количество цветов в </w:t>
            </w:r>
            <w:r>
              <w:rPr>
                <w:rFonts w:ascii="Times New Roman" w:hAnsi="Times New Roman" w:cs="Times New Roman"/>
                <w:sz w:val="24"/>
                <w:szCs w:val="24"/>
                <w:lang w:eastAsia="zh-CN"/>
              </w:rPr>
              <w:lastRenderedPageBreak/>
              <w:t>логотипе, сторона А</w:t>
            </w:r>
          </w:p>
        </w:tc>
        <w:tc>
          <w:tcPr>
            <w:tcW w:w="3260" w:type="dxa"/>
          </w:tcPr>
          <w:p w:rsidR="00305DE5" w:rsidRPr="006A64F0" w:rsidRDefault="00305DE5" w:rsidP="00345885">
            <w:pPr>
              <w:jc w:val="center"/>
              <w:rPr>
                <w:rFonts w:ascii="Times New Roman" w:hAnsi="Times New Roman" w:cs="Times New Roman"/>
                <w:sz w:val="24"/>
                <w:szCs w:val="24"/>
              </w:rPr>
            </w:pPr>
            <w:r w:rsidRPr="006A64F0">
              <w:rPr>
                <w:rFonts w:ascii="Times New Roman" w:hAnsi="Times New Roman" w:cs="Times New Roman"/>
                <w:sz w:val="24"/>
                <w:szCs w:val="24"/>
              </w:rPr>
              <w:lastRenderedPageBreak/>
              <w:t>1</w:t>
            </w:r>
          </w:p>
        </w:tc>
        <w:tc>
          <w:tcPr>
            <w:tcW w:w="1843" w:type="dxa"/>
          </w:tcPr>
          <w:p w:rsidR="00305DE5" w:rsidRDefault="00305DE5" w:rsidP="00345885">
            <w:pPr>
              <w:jc w:val="center"/>
              <w:rPr>
                <w:rFonts w:ascii="Times New Roman" w:hAnsi="Times New Roman" w:cs="Times New Roman"/>
                <w:sz w:val="24"/>
                <w:szCs w:val="24"/>
              </w:rPr>
            </w:pPr>
          </w:p>
        </w:tc>
      </w:tr>
      <w:tr w:rsidR="00305DE5" w:rsidRPr="00F627EB" w:rsidTr="00915A03">
        <w:tc>
          <w:tcPr>
            <w:tcW w:w="704" w:type="dxa"/>
            <w:vMerge/>
          </w:tcPr>
          <w:p w:rsidR="00305DE5" w:rsidRPr="00A96A5D" w:rsidRDefault="00305DE5" w:rsidP="00345885">
            <w:pPr>
              <w:jc w:val="center"/>
              <w:rPr>
                <w:rFonts w:ascii="Times New Roman" w:hAnsi="Times New Roman" w:cs="Times New Roman"/>
                <w:sz w:val="24"/>
                <w:szCs w:val="24"/>
              </w:rPr>
            </w:pPr>
          </w:p>
        </w:tc>
        <w:tc>
          <w:tcPr>
            <w:tcW w:w="1701" w:type="dxa"/>
            <w:vMerge/>
            <w:shd w:val="clear" w:color="auto" w:fill="auto"/>
          </w:tcPr>
          <w:p w:rsidR="00305DE5" w:rsidRDefault="00305DE5" w:rsidP="00345885">
            <w:pPr>
              <w:spacing w:after="0" w:line="240" w:lineRule="auto"/>
              <w:jc w:val="center"/>
              <w:rPr>
                <w:rFonts w:ascii="Times New Roman" w:eastAsia="Times New Roman" w:hAnsi="Times New Roman"/>
                <w:sz w:val="24"/>
                <w:szCs w:val="24"/>
                <w:lang w:eastAsia="ru-RU"/>
              </w:rPr>
            </w:pPr>
          </w:p>
        </w:tc>
        <w:tc>
          <w:tcPr>
            <w:tcW w:w="1701" w:type="dxa"/>
          </w:tcPr>
          <w:p w:rsidR="00305DE5" w:rsidRDefault="00305DE5"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Упаковка </w:t>
            </w:r>
          </w:p>
        </w:tc>
        <w:tc>
          <w:tcPr>
            <w:tcW w:w="3260" w:type="dxa"/>
          </w:tcPr>
          <w:p w:rsidR="00305DE5" w:rsidRPr="006A64F0" w:rsidRDefault="00305DE5" w:rsidP="00305DE5">
            <w:pPr>
              <w:jc w:val="center"/>
              <w:rPr>
                <w:rFonts w:ascii="Times New Roman" w:hAnsi="Times New Roman" w:cs="Times New Roman"/>
                <w:sz w:val="24"/>
                <w:szCs w:val="24"/>
              </w:rPr>
            </w:pPr>
            <w:r w:rsidRPr="006A64F0">
              <w:rPr>
                <w:rFonts w:ascii="Times New Roman" w:hAnsi="Times New Roman" w:cs="Times New Roman"/>
                <w:sz w:val="24"/>
                <w:szCs w:val="24"/>
                <w:shd w:val="clear" w:color="auto" w:fill="FFFFFF"/>
              </w:rPr>
              <w:t>Картонная коробочка по индивидуальному дизайну</w:t>
            </w:r>
          </w:p>
        </w:tc>
        <w:tc>
          <w:tcPr>
            <w:tcW w:w="1843" w:type="dxa"/>
          </w:tcPr>
          <w:p w:rsidR="00305DE5" w:rsidRDefault="00305DE5" w:rsidP="00345885">
            <w:pPr>
              <w:jc w:val="center"/>
              <w:rPr>
                <w:rFonts w:ascii="Times New Roman" w:hAnsi="Times New Roman" w:cs="Times New Roman"/>
                <w:sz w:val="24"/>
                <w:szCs w:val="24"/>
              </w:rPr>
            </w:pPr>
          </w:p>
        </w:tc>
      </w:tr>
      <w:tr w:rsidR="00305DE5" w:rsidRPr="00F627EB" w:rsidTr="00915A03">
        <w:tc>
          <w:tcPr>
            <w:tcW w:w="704" w:type="dxa"/>
            <w:vMerge/>
          </w:tcPr>
          <w:p w:rsidR="00305DE5" w:rsidRPr="00A96A5D" w:rsidRDefault="00305DE5" w:rsidP="00345885">
            <w:pPr>
              <w:jc w:val="center"/>
              <w:rPr>
                <w:rFonts w:ascii="Times New Roman" w:hAnsi="Times New Roman" w:cs="Times New Roman"/>
                <w:sz w:val="24"/>
                <w:szCs w:val="24"/>
              </w:rPr>
            </w:pPr>
          </w:p>
        </w:tc>
        <w:tc>
          <w:tcPr>
            <w:tcW w:w="1701" w:type="dxa"/>
            <w:vMerge/>
            <w:shd w:val="clear" w:color="auto" w:fill="auto"/>
          </w:tcPr>
          <w:p w:rsidR="00305DE5" w:rsidRDefault="00305DE5" w:rsidP="00345885">
            <w:pPr>
              <w:spacing w:after="0" w:line="240" w:lineRule="auto"/>
              <w:jc w:val="center"/>
              <w:rPr>
                <w:rFonts w:ascii="Times New Roman" w:eastAsia="Times New Roman" w:hAnsi="Times New Roman"/>
                <w:sz w:val="24"/>
                <w:szCs w:val="24"/>
                <w:lang w:eastAsia="ru-RU"/>
              </w:rPr>
            </w:pPr>
          </w:p>
        </w:tc>
        <w:tc>
          <w:tcPr>
            <w:tcW w:w="1701" w:type="dxa"/>
          </w:tcPr>
          <w:p w:rsidR="00305DE5" w:rsidRDefault="00305DE5"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Количество </w:t>
            </w:r>
          </w:p>
        </w:tc>
        <w:tc>
          <w:tcPr>
            <w:tcW w:w="3260" w:type="dxa"/>
          </w:tcPr>
          <w:p w:rsidR="00305DE5" w:rsidRPr="006A64F0" w:rsidRDefault="00305DE5" w:rsidP="00305DE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843" w:type="dxa"/>
          </w:tcPr>
          <w:p w:rsidR="00305DE5" w:rsidRDefault="00305DE5" w:rsidP="00345885">
            <w:pPr>
              <w:jc w:val="center"/>
              <w:rPr>
                <w:rFonts w:ascii="Times New Roman" w:hAnsi="Times New Roman" w:cs="Times New Roman"/>
                <w:sz w:val="24"/>
                <w:szCs w:val="24"/>
              </w:rPr>
            </w:pPr>
            <w:r>
              <w:rPr>
                <w:rFonts w:ascii="Times New Roman" w:hAnsi="Times New Roman" w:cs="Times New Roman"/>
                <w:sz w:val="24"/>
                <w:szCs w:val="24"/>
              </w:rPr>
              <w:t>Шт.</w:t>
            </w:r>
          </w:p>
        </w:tc>
      </w:tr>
      <w:tr w:rsidR="00305DE5" w:rsidRPr="001E64F7" w:rsidTr="00915A03">
        <w:tc>
          <w:tcPr>
            <w:tcW w:w="704" w:type="dxa"/>
            <w:vMerge w:val="restart"/>
          </w:tcPr>
          <w:p w:rsidR="00305DE5" w:rsidRPr="001B4578" w:rsidRDefault="00305DE5" w:rsidP="00345885">
            <w:pPr>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1701" w:type="dxa"/>
            <w:vMerge w:val="restart"/>
          </w:tcPr>
          <w:p w:rsidR="00305DE5" w:rsidRPr="001E64F7" w:rsidRDefault="00305DE5" w:rsidP="00345885">
            <w:pPr>
              <w:jc w:val="center"/>
              <w:rPr>
                <w:rFonts w:ascii="Times New Roman" w:hAnsi="Times New Roman" w:cs="Times New Roman"/>
                <w:sz w:val="24"/>
                <w:szCs w:val="24"/>
              </w:rPr>
            </w:pPr>
            <w:r w:rsidRPr="000D638A">
              <w:rPr>
                <w:rFonts w:ascii="Times New Roman" w:hAnsi="Times New Roman" w:cs="Times New Roman"/>
                <w:sz w:val="24"/>
                <w:szCs w:val="24"/>
              </w:rPr>
              <w:t>Кружка для сублимационной печати</w:t>
            </w:r>
            <w:r>
              <w:rPr>
                <w:rFonts w:ascii="Times New Roman" w:hAnsi="Times New Roman" w:cs="Times New Roman"/>
                <w:sz w:val="24"/>
                <w:szCs w:val="24"/>
              </w:rPr>
              <w:t xml:space="preserve"> </w:t>
            </w:r>
          </w:p>
        </w:tc>
        <w:tc>
          <w:tcPr>
            <w:tcW w:w="1701"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 xml:space="preserve">Материал </w:t>
            </w:r>
          </w:p>
        </w:tc>
        <w:tc>
          <w:tcPr>
            <w:tcW w:w="3260"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фаянс</w:t>
            </w:r>
          </w:p>
        </w:tc>
        <w:tc>
          <w:tcPr>
            <w:tcW w:w="1843" w:type="dxa"/>
          </w:tcPr>
          <w:p w:rsidR="00305DE5" w:rsidRPr="001E64F7" w:rsidRDefault="00305DE5" w:rsidP="00345885">
            <w:pPr>
              <w:jc w:val="center"/>
              <w:rPr>
                <w:rFonts w:ascii="Times New Roman" w:hAnsi="Times New Roman" w:cs="Times New Roman"/>
                <w:sz w:val="24"/>
                <w:szCs w:val="24"/>
              </w:rPr>
            </w:pPr>
          </w:p>
        </w:tc>
      </w:tr>
      <w:tr w:rsidR="00305DE5" w:rsidRPr="001E64F7" w:rsidTr="00915A03">
        <w:tc>
          <w:tcPr>
            <w:tcW w:w="704" w:type="dxa"/>
            <w:vMerge/>
          </w:tcPr>
          <w:p w:rsidR="00305DE5" w:rsidRPr="001E64F7" w:rsidRDefault="00305DE5" w:rsidP="00345885">
            <w:pPr>
              <w:jc w:val="center"/>
              <w:rPr>
                <w:rFonts w:ascii="Times New Roman" w:hAnsi="Times New Roman" w:cs="Times New Roman"/>
                <w:sz w:val="24"/>
                <w:szCs w:val="24"/>
              </w:rPr>
            </w:pPr>
          </w:p>
        </w:tc>
        <w:tc>
          <w:tcPr>
            <w:tcW w:w="1701" w:type="dxa"/>
            <w:vMerge/>
          </w:tcPr>
          <w:p w:rsidR="00305DE5" w:rsidRPr="001E64F7" w:rsidRDefault="00305DE5" w:rsidP="00345885">
            <w:pPr>
              <w:jc w:val="center"/>
              <w:rPr>
                <w:rFonts w:ascii="Times New Roman" w:hAnsi="Times New Roman" w:cs="Times New Roman"/>
                <w:sz w:val="24"/>
                <w:szCs w:val="24"/>
              </w:rPr>
            </w:pPr>
          </w:p>
        </w:tc>
        <w:tc>
          <w:tcPr>
            <w:tcW w:w="1701" w:type="dxa"/>
          </w:tcPr>
          <w:p w:rsidR="00305DE5" w:rsidRPr="00D450A2" w:rsidRDefault="00305DE5" w:rsidP="0034588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цветов кружки </w:t>
            </w:r>
          </w:p>
        </w:tc>
        <w:tc>
          <w:tcPr>
            <w:tcW w:w="3260" w:type="dxa"/>
          </w:tcPr>
          <w:p w:rsidR="00305DE5" w:rsidRDefault="00305DE5" w:rsidP="00345885">
            <w:pPr>
              <w:jc w:val="center"/>
              <w:rPr>
                <w:rFonts w:ascii="Times New Roman" w:hAnsi="Times New Roman" w:cs="Times New Roman"/>
                <w:sz w:val="24"/>
                <w:szCs w:val="24"/>
              </w:rPr>
            </w:pPr>
          </w:p>
          <w:p w:rsidR="00305DE5" w:rsidRPr="00305DE5" w:rsidRDefault="00305DE5" w:rsidP="0034588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05DE5" w:rsidRPr="001E64F7" w:rsidRDefault="00305DE5" w:rsidP="00345885">
            <w:pPr>
              <w:jc w:val="center"/>
              <w:rPr>
                <w:rFonts w:ascii="Times New Roman" w:hAnsi="Times New Roman" w:cs="Times New Roman"/>
                <w:sz w:val="24"/>
                <w:szCs w:val="24"/>
              </w:rPr>
            </w:pPr>
          </w:p>
        </w:tc>
      </w:tr>
      <w:tr w:rsidR="00305DE5" w:rsidRPr="001E64F7" w:rsidTr="00915A03">
        <w:tc>
          <w:tcPr>
            <w:tcW w:w="704" w:type="dxa"/>
            <w:vMerge/>
          </w:tcPr>
          <w:p w:rsidR="00305DE5" w:rsidRPr="001E64F7" w:rsidRDefault="00305DE5" w:rsidP="00345885">
            <w:pPr>
              <w:jc w:val="center"/>
              <w:rPr>
                <w:rFonts w:ascii="Times New Roman" w:hAnsi="Times New Roman" w:cs="Times New Roman"/>
                <w:sz w:val="24"/>
                <w:szCs w:val="24"/>
              </w:rPr>
            </w:pPr>
          </w:p>
        </w:tc>
        <w:tc>
          <w:tcPr>
            <w:tcW w:w="1701" w:type="dxa"/>
            <w:vMerge/>
          </w:tcPr>
          <w:p w:rsidR="00305DE5" w:rsidRPr="001E64F7" w:rsidRDefault="00305DE5" w:rsidP="00345885">
            <w:pPr>
              <w:jc w:val="center"/>
              <w:rPr>
                <w:rFonts w:ascii="Times New Roman" w:hAnsi="Times New Roman" w:cs="Times New Roman"/>
                <w:sz w:val="24"/>
                <w:szCs w:val="24"/>
              </w:rPr>
            </w:pPr>
          </w:p>
        </w:tc>
        <w:tc>
          <w:tcPr>
            <w:tcW w:w="1701"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 xml:space="preserve">Нанесение логотипа </w:t>
            </w:r>
          </w:p>
        </w:tc>
        <w:tc>
          <w:tcPr>
            <w:tcW w:w="3260"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присутствует</w:t>
            </w:r>
          </w:p>
        </w:tc>
        <w:tc>
          <w:tcPr>
            <w:tcW w:w="1843" w:type="dxa"/>
          </w:tcPr>
          <w:p w:rsidR="00305DE5" w:rsidRPr="001E64F7" w:rsidRDefault="00305DE5" w:rsidP="00345885">
            <w:pPr>
              <w:jc w:val="center"/>
              <w:rPr>
                <w:rFonts w:ascii="Times New Roman" w:hAnsi="Times New Roman" w:cs="Times New Roman"/>
                <w:sz w:val="24"/>
                <w:szCs w:val="24"/>
              </w:rPr>
            </w:pPr>
          </w:p>
        </w:tc>
      </w:tr>
      <w:tr w:rsidR="00305DE5" w:rsidRPr="001E64F7" w:rsidTr="00915A03">
        <w:tc>
          <w:tcPr>
            <w:tcW w:w="704" w:type="dxa"/>
            <w:vMerge/>
          </w:tcPr>
          <w:p w:rsidR="00305DE5" w:rsidRPr="001E64F7" w:rsidRDefault="00305DE5" w:rsidP="00345885">
            <w:pPr>
              <w:jc w:val="center"/>
              <w:rPr>
                <w:rFonts w:ascii="Times New Roman" w:hAnsi="Times New Roman" w:cs="Times New Roman"/>
                <w:sz w:val="24"/>
                <w:szCs w:val="24"/>
              </w:rPr>
            </w:pPr>
          </w:p>
        </w:tc>
        <w:tc>
          <w:tcPr>
            <w:tcW w:w="1701" w:type="dxa"/>
            <w:vMerge/>
          </w:tcPr>
          <w:p w:rsidR="00305DE5" w:rsidRPr="001E64F7" w:rsidRDefault="00305DE5" w:rsidP="00345885">
            <w:pPr>
              <w:jc w:val="center"/>
              <w:rPr>
                <w:rFonts w:ascii="Times New Roman" w:hAnsi="Times New Roman" w:cs="Times New Roman"/>
                <w:sz w:val="24"/>
                <w:szCs w:val="24"/>
              </w:rPr>
            </w:pPr>
          </w:p>
        </w:tc>
        <w:tc>
          <w:tcPr>
            <w:tcW w:w="1701"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 xml:space="preserve">Ёмкость </w:t>
            </w:r>
          </w:p>
        </w:tc>
        <w:tc>
          <w:tcPr>
            <w:tcW w:w="3260"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33</w:t>
            </w:r>
            <w:r w:rsidRPr="001E64F7">
              <w:rPr>
                <w:rFonts w:ascii="Times New Roman" w:hAnsi="Times New Roman" w:cs="Times New Roman"/>
                <w:sz w:val="24"/>
                <w:szCs w:val="24"/>
              </w:rPr>
              <w:t>0</w:t>
            </w:r>
          </w:p>
        </w:tc>
        <w:tc>
          <w:tcPr>
            <w:tcW w:w="1843" w:type="dxa"/>
          </w:tcPr>
          <w:p w:rsidR="00305DE5" w:rsidRPr="001E64F7" w:rsidRDefault="00305DE5" w:rsidP="00345885">
            <w:pPr>
              <w:jc w:val="center"/>
              <w:rPr>
                <w:rFonts w:ascii="Times New Roman" w:hAnsi="Times New Roman" w:cs="Times New Roman"/>
                <w:sz w:val="24"/>
                <w:szCs w:val="24"/>
              </w:rPr>
            </w:pPr>
            <w:r w:rsidRPr="001E64F7">
              <w:rPr>
                <w:rFonts w:ascii="Times New Roman" w:hAnsi="Times New Roman" w:cs="Times New Roman"/>
                <w:sz w:val="24"/>
                <w:szCs w:val="24"/>
              </w:rPr>
              <w:t>мл</w:t>
            </w:r>
          </w:p>
        </w:tc>
      </w:tr>
      <w:tr w:rsidR="00305DE5" w:rsidRPr="001E64F7" w:rsidTr="00915A03">
        <w:tc>
          <w:tcPr>
            <w:tcW w:w="704" w:type="dxa"/>
            <w:vMerge/>
          </w:tcPr>
          <w:p w:rsidR="00305DE5" w:rsidRPr="001E64F7" w:rsidRDefault="00305DE5" w:rsidP="00345885">
            <w:pPr>
              <w:jc w:val="center"/>
              <w:rPr>
                <w:rFonts w:ascii="Times New Roman" w:hAnsi="Times New Roman" w:cs="Times New Roman"/>
                <w:sz w:val="24"/>
                <w:szCs w:val="24"/>
              </w:rPr>
            </w:pPr>
          </w:p>
        </w:tc>
        <w:tc>
          <w:tcPr>
            <w:tcW w:w="1701" w:type="dxa"/>
            <w:vMerge/>
          </w:tcPr>
          <w:p w:rsidR="00305DE5" w:rsidRPr="001E64F7" w:rsidRDefault="00305DE5" w:rsidP="00345885">
            <w:pPr>
              <w:jc w:val="center"/>
              <w:rPr>
                <w:rFonts w:ascii="Times New Roman" w:hAnsi="Times New Roman" w:cs="Times New Roman"/>
                <w:sz w:val="24"/>
                <w:szCs w:val="24"/>
              </w:rPr>
            </w:pPr>
          </w:p>
        </w:tc>
        <w:tc>
          <w:tcPr>
            <w:tcW w:w="1701"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 xml:space="preserve">Можно мыть в посудомоечной машине </w:t>
            </w:r>
          </w:p>
        </w:tc>
        <w:tc>
          <w:tcPr>
            <w:tcW w:w="3260"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да</w:t>
            </w:r>
          </w:p>
        </w:tc>
        <w:tc>
          <w:tcPr>
            <w:tcW w:w="1843" w:type="dxa"/>
          </w:tcPr>
          <w:p w:rsidR="00305DE5" w:rsidRPr="001E64F7" w:rsidRDefault="00305DE5" w:rsidP="00345885">
            <w:pPr>
              <w:jc w:val="center"/>
              <w:rPr>
                <w:rFonts w:ascii="Times New Roman" w:hAnsi="Times New Roman" w:cs="Times New Roman"/>
                <w:sz w:val="24"/>
                <w:szCs w:val="24"/>
              </w:rPr>
            </w:pPr>
          </w:p>
        </w:tc>
      </w:tr>
      <w:tr w:rsidR="00305DE5" w:rsidRPr="001E64F7" w:rsidTr="00915A03">
        <w:tc>
          <w:tcPr>
            <w:tcW w:w="704" w:type="dxa"/>
            <w:vMerge/>
          </w:tcPr>
          <w:p w:rsidR="00305DE5" w:rsidRPr="001E64F7" w:rsidRDefault="00305DE5" w:rsidP="00345885">
            <w:pPr>
              <w:jc w:val="center"/>
              <w:rPr>
                <w:rFonts w:ascii="Times New Roman" w:hAnsi="Times New Roman" w:cs="Times New Roman"/>
                <w:sz w:val="24"/>
                <w:szCs w:val="24"/>
              </w:rPr>
            </w:pPr>
          </w:p>
        </w:tc>
        <w:tc>
          <w:tcPr>
            <w:tcW w:w="1701" w:type="dxa"/>
            <w:vMerge/>
          </w:tcPr>
          <w:p w:rsidR="00305DE5" w:rsidRPr="001E64F7" w:rsidRDefault="00305DE5" w:rsidP="00345885">
            <w:pPr>
              <w:jc w:val="center"/>
              <w:rPr>
                <w:rFonts w:ascii="Times New Roman" w:hAnsi="Times New Roman" w:cs="Times New Roman"/>
                <w:sz w:val="24"/>
                <w:szCs w:val="24"/>
              </w:rPr>
            </w:pPr>
          </w:p>
        </w:tc>
        <w:tc>
          <w:tcPr>
            <w:tcW w:w="1701" w:type="dxa"/>
          </w:tcPr>
          <w:p w:rsidR="00305DE5" w:rsidRDefault="00305DE5" w:rsidP="00345885">
            <w:pPr>
              <w:jc w:val="center"/>
              <w:rPr>
                <w:rFonts w:ascii="Times New Roman" w:hAnsi="Times New Roman" w:cs="Times New Roman"/>
                <w:sz w:val="24"/>
                <w:szCs w:val="24"/>
              </w:rPr>
            </w:pPr>
            <w:r w:rsidRPr="001E64F7">
              <w:rPr>
                <w:rFonts w:ascii="Times New Roman" w:hAnsi="Times New Roman" w:cs="Times New Roman"/>
                <w:sz w:val="24"/>
                <w:szCs w:val="24"/>
              </w:rPr>
              <w:t>Упаковка</w:t>
            </w:r>
          </w:p>
        </w:tc>
        <w:tc>
          <w:tcPr>
            <w:tcW w:w="3260" w:type="dxa"/>
          </w:tcPr>
          <w:p w:rsidR="00305DE5" w:rsidRPr="001E64F7" w:rsidRDefault="00305DE5" w:rsidP="00345885">
            <w:pPr>
              <w:jc w:val="center"/>
              <w:rPr>
                <w:rFonts w:ascii="Times New Roman" w:hAnsi="Times New Roman" w:cs="Times New Roman"/>
                <w:sz w:val="24"/>
                <w:szCs w:val="24"/>
              </w:rPr>
            </w:pPr>
            <w:r w:rsidRPr="001E64F7">
              <w:rPr>
                <w:rFonts w:ascii="Times New Roman" w:hAnsi="Times New Roman" w:cs="Times New Roman"/>
                <w:sz w:val="24"/>
                <w:szCs w:val="24"/>
              </w:rPr>
              <w:t>по</w:t>
            </w:r>
            <w:r>
              <w:rPr>
                <w:rFonts w:ascii="Times New Roman" w:hAnsi="Times New Roman" w:cs="Times New Roman"/>
                <w:sz w:val="24"/>
                <w:szCs w:val="24"/>
              </w:rPr>
              <w:t>дарочная коробка с наполнителем</w:t>
            </w:r>
          </w:p>
        </w:tc>
        <w:tc>
          <w:tcPr>
            <w:tcW w:w="1843" w:type="dxa"/>
          </w:tcPr>
          <w:p w:rsidR="00305DE5" w:rsidRPr="001E64F7" w:rsidRDefault="00305DE5" w:rsidP="00345885">
            <w:pPr>
              <w:jc w:val="center"/>
              <w:rPr>
                <w:rFonts w:ascii="Times New Roman" w:hAnsi="Times New Roman" w:cs="Times New Roman"/>
                <w:sz w:val="24"/>
                <w:szCs w:val="24"/>
              </w:rPr>
            </w:pPr>
          </w:p>
        </w:tc>
      </w:tr>
      <w:tr w:rsidR="00305DE5" w:rsidRPr="001E64F7" w:rsidTr="00915A03">
        <w:tc>
          <w:tcPr>
            <w:tcW w:w="704" w:type="dxa"/>
            <w:vMerge/>
          </w:tcPr>
          <w:p w:rsidR="00305DE5" w:rsidRPr="001E64F7" w:rsidRDefault="00305DE5" w:rsidP="00345885">
            <w:pPr>
              <w:jc w:val="center"/>
              <w:rPr>
                <w:rFonts w:ascii="Times New Roman" w:hAnsi="Times New Roman" w:cs="Times New Roman"/>
                <w:sz w:val="24"/>
                <w:szCs w:val="24"/>
              </w:rPr>
            </w:pPr>
          </w:p>
        </w:tc>
        <w:tc>
          <w:tcPr>
            <w:tcW w:w="1701" w:type="dxa"/>
            <w:vMerge/>
          </w:tcPr>
          <w:p w:rsidR="00305DE5" w:rsidRPr="001E64F7" w:rsidRDefault="00305DE5" w:rsidP="00345885">
            <w:pPr>
              <w:jc w:val="center"/>
              <w:rPr>
                <w:rFonts w:ascii="Times New Roman" w:hAnsi="Times New Roman" w:cs="Times New Roman"/>
                <w:sz w:val="24"/>
                <w:szCs w:val="24"/>
              </w:rPr>
            </w:pPr>
          </w:p>
        </w:tc>
        <w:tc>
          <w:tcPr>
            <w:tcW w:w="1701" w:type="dxa"/>
          </w:tcPr>
          <w:p w:rsidR="00305DE5" w:rsidRDefault="00305DE5" w:rsidP="00345885">
            <w:pPr>
              <w:jc w:val="center"/>
              <w:rPr>
                <w:rFonts w:ascii="Times New Roman" w:hAnsi="Times New Roman" w:cs="Times New Roman"/>
                <w:sz w:val="24"/>
                <w:szCs w:val="24"/>
              </w:rPr>
            </w:pPr>
            <w:r>
              <w:rPr>
                <w:rFonts w:ascii="Times New Roman" w:hAnsi="Times New Roman" w:cs="Times New Roman"/>
                <w:sz w:val="24"/>
                <w:szCs w:val="24"/>
              </w:rPr>
              <w:t>Нанесение логотипа на упаковку</w:t>
            </w:r>
          </w:p>
        </w:tc>
        <w:tc>
          <w:tcPr>
            <w:tcW w:w="3260"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присутствует</w:t>
            </w:r>
          </w:p>
        </w:tc>
        <w:tc>
          <w:tcPr>
            <w:tcW w:w="1843" w:type="dxa"/>
          </w:tcPr>
          <w:p w:rsidR="00305DE5" w:rsidRPr="001E64F7" w:rsidRDefault="00305DE5" w:rsidP="00345885">
            <w:pPr>
              <w:jc w:val="center"/>
              <w:rPr>
                <w:rFonts w:ascii="Times New Roman" w:hAnsi="Times New Roman" w:cs="Times New Roman"/>
                <w:sz w:val="24"/>
                <w:szCs w:val="24"/>
              </w:rPr>
            </w:pPr>
          </w:p>
        </w:tc>
      </w:tr>
      <w:tr w:rsidR="00305DE5" w:rsidRPr="001E64F7" w:rsidTr="00915A03">
        <w:tc>
          <w:tcPr>
            <w:tcW w:w="704" w:type="dxa"/>
            <w:vMerge/>
          </w:tcPr>
          <w:p w:rsidR="00305DE5" w:rsidRPr="001E64F7" w:rsidRDefault="00305DE5" w:rsidP="00345885">
            <w:pPr>
              <w:jc w:val="center"/>
              <w:rPr>
                <w:rFonts w:ascii="Times New Roman" w:hAnsi="Times New Roman" w:cs="Times New Roman"/>
                <w:sz w:val="24"/>
                <w:szCs w:val="24"/>
              </w:rPr>
            </w:pPr>
          </w:p>
        </w:tc>
        <w:tc>
          <w:tcPr>
            <w:tcW w:w="1701" w:type="dxa"/>
            <w:vMerge/>
          </w:tcPr>
          <w:p w:rsidR="00305DE5" w:rsidRPr="001E64F7" w:rsidRDefault="00305DE5" w:rsidP="00345885">
            <w:pPr>
              <w:jc w:val="center"/>
              <w:rPr>
                <w:rFonts w:ascii="Times New Roman" w:hAnsi="Times New Roman" w:cs="Times New Roman"/>
                <w:sz w:val="24"/>
                <w:szCs w:val="24"/>
              </w:rPr>
            </w:pPr>
          </w:p>
        </w:tc>
        <w:tc>
          <w:tcPr>
            <w:tcW w:w="1701" w:type="dxa"/>
          </w:tcPr>
          <w:p w:rsidR="00305DE5" w:rsidRDefault="00305DE5" w:rsidP="0034588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3260" w:type="dxa"/>
          </w:tcPr>
          <w:p w:rsidR="00305DE5" w:rsidRDefault="00305DE5" w:rsidP="00345885">
            <w:pPr>
              <w:jc w:val="center"/>
              <w:rPr>
                <w:rFonts w:ascii="Times New Roman" w:hAnsi="Times New Roman" w:cs="Times New Roman"/>
                <w:sz w:val="24"/>
                <w:szCs w:val="24"/>
              </w:rPr>
            </w:pPr>
            <w:r>
              <w:rPr>
                <w:rFonts w:ascii="Times New Roman" w:hAnsi="Times New Roman" w:cs="Times New Roman"/>
                <w:sz w:val="24"/>
                <w:szCs w:val="24"/>
              </w:rPr>
              <w:t xml:space="preserve">250 </w:t>
            </w:r>
          </w:p>
        </w:tc>
        <w:tc>
          <w:tcPr>
            <w:tcW w:w="1843" w:type="dxa"/>
          </w:tcPr>
          <w:p w:rsidR="00305DE5" w:rsidRPr="001E64F7" w:rsidRDefault="00305DE5" w:rsidP="00345885">
            <w:pPr>
              <w:jc w:val="center"/>
              <w:rPr>
                <w:rFonts w:ascii="Times New Roman" w:hAnsi="Times New Roman" w:cs="Times New Roman"/>
                <w:sz w:val="24"/>
                <w:szCs w:val="24"/>
              </w:rPr>
            </w:pPr>
            <w:r>
              <w:rPr>
                <w:rFonts w:ascii="Times New Roman" w:hAnsi="Times New Roman" w:cs="Times New Roman"/>
                <w:sz w:val="24"/>
                <w:szCs w:val="24"/>
              </w:rPr>
              <w:t>Шт.</w:t>
            </w:r>
          </w:p>
        </w:tc>
      </w:tr>
    </w:tbl>
    <w:p w:rsidR="00915A03" w:rsidRDefault="00915A03" w:rsidP="00915A03">
      <w:pPr>
        <w:spacing w:after="0" w:line="240" w:lineRule="auto"/>
        <w:rPr>
          <w:rFonts w:ascii="Times New Roman" w:hAnsi="Times New Roman" w:cs="Times New Roman"/>
          <w:b/>
          <w:sz w:val="20"/>
          <w:szCs w:val="20"/>
        </w:rPr>
      </w:pPr>
    </w:p>
    <w:tbl>
      <w:tblPr>
        <w:tblStyle w:val="a3"/>
        <w:tblW w:w="0" w:type="auto"/>
        <w:tblLayout w:type="fixed"/>
        <w:tblLook w:val="04A0" w:firstRow="1" w:lastRow="0" w:firstColumn="1" w:lastColumn="0" w:noHBand="0" w:noVBand="1"/>
      </w:tblPr>
      <w:tblGrid>
        <w:gridCol w:w="704"/>
        <w:gridCol w:w="1701"/>
        <w:gridCol w:w="1701"/>
        <w:gridCol w:w="3260"/>
        <w:gridCol w:w="1843"/>
      </w:tblGrid>
      <w:tr w:rsidR="005525C8" w:rsidRPr="009003F5" w:rsidTr="00305DE5">
        <w:tc>
          <w:tcPr>
            <w:tcW w:w="704" w:type="dxa"/>
            <w:vMerge w:val="restart"/>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Merge w:val="restart"/>
          </w:tcPr>
          <w:p w:rsidR="005525C8" w:rsidRPr="009003F5" w:rsidRDefault="005525C8" w:rsidP="00345885">
            <w:pPr>
              <w:jc w:val="center"/>
              <w:rPr>
                <w:rFonts w:ascii="Times New Roman" w:hAnsi="Times New Roman" w:cs="Times New Roman"/>
                <w:sz w:val="24"/>
                <w:szCs w:val="24"/>
              </w:rPr>
            </w:pPr>
            <w:r w:rsidRPr="00022938">
              <w:rPr>
                <w:rFonts w:ascii="Times New Roman" w:hAnsi="Times New Roman" w:cs="Times New Roman"/>
                <w:sz w:val="24"/>
                <w:szCs w:val="24"/>
              </w:rPr>
              <w:t>Рюкзак</w:t>
            </w:r>
          </w:p>
        </w:tc>
        <w:tc>
          <w:tcPr>
            <w:tcW w:w="1701" w:type="dxa"/>
          </w:tcPr>
          <w:p w:rsidR="005525C8" w:rsidRPr="009003F5" w:rsidRDefault="005525C8" w:rsidP="00345885">
            <w:pPr>
              <w:rPr>
                <w:rFonts w:ascii="Times New Roman" w:hAnsi="Times New Roman" w:cs="Times New Roman"/>
                <w:sz w:val="24"/>
                <w:szCs w:val="24"/>
                <w:highlight w:val="yellow"/>
              </w:rPr>
            </w:pPr>
            <w:r w:rsidRPr="009003F5">
              <w:rPr>
                <w:rFonts w:ascii="Times New Roman" w:hAnsi="Times New Roman" w:cs="Times New Roman"/>
                <w:sz w:val="24"/>
                <w:szCs w:val="24"/>
              </w:rPr>
              <w:t>Материал</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полиэстер</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Плотность</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900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lang w:val="en-US"/>
              </w:rPr>
              <w:t>D</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Количество отделений на молнии</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5525C8" w:rsidRPr="009003F5" w:rsidRDefault="005525C8" w:rsidP="00345885">
            <w:pPr>
              <w:jc w:val="center"/>
              <w:rPr>
                <w:rFonts w:ascii="Times New Roman" w:hAnsi="Times New Roman" w:cs="Times New Roman"/>
                <w:sz w:val="24"/>
                <w:szCs w:val="24"/>
              </w:rPr>
            </w:pPr>
            <w:proofErr w:type="spellStart"/>
            <w:r w:rsidRPr="009003F5">
              <w:rPr>
                <w:rFonts w:ascii="Times New Roman" w:hAnsi="Times New Roman" w:cs="Times New Roman"/>
                <w:sz w:val="24"/>
                <w:szCs w:val="24"/>
              </w:rPr>
              <w:t>шт</w:t>
            </w:r>
            <w:proofErr w:type="spellEnd"/>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Количество маленьких карманов на молнии</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5525C8" w:rsidRPr="009003F5" w:rsidRDefault="005525C8" w:rsidP="00345885">
            <w:pPr>
              <w:jc w:val="center"/>
              <w:rPr>
                <w:rFonts w:ascii="Times New Roman" w:hAnsi="Times New Roman" w:cs="Times New Roman"/>
                <w:sz w:val="24"/>
                <w:szCs w:val="24"/>
              </w:rPr>
            </w:pPr>
            <w:proofErr w:type="spellStart"/>
            <w:r w:rsidRPr="009003F5">
              <w:rPr>
                <w:rFonts w:ascii="Times New Roman" w:hAnsi="Times New Roman" w:cs="Times New Roman"/>
                <w:sz w:val="24"/>
                <w:szCs w:val="24"/>
              </w:rPr>
              <w:t>шт</w:t>
            </w:r>
            <w:proofErr w:type="spellEnd"/>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Высота изделия</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430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Ширина изделия</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31</w:t>
            </w:r>
            <w:r w:rsidRPr="009003F5">
              <w:rPr>
                <w:rFonts w:ascii="Times New Roman" w:hAnsi="Times New Roman" w:cs="Times New Roman"/>
                <w:sz w:val="24"/>
                <w:szCs w:val="24"/>
              </w:rPr>
              <w:t>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Глубина изделия</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135</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 xml:space="preserve">Персонализация: термотрансфер,1+0, </w:t>
            </w:r>
            <w:proofErr w:type="spellStart"/>
            <w:r w:rsidRPr="009003F5">
              <w:rPr>
                <w:rFonts w:ascii="Times New Roman" w:eastAsia="Arial Unicode MS" w:hAnsi="Times New Roman" w:cs="Times New Roman"/>
                <w:sz w:val="24"/>
                <w:szCs w:val="24"/>
                <w:lang w:eastAsia="zh-CN"/>
              </w:rPr>
              <w:t>шелкография</w:t>
            </w:r>
            <w:proofErr w:type="spellEnd"/>
            <w:r w:rsidRPr="009003F5">
              <w:rPr>
                <w:rFonts w:ascii="Times New Roman" w:eastAsia="Arial Unicode MS" w:hAnsi="Times New Roman" w:cs="Times New Roman"/>
                <w:sz w:val="24"/>
                <w:szCs w:val="24"/>
                <w:lang w:eastAsia="zh-CN"/>
              </w:rPr>
              <w:t xml:space="preserve">  ширина</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125</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rPr>
          <w:trHeight w:val="1314"/>
        </w:trPr>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eastAsia="Arial Unicode MS" w:hAnsi="Times New Roman" w:cs="Times New Roman"/>
                <w:sz w:val="24"/>
                <w:szCs w:val="24"/>
                <w:lang w:eastAsia="zh-CN"/>
              </w:rPr>
            </w:pPr>
            <w:r w:rsidRPr="009003F5">
              <w:rPr>
                <w:rFonts w:ascii="Times New Roman" w:eastAsia="Arial Unicode MS" w:hAnsi="Times New Roman" w:cs="Times New Roman"/>
                <w:sz w:val="24"/>
                <w:szCs w:val="24"/>
                <w:lang w:eastAsia="zh-CN"/>
              </w:rPr>
              <w:t xml:space="preserve">Персонализация: термотрансфер,1+0, </w:t>
            </w:r>
            <w:proofErr w:type="spellStart"/>
            <w:r w:rsidRPr="009003F5">
              <w:rPr>
                <w:rFonts w:ascii="Times New Roman" w:eastAsia="Arial Unicode MS" w:hAnsi="Times New Roman" w:cs="Times New Roman"/>
                <w:sz w:val="24"/>
                <w:szCs w:val="24"/>
                <w:lang w:eastAsia="zh-CN"/>
              </w:rPr>
              <w:t>шелкография</w:t>
            </w:r>
            <w:proofErr w:type="spellEnd"/>
            <w:r w:rsidRPr="009003F5">
              <w:rPr>
                <w:rFonts w:ascii="Times New Roman" w:eastAsia="Arial Unicode MS" w:hAnsi="Times New Roman" w:cs="Times New Roman"/>
                <w:sz w:val="24"/>
                <w:szCs w:val="24"/>
                <w:lang w:eastAsia="zh-CN"/>
              </w:rPr>
              <w:t xml:space="preserve">  высота</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125</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eastAsia="Arial Unicode MS" w:hAnsi="Times New Roman" w:cs="Times New Roman"/>
                <w:color w:val="000000"/>
                <w:sz w:val="24"/>
                <w:szCs w:val="24"/>
                <w:lang w:eastAsia="zh-CN"/>
              </w:rPr>
            </w:pPr>
            <w:r w:rsidRPr="009003F5">
              <w:rPr>
                <w:rFonts w:ascii="Times New Roman" w:eastAsia="Arial Unicode MS" w:hAnsi="Times New Roman" w:cs="Times New Roman"/>
                <w:color w:val="000000"/>
                <w:sz w:val="24"/>
                <w:szCs w:val="24"/>
                <w:lang w:eastAsia="zh-CN"/>
              </w:rPr>
              <w:t>Цвет</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красный с черным</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Ширина маленького кармана на молнии</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240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Высота маленького кармана</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270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Боковые карманы сетчатые</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5525C8" w:rsidRPr="009003F5" w:rsidRDefault="005525C8" w:rsidP="00345885">
            <w:pPr>
              <w:jc w:val="center"/>
              <w:rPr>
                <w:rFonts w:ascii="Times New Roman" w:hAnsi="Times New Roman" w:cs="Times New Roman"/>
                <w:sz w:val="24"/>
                <w:szCs w:val="24"/>
              </w:rPr>
            </w:pPr>
            <w:proofErr w:type="spellStart"/>
            <w:r w:rsidRPr="009003F5">
              <w:rPr>
                <w:rFonts w:ascii="Times New Roman" w:hAnsi="Times New Roman" w:cs="Times New Roman"/>
                <w:sz w:val="24"/>
                <w:szCs w:val="24"/>
              </w:rPr>
              <w:t>шт</w:t>
            </w:r>
            <w:proofErr w:type="spellEnd"/>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Высота бокового кармана сетчатого</w:t>
            </w:r>
          </w:p>
        </w:tc>
        <w:tc>
          <w:tcPr>
            <w:tcW w:w="3260" w:type="dxa"/>
          </w:tcPr>
          <w:p w:rsidR="005525C8" w:rsidRDefault="005525C8" w:rsidP="00345885">
            <w:pPr>
              <w:jc w:val="center"/>
              <w:rPr>
                <w:rFonts w:ascii="Times New Roman" w:hAnsi="Times New Roman" w:cs="Times New Roman"/>
                <w:sz w:val="24"/>
                <w:szCs w:val="24"/>
              </w:rPr>
            </w:pPr>
          </w:p>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180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Ширина бокового кармана сетчатого</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130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Ручка, высота петли</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120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sz w:val="24"/>
                <w:szCs w:val="24"/>
                <w:lang w:eastAsia="zh-CN"/>
              </w:rPr>
              <w:t>Ручка, ширина петли</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30</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мм</w:t>
            </w: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Усиленное дно</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да</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hAnsi="Times New Roman" w:cs="Times New Roman"/>
                <w:sz w:val="24"/>
                <w:szCs w:val="24"/>
              </w:rPr>
            </w:pPr>
            <w:r w:rsidRPr="009003F5">
              <w:rPr>
                <w:rFonts w:ascii="Times New Roman" w:eastAsia="Arial Unicode MS" w:hAnsi="Times New Roman" w:cs="Times New Roman"/>
                <w:color w:val="000000"/>
                <w:sz w:val="24"/>
                <w:szCs w:val="24"/>
                <w:lang w:eastAsia="zh-CN"/>
              </w:rPr>
              <w:t>Усиленная спинка</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да</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Pr="009003F5" w:rsidRDefault="005525C8" w:rsidP="00345885">
            <w:pP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4"/>
                <w:szCs w:val="24"/>
                <w:lang w:eastAsia="zh-CN"/>
              </w:rPr>
              <w:t xml:space="preserve">Упаковка  </w:t>
            </w:r>
          </w:p>
        </w:tc>
        <w:tc>
          <w:tcPr>
            <w:tcW w:w="3260" w:type="dxa"/>
          </w:tcPr>
          <w:p w:rsidR="005525C8" w:rsidRDefault="005525C8" w:rsidP="00345885">
            <w:pPr>
              <w:jc w:val="center"/>
              <w:rPr>
                <w:rFonts w:ascii="Times New Roman" w:hAnsi="Times New Roman" w:cs="Times New Roman"/>
                <w:sz w:val="24"/>
                <w:szCs w:val="24"/>
              </w:rPr>
            </w:pPr>
            <w:r>
              <w:rPr>
                <w:rFonts w:ascii="Times New Roman" w:hAnsi="Times New Roman" w:cs="Times New Roman"/>
                <w:sz w:val="24"/>
                <w:szCs w:val="24"/>
              </w:rPr>
              <w:t xml:space="preserve">Пакет картонный  с логотипом </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305DE5">
        <w:tc>
          <w:tcPr>
            <w:tcW w:w="704" w:type="dxa"/>
            <w:vMerge/>
          </w:tcPr>
          <w:p w:rsidR="005525C8" w:rsidRPr="009003F5" w:rsidRDefault="005525C8" w:rsidP="00345885">
            <w:pPr>
              <w:jc w:val="center"/>
              <w:rPr>
                <w:rFonts w:ascii="Times New Roman" w:hAnsi="Times New Roman" w:cs="Times New Roman"/>
                <w:sz w:val="24"/>
                <w:szCs w:val="24"/>
              </w:rPr>
            </w:pPr>
          </w:p>
        </w:tc>
        <w:tc>
          <w:tcPr>
            <w:tcW w:w="1701" w:type="dxa"/>
            <w:vMerge/>
          </w:tcPr>
          <w:p w:rsidR="005525C8" w:rsidRPr="009003F5" w:rsidRDefault="005525C8" w:rsidP="00345885">
            <w:pPr>
              <w:jc w:val="center"/>
              <w:rPr>
                <w:rFonts w:ascii="Times New Roman" w:hAnsi="Times New Roman" w:cs="Times New Roman"/>
                <w:sz w:val="24"/>
                <w:szCs w:val="24"/>
              </w:rPr>
            </w:pPr>
          </w:p>
        </w:tc>
        <w:tc>
          <w:tcPr>
            <w:tcW w:w="1701" w:type="dxa"/>
          </w:tcPr>
          <w:p w:rsidR="005525C8" w:rsidRDefault="005525C8" w:rsidP="00345885">
            <w:pP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4"/>
                <w:szCs w:val="24"/>
                <w:lang w:eastAsia="zh-CN"/>
              </w:rPr>
              <w:t>Количество</w:t>
            </w:r>
          </w:p>
        </w:tc>
        <w:tc>
          <w:tcPr>
            <w:tcW w:w="3260" w:type="dxa"/>
          </w:tcPr>
          <w:p w:rsidR="005525C8" w:rsidRDefault="005525C8" w:rsidP="00345885">
            <w:pPr>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5525C8" w:rsidRDefault="005525C8" w:rsidP="00345885">
            <w:pPr>
              <w:jc w:val="center"/>
              <w:rPr>
                <w:rFonts w:ascii="Times New Roman" w:hAnsi="Times New Roman" w:cs="Times New Roman"/>
                <w:sz w:val="24"/>
                <w:szCs w:val="24"/>
              </w:rPr>
            </w:pPr>
            <w:r>
              <w:rPr>
                <w:rFonts w:ascii="Times New Roman" w:hAnsi="Times New Roman" w:cs="Times New Roman"/>
                <w:sz w:val="24"/>
                <w:szCs w:val="24"/>
              </w:rPr>
              <w:t>Шт.</w:t>
            </w:r>
          </w:p>
        </w:tc>
      </w:tr>
    </w:tbl>
    <w:p w:rsidR="00915A03" w:rsidRDefault="00915A03" w:rsidP="00915A03">
      <w:pPr>
        <w:spacing w:after="0" w:line="240" w:lineRule="auto"/>
        <w:rPr>
          <w:rFonts w:ascii="Times New Roman" w:hAnsi="Times New Roman" w:cs="Times New Roman"/>
          <w:b/>
          <w:sz w:val="20"/>
          <w:szCs w:val="20"/>
          <w:lang w:val="en-US"/>
        </w:rPr>
      </w:pPr>
    </w:p>
    <w:tbl>
      <w:tblPr>
        <w:tblStyle w:val="a3"/>
        <w:tblW w:w="9209" w:type="dxa"/>
        <w:tblLayout w:type="fixed"/>
        <w:tblLook w:val="04A0" w:firstRow="1" w:lastRow="0" w:firstColumn="1" w:lastColumn="0" w:noHBand="0" w:noVBand="1"/>
      </w:tblPr>
      <w:tblGrid>
        <w:gridCol w:w="664"/>
        <w:gridCol w:w="1700"/>
        <w:gridCol w:w="1742"/>
        <w:gridCol w:w="3260"/>
        <w:gridCol w:w="1843"/>
      </w:tblGrid>
      <w:tr w:rsidR="005525C8" w:rsidRPr="009003F5" w:rsidTr="005525C8">
        <w:tc>
          <w:tcPr>
            <w:tcW w:w="664" w:type="dxa"/>
            <w:vMerge w:val="restart"/>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4</w:t>
            </w:r>
          </w:p>
        </w:tc>
        <w:tc>
          <w:tcPr>
            <w:tcW w:w="1700" w:type="dxa"/>
            <w:vMerge w:val="restart"/>
          </w:tcPr>
          <w:p w:rsidR="005525C8" w:rsidRPr="009003F5" w:rsidRDefault="005525C8" w:rsidP="00345885">
            <w:pPr>
              <w:jc w:val="center"/>
              <w:rPr>
                <w:rFonts w:ascii="Times New Roman" w:hAnsi="Times New Roman" w:cs="Times New Roman"/>
                <w:sz w:val="24"/>
                <w:szCs w:val="24"/>
              </w:rPr>
            </w:pPr>
            <w:r w:rsidRPr="00022938">
              <w:rPr>
                <w:rFonts w:ascii="Times New Roman" w:hAnsi="Times New Roman" w:cs="Times New Roman"/>
                <w:sz w:val="24"/>
                <w:szCs w:val="24"/>
              </w:rPr>
              <w:t>Обеспечение мероприятия куртками зимними с символикой Одинцовского городского округа</w:t>
            </w:r>
          </w:p>
        </w:tc>
        <w:tc>
          <w:tcPr>
            <w:tcW w:w="1742" w:type="dxa"/>
          </w:tcPr>
          <w:p w:rsidR="005525C8" w:rsidRPr="009003F5" w:rsidRDefault="005525C8" w:rsidP="00345885">
            <w:pPr>
              <w:rPr>
                <w:rFonts w:ascii="Times New Roman" w:eastAsia="Arial Unicode MS" w:hAnsi="Times New Roman" w:cs="Times New Roman"/>
                <w:color w:val="000000"/>
                <w:sz w:val="24"/>
                <w:szCs w:val="24"/>
                <w:lang w:eastAsia="zh-CN"/>
              </w:rPr>
            </w:pPr>
            <w:r w:rsidRPr="009003F5">
              <w:rPr>
                <w:rFonts w:ascii="Times New Roman" w:eastAsia="Arial Unicode MS" w:hAnsi="Times New Roman" w:cs="Times New Roman"/>
                <w:color w:val="000000"/>
                <w:sz w:val="24"/>
                <w:szCs w:val="24"/>
                <w:lang w:eastAsia="zh-CN"/>
              </w:rPr>
              <w:t>Материал</w:t>
            </w:r>
          </w:p>
        </w:tc>
        <w:tc>
          <w:tcPr>
            <w:tcW w:w="3260" w:type="dxa"/>
          </w:tcPr>
          <w:p w:rsidR="005525C8" w:rsidRPr="009003F5" w:rsidRDefault="005525C8" w:rsidP="00345885">
            <w:pPr>
              <w:jc w:val="center"/>
              <w:rPr>
                <w:rFonts w:ascii="Times New Roman" w:hAnsi="Times New Roman" w:cs="Times New Roman"/>
                <w:sz w:val="24"/>
                <w:szCs w:val="24"/>
              </w:rPr>
            </w:pPr>
            <w:proofErr w:type="spellStart"/>
            <w:r w:rsidRPr="009003F5">
              <w:rPr>
                <w:rFonts w:ascii="Times New Roman" w:eastAsia="Arial Unicode MS" w:hAnsi="Times New Roman" w:cs="Times New Roman"/>
                <w:color w:val="000000"/>
                <w:sz w:val="24"/>
                <w:szCs w:val="24"/>
              </w:rPr>
              <w:t>Дюшпа</w:t>
            </w:r>
            <w:proofErr w:type="spellEnd"/>
            <w:r w:rsidRPr="009003F5">
              <w:rPr>
                <w:rFonts w:ascii="Times New Roman" w:eastAsia="Arial Unicode MS" w:hAnsi="Times New Roman" w:cs="Times New Roman"/>
                <w:color w:val="000000"/>
                <w:sz w:val="24"/>
                <w:szCs w:val="24"/>
              </w:rPr>
              <w:t>(курточная)</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lang w:eastAsia="zh-CN"/>
              </w:rPr>
            </w:pPr>
            <w:r w:rsidRPr="009003F5">
              <w:rPr>
                <w:rFonts w:ascii="Times New Roman" w:eastAsia="Arial Unicode MS" w:hAnsi="Times New Roman" w:cs="Times New Roman"/>
                <w:color w:val="000000"/>
                <w:sz w:val="24"/>
                <w:szCs w:val="24"/>
              </w:rPr>
              <w:t>Капюшон</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eastAsia="Arial Unicode MS" w:hAnsi="Times New Roman" w:cs="Times New Roman"/>
                <w:color w:val="000000"/>
                <w:sz w:val="24"/>
                <w:szCs w:val="24"/>
              </w:rPr>
              <w:t>да</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lang w:eastAsia="zh-CN"/>
              </w:rPr>
            </w:pPr>
            <w:r w:rsidRPr="009003F5">
              <w:rPr>
                <w:rFonts w:ascii="Times New Roman" w:eastAsia="Arial Unicode MS" w:hAnsi="Times New Roman" w:cs="Times New Roman"/>
                <w:color w:val="000000"/>
                <w:sz w:val="24"/>
                <w:szCs w:val="24"/>
              </w:rPr>
              <w:t>Боковые карманы</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eastAsia="Arial Unicode MS" w:hAnsi="Times New Roman" w:cs="Times New Roman"/>
                <w:color w:val="000000"/>
                <w:sz w:val="24"/>
                <w:szCs w:val="24"/>
              </w:rPr>
              <w:t>да</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lang w:eastAsia="zh-CN"/>
              </w:rPr>
            </w:pPr>
            <w:r w:rsidRPr="009003F5">
              <w:rPr>
                <w:rFonts w:ascii="Times New Roman" w:eastAsia="Arial Unicode MS" w:hAnsi="Times New Roman" w:cs="Times New Roman"/>
                <w:color w:val="000000"/>
                <w:sz w:val="24"/>
                <w:szCs w:val="24"/>
              </w:rPr>
              <w:t>Центральная застежка</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eastAsia="Arial Unicode MS" w:hAnsi="Times New Roman" w:cs="Times New Roman"/>
                <w:color w:val="000000"/>
                <w:sz w:val="24"/>
                <w:szCs w:val="24"/>
              </w:rPr>
              <w:t>молния</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lang w:eastAsia="zh-CN"/>
              </w:rPr>
            </w:pPr>
            <w:r w:rsidRPr="009003F5">
              <w:rPr>
                <w:rFonts w:ascii="Times New Roman" w:eastAsia="Arial Unicode MS" w:hAnsi="Times New Roman" w:cs="Times New Roman"/>
                <w:color w:val="000000"/>
                <w:sz w:val="24"/>
                <w:szCs w:val="24"/>
              </w:rPr>
              <w:t>Утеплитель плотность</w:t>
            </w: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20</w:t>
            </w:r>
            <w:r w:rsidRPr="009003F5">
              <w:rPr>
                <w:rFonts w:ascii="Times New Roman" w:hAnsi="Times New Roman" w:cs="Times New Roman"/>
                <w:sz w:val="24"/>
                <w:szCs w:val="24"/>
              </w:rPr>
              <w:t>0</w:t>
            </w:r>
          </w:p>
        </w:tc>
        <w:tc>
          <w:tcPr>
            <w:tcW w:w="1843" w:type="dxa"/>
          </w:tcPr>
          <w:p w:rsidR="005525C8" w:rsidRPr="009003F5" w:rsidRDefault="005525C8" w:rsidP="00345885">
            <w:pPr>
              <w:jc w:val="center"/>
              <w:rPr>
                <w:rFonts w:ascii="Times New Roman" w:hAnsi="Times New Roman" w:cs="Times New Roman"/>
                <w:sz w:val="24"/>
                <w:szCs w:val="24"/>
              </w:rPr>
            </w:pPr>
            <w:proofErr w:type="spellStart"/>
            <w:r w:rsidRPr="009003F5">
              <w:rPr>
                <w:rFonts w:ascii="Times New Roman" w:hAnsi="Times New Roman" w:cs="Times New Roman"/>
                <w:sz w:val="24"/>
                <w:szCs w:val="24"/>
              </w:rPr>
              <w:t>гр</w:t>
            </w:r>
            <w:proofErr w:type="spellEnd"/>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lang w:eastAsia="zh-CN"/>
              </w:rPr>
            </w:pPr>
            <w:r w:rsidRPr="009003F5">
              <w:rPr>
                <w:rFonts w:ascii="Times New Roman" w:eastAsia="Arial Unicode MS" w:hAnsi="Times New Roman" w:cs="Times New Roman"/>
                <w:color w:val="000000"/>
                <w:sz w:val="24"/>
                <w:szCs w:val="24"/>
              </w:rPr>
              <w:t>утеплитель</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eastAsia="Arial Unicode MS" w:hAnsi="Times New Roman" w:cs="Times New Roman"/>
                <w:color w:val="000000"/>
                <w:sz w:val="24"/>
                <w:szCs w:val="24"/>
              </w:rPr>
              <w:t>синтепон</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rPr>
            </w:pPr>
            <w:r w:rsidRPr="009003F5">
              <w:rPr>
                <w:rFonts w:ascii="Times New Roman" w:eastAsia="Arial Unicode MS" w:hAnsi="Times New Roman" w:cs="Times New Roman"/>
                <w:color w:val="000000"/>
                <w:sz w:val="24"/>
                <w:szCs w:val="24"/>
              </w:rPr>
              <w:t>подкладка</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30</w:t>
            </w:r>
          </w:p>
        </w:tc>
        <w:tc>
          <w:tcPr>
            <w:tcW w:w="1843" w:type="dxa"/>
          </w:tcPr>
          <w:p w:rsidR="005525C8" w:rsidRPr="009003F5" w:rsidRDefault="005525C8" w:rsidP="00345885">
            <w:pPr>
              <w:jc w:val="center"/>
              <w:rPr>
                <w:rFonts w:ascii="Times New Roman" w:hAnsi="Times New Roman" w:cs="Times New Roman"/>
                <w:sz w:val="24"/>
                <w:szCs w:val="24"/>
              </w:rPr>
            </w:pPr>
            <w:proofErr w:type="spellStart"/>
            <w:r w:rsidRPr="009003F5">
              <w:rPr>
                <w:rFonts w:ascii="Times New Roman" w:hAnsi="Times New Roman" w:cs="Times New Roman"/>
                <w:sz w:val="24"/>
                <w:szCs w:val="24"/>
              </w:rPr>
              <w:t>гр</w:t>
            </w:r>
            <w:proofErr w:type="spellEnd"/>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rPr>
            </w:pPr>
            <w:r w:rsidRPr="009003F5">
              <w:rPr>
                <w:rFonts w:ascii="Times New Roman" w:eastAsia="Arial Unicode MS" w:hAnsi="Times New Roman" w:cs="Times New Roman"/>
                <w:color w:val="000000"/>
                <w:sz w:val="24"/>
                <w:szCs w:val="24"/>
              </w:rPr>
              <w:t>Материал подкладки</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eastAsia="Arial Unicode MS" w:hAnsi="Times New Roman" w:cs="Times New Roman"/>
                <w:color w:val="000000"/>
                <w:sz w:val="24"/>
                <w:szCs w:val="24"/>
              </w:rPr>
              <w:t>подкладочная ткань</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rPr>
            </w:pPr>
            <w:r w:rsidRPr="009003F5">
              <w:rPr>
                <w:rFonts w:ascii="Times New Roman" w:eastAsia="Arial Unicode MS" w:hAnsi="Times New Roman" w:cs="Times New Roman"/>
                <w:color w:val="000000"/>
                <w:sz w:val="24"/>
                <w:szCs w:val="24"/>
              </w:rPr>
              <w:t>Стежка каждые:</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5</w:t>
            </w:r>
          </w:p>
        </w:tc>
        <w:tc>
          <w:tcPr>
            <w:tcW w:w="1843"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см</w:t>
            </w: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rPr>
            </w:pPr>
            <w:r w:rsidRPr="009003F5">
              <w:rPr>
                <w:rFonts w:ascii="Times New Roman" w:eastAsia="Arial Unicode MS" w:hAnsi="Times New Roman" w:cs="Times New Roman"/>
                <w:color w:val="000000"/>
                <w:sz w:val="24"/>
                <w:szCs w:val="24"/>
              </w:rPr>
              <w:t>Цвет</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eastAsia="Arial Unicode MS" w:hAnsi="Times New Roman" w:cs="Times New Roman"/>
                <w:color w:val="000000"/>
                <w:sz w:val="24"/>
                <w:szCs w:val="24"/>
              </w:rPr>
              <w:t>красный</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rPr>
            </w:pPr>
            <w:r w:rsidRPr="009003F5">
              <w:rPr>
                <w:rFonts w:ascii="Times New Roman" w:eastAsia="Arial Unicode MS" w:hAnsi="Times New Roman" w:cs="Times New Roman"/>
                <w:color w:val="000000"/>
                <w:sz w:val="24"/>
                <w:szCs w:val="24"/>
              </w:rPr>
              <w:t xml:space="preserve">Цвет нанесения </w:t>
            </w:r>
          </w:p>
        </w:tc>
        <w:tc>
          <w:tcPr>
            <w:tcW w:w="3260" w:type="dxa"/>
          </w:tcPr>
          <w:p w:rsidR="005525C8" w:rsidRPr="009003F5" w:rsidRDefault="005525C8" w:rsidP="005525C8">
            <w:pPr>
              <w:jc w:val="center"/>
              <w:rPr>
                <w:rFonts w:ascii="Times New Roman" w:hAnsi="Times New Roman" w:cs="Times New Roman"/>
                <w:sz w:val="24"/>
                <w:szCs w:val="24"/>
              </w:rPr>
            </w:pPr>
            <w:r w:rsidRPr="009003F5">
              <w:rPr>
                <w:rFonts w:ascii="Times New Roman" w:eastAsia="Arial Unicode MS" w:hAnsi="Times New Roman" w:cs="Times New Roman"/>
                <w:color w:val="000000"/>
                <w:sz w:val="24"/>
                <w:szCs w:val="24"/>
              </w:rPr>
              <w:t>белый</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rPr>
            </w:pPr>
            <w:r w:rsidRPr="009003F5">
              <w:rPr>
                <w:rFonts w:ascii="Times New Roman" w:eastAsia="Arial Unicode MS" w:hAnsi="Times New Roman" w:cs="Times New Roman"/>
                <w:color w:val="000000"/>
                <w:sz w:val="24"/>
                <w:szCs w:val="24"/>
              </w:rPr>
              <w:t>Место нанесения</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Спина, грудь</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9003F5" w:rsidRDefault="005525C8" w:rsidP="00345885">
            <w:pPr>
              <w:rPr>
                <w:rFonts w:ascii="Times New Roman" w:eastAsia="Arial Unicode MS" w:hAnsi="Times New Roman" w:cs="Times New Roman"/>
                <w:color w:val="000000"/>
                <w:sz w:val="24"/>
                <w:szCs w:val="24"/>
              </w:rPr>
            </w:pPr>
            <w:r w:rsidRPr="009003F5">
              <w:rPr>
                <w:rFonts w:ascii="Times New Roman" w:hAnsi="Times New Roman" w:cs="Times New Roman"/>
                <w:color w:val="000000"/>
                <w:sz w:val="24"/>
                <w:szCs w:val="24"/>
                <w:lang w:eastAsia="zh-CN"/>
              </w:rPr>
              <w:t>Размеры</w:t>
            </w:r>
          </w:p>
        </w:tc>
        <w:tc>
          <w:tcPr>
            <w:tcW w:w="3260" w:type="dxa"/>
          </w:tcPr>
          <w:p w:rsidR="005525C8" w:rsidRPr="009003F5" w:rsidRDefault="005525C8" w:rsidP="00345885">
            <w:pPr>
              <w:jc w:val="center"/>
              <w:rPr>
                <w:rFonts w:ascii="Times New Roman" w:hAnsi="Times New Roman" w:cs="Times New Roman"/>
                <w:sz w:val="24"/>
                <w:szCs w:val="24"/>
              </w:rPr>
            </w:pPr>
            <w:r w:rsidRPr="009003F5">
              <w:rPr>
                <w:rFonts w:ascii="Times New Roman" w:hAnsi="Times New Roman" w:cs="Times New Roman"/>
                <w:sz w:val="24"/>
                <w:szCs w:val="24"/>
              </w:rPr>
              <w:t>S,L,XL,XXL</w:t>
            </w:r>
          </w:p>
        </w:tc>
        <w:tc>
          <w:tcPr>
            <w:tcW w:w="1843" w:type="dxa"/>
          </w:tcPr>
          <w:p w:rsidR="005525C8" w:rsidRPr="009003F5" w:rsidRDefault="005525C8" w:rsidP="00345885">
            <w:pPr>
              <w:jc w:val="center"/>
              <w:rPr>
                <w:rFonts w:ascii="Times New Roman" w:hAnsi="Times New Roman" w:cs="Times New Roman"/>
                <w:sz w:val="24"/>
                <w:szCs w:val="24"/>
              </w:rPr>
            </w:pPr>
          </w:p>
        </w:tc>
      </w:tr>
      <w:tr w:rsidR="005525C8" w:rsidRPr="009003F5"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Default="005525C8" w:rsidP="00345885">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Количество</w:t>
            </w:r>
          </w:p>
          <w:p w:rsidR="005525C8" w:rsidRPr="009003F5" w:rsidRDefault="005525C8" w:rsidP="00345885">
            <w:pPr>
              <w:rPr>
                <w:rFonts w:ascii="Times New Roman" w:hAnsi="Times New Roman" w:cs="Times New Roman"/>
                <w:color w:val="000000"/>
                <w:sz w:val="24"/>
                <w:szCs w:val="24"/>
                <w:lang w:eastAsia="zh-CN"/>
              </w:rPr>
            </w:pPr>
          </w:p>
        </w:tc>
        <w:tc>
          <w:tcPr>
            <w:tcW w:w="3260"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Шт.</w:t>
            </w:r>
          </w:p>
        </w:tc>
      </w:tr>
      <w:tr w:rsidR="005525C8" w:rsidRPr="009003F5" w:rsidTr="005525C8">
        <w:tc>
          <w:tcPr>
            <w:tcW w:w="664" w:type="dxa"/>
          </w:tcPr>
          <w:p w:rsidR="005525C8" w:rsidRPr="009003F5" w:rsidRDefault="005525C8" w:rsidP="00345885">
            <w:pPr>
              <w:jc w:val="center"/>
              <w:rPr>
                <w:rFonts w:ascii="Times New Roman" w:hAnsi="Times New Roman" w:cs="Times New Roman"/>
                <w:sz w:val="24"/>
                <w:szCs w:val="24"/>
              </w:rPr>
            </w:pPr>
          </w:p>
        </w:tc>
        <w:tc>
          <w:tcPr>
            <w:tcW w:w="1700" w:type="dxa"/>
          </w:tcPr>
          <w:p w:rsidR="005525C8" w:rsidRPr="009003F5" w:rsidRDefault="005525C8" w:rsidP="00345885">
            <w:pPr>
              <w:jc w:val="center"/>
              <w:rPr>
                <w:rFonts w:ascii="Times New Roman" w:hAnsi="Times New Roman" w:cs="Times New Roman"/>
                <w:sz w:val="24"/>
                <w:szCs w:val="24"/>
              </w:rPr>
            </w:pPr>
          </w:p>
        </w:tc>
        <w:tc>
          <w:tcPr>
            <w:tcW w:w="1742" w:type="dxa"/>
          </w:tcPr>
          <w:p w:rsidR="005525C8" w:rsidRDefault="005525C8" w:rsidP="00345885">
            <w:pPr>
              <w:rPr>
                <w:rFonts w:ascii="Times New Roman" w:hAnsi="Times New Roman" w:cs="Times New Roman"/>
                <w:color w:val="000000"/>
                <w:sz w:val="24"/>
                <w:szCs w:val="24"/>
                <w:lang w:eastAsia="zh-CN"/>
              </w:rPr>
            </w:pPr>
            <w:r>
              <w:rPr>
                <w:rFonts w:ascii="Times New Roman" w:hAnsi="Times New Roman" w:cs="Times New Roman"/>
                <w:sz w:val="24"/>
                <w:szCs w:val="24"/>
              </w:rPr>
              <w:t xml:space="preserve">Упаковка </w:t>
            </w:r>
          </w:p>
        </w:tc>
        <w:tc>
          <w:tcPr>
            <w:tcW w:w="3260" w:type="dxa"/>
          </w:tcPr>
          <w:p w:rsidR="005525C8" w:rsidRDefault="005525C8" w:rsidP="00345885">
            <w:pPr>
              <w:jc w:val="center"/>
              <w:rPr>
                <w:rFonts w:ascii="Times New Roman" w:hAnsi="Times New Roman" w:cs="Times New Roman"/>
                <w:sz w:val="24"/>
                <w:szCs w:val="24"/>
              </w:rPr>
            </w:pPr>
            <w:r>
              <w:rPr>
                <w:rFonts w:ascii="Times New Roman" w:hAnsi="Times New Roman" w:cs="Times New Roman"/>
                <w:sz w:val="24"/>
                <w:szCs w:val="24"/>
              </w:rPr>
              <w:t>Пакет картонный  с логотипом</w:t>
            </w:r>
          </w:p>
        </w:tc>
        <w:tc>
          <w:tcPr>
            <w:tcW w:w="1843" w:type="dxa"/>
          </w:tcPr>
          <w:p w:rsidR="005525C8" w:rsidRDefault="005525C8" w:rsidP="00345885">
            <w:pPr>
              <w:jc w:val="center"/>
              <w:rPr>
                <w:rFonts w:ascii="Times New Roman" w:hAnsi="Times New Roman" w:cs="Times New Roman"/>
                <w:sz w:val="24"/>
                <w:szCs w:val="24"/>
              </w:rPr>
            </w:pPr>
          </w:p>
        </w:tc>
      </w:tr>
      <w:tr w:rsidR="005525C8" w:rsidRPr="00D44AD0" w:rsidTr="005525C8">
        <w:tc>
          <w:tcPr>
            <w:tcW w:w="664" w:type="dxa"/>
            <w:vMerge w:val="restart"/>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5</w:t>
            </w:r>
          </w:p>
        </w:tc>
        <w:tc>
          <w:tcPr>
            <w:tcW w:w="1700" w:type="dxa"/>
            <w:vMerge w:val="restart"/>
          </w:tcPr>
          <w:p w:rsidR="005525C8" w:rsidRPr="009003F5" w:rsidRDefault="005525C8" w:rsidP="005525C8">
            <w:pPr>
              <w:jc w:val="center"/>
              <w:rPr>
                <w:rFonts w:ascii="Times New Roman" w:hAnsi="Times New Roman" w:cs="Times New Roman"/>
                <w:sz w:val="24"/>
                <w:szCs w:val="24"/>
              </w:rPr>
            </w:pPr>
            <w:r w:rsidRPr="00EE3D32">
              <w:rPr>
                <w:rFonts w:ascii="Times New Roman" w:eastAsia="Times New Roman" w:hAnsi="Times New Roman" w:cs="Times New Roman"/>
                <w:sz w:val="24"/>
                <w:szCs w:val="24"/>
                <w:lang w:eastAsia="ru-RU"/>
              </w:rPr>
              <w:t>Ваза в подарочной упаковке</w:t>
            </w:r>
          </w:p>
        </w:tc>
        <w:tc>
          <w:tcPr>
            <w:tcW w:w="1742" w:type="dxa"/>
          </w:tcPr>
          <w:p w:rsidR="005525C8" w:rsidRPr="00D44AD0" w:rsidRDefault="005525C8" w:rsidP="00345885">
            <w:pPr>
              <w:rPr>
                <w:rFonts w:ascii="Times New Roman" w:hAnsi="Times New Roman" w:cs="Times New Roman"/>
                <w:color w:val="000000"/>
                <w:sz w:val="24"/>
                <w:szCs w:val="24"/>
                <w:lang w:eastAsia="zh-CN"/>
              </w:rPr>
            </w:pPr>
            <w:r w:rsidRPr="00D44AD0">
              <w:rPr>
                <w:rFonts w:ascii="Times New Roman" w:hAnsi="Times New Roman" w:cs="Times New Roman"/>
                <w:sz w:val="24"/>
                <w:szCs w:val="24"/>
              </w:rPr>
              <w:t>Материал</w:t>
            </w:r>
          </w:p>
        </w:tc>
        <w:tc>
          <w:tcPr>
            <w:tcW w:w="3260"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стекло</w:t>
            </w:r>
          </w:p>
        </w:tc>
        <w:tc>
          <w:tcPr>
            <w:tcW w:w="1843" w:type="dxa"/>
          </w:tcPr>
          <w:p w:rsidR="005525C8" w:rsidRPr="00D44AD0" w:rsidRDefault="005525C8" w:rsidP="00345885">
            <w:pPr>
              <w:jc w:val="center"/>
              <w:rPr>
                <w:rFonts w:ascii="Times New Roman" w:hAnsi="Times New Roman" w:cs="Times New Roman"/>
                <w:sz w:val="24"/>
                <w:szCs w:val="24"/>
              </w:rPr>
            </w:pP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color w:val="000000"/>
                <w:sz w:val="24"/>
                <w:szCs w:val="24"/>
                <w:lang w:eastAsia="zh-CN"/>
              </w:rPr>
            </w:pPr>
            <w:r w:rsidRPr="00D44AD0">
              <w:rPr>
                <w:rFonts w:ascii="Times New Roman" w:hAnsi="Times New Roman" w:cs="Times New Roman"/>
                <w:sz w:val="24"/>
                <w:szCs w:val="24"/>
              </w:rPr>
              <w:t>Цвет</w:t>
            </w:r>
          </w:p>
        </w:tc>
        <w:tc>
          <w:tcPr>
            <w:tcW w:w="3260"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белый</w:t>
            </w:r>
          </w:p>
        </w:tc>
        <w:tc>
          <w:tcPr>
            <w:tcW w:w="1843" w:type="dxa"/>
          </w:tcPr>
          <w:p w:rsidR="005525C8" w:rsidRPr="00D44AD0" w:rsidRDefault="005525C8" w:rsidP="00345885">
            <w:pPr>
              <w:jc w:val="center"/>
              <w:rPr>
                <w:rFonts w:ascii="Times New Roman" w:hAnsi="Times New Roman" w:cs="Times New Roman"/>
                <w:sz w:val="24"/>
                <w:szCs w:val="24"/>
              </w:rPr>
            </w:pP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color w:val="000000"/>
                <w:sz w:val="24"/>
                <w:szCs w:val="24"/>
                <w:lang w:eastAsia="zh-CN"/>
              </w:rPr>
            </w:pPr>
            <w:r w:rsidRPr="00D44AD0">
              <w:rPr>
                <w:rFonts w:ascii="Times New Roman" w:hAnsi="Times New Roman" w:cs="Times New Roman"/>
                <w:sz w:val="24"/>
                <w:szCs w:val="24"/>
              </w:rPr>
              <w:t>Особенности исполнения</w:t>
            </w:r>
          </w:p>
        </w:tc>
        <w:tc>
          <w:tcPr>
            <w:tcW w:w="3260"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матовый</w:t>
            </w:r>
          </w:p>
        </w:tc>
        <w:tc>
          <w:tcPr>
            <w:tcW w:w="1843" w:type="dxa"/>
          </w:tcPr>
          <w:p w:rsidR="005525C8" w:rsidRPr="00D44AD0" w:rsidRDefault="005525C8" w:rsidP="00345885">
            <w:pPr>
              <w:jc w:val="center"/>
              <w:rPr>
                <w:rFonts w:ascii="Times New Roman" w:hAnsi="Times New Roman" w:cs="Times New Roman"/>
                <w:sz w:val="24"/>
                <w:szCs w:val="24"/>
              </w:rPr>
            </w:pP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color w:val="000000"/>
                <w:sz w:val="24"/>
                <w:szCs w:val="24"/>
                <w:lang w:eastAsia="zh-CN"/>
              </w:rPr>
            </w:pPr>
            <w:r w:rsidRPr="00D44AD0">
              <w:rPr>
                <w:rFonts w:ascii="Times New Roman" w:hAnsi="Times New Roman" w:cs="Times New Roman"/>
                <w:sz w:val="24"/>
                <w:szCs w:val="24"/>
              </w:rPr>
              <w:t>Диаметр по верхней кромке вазы</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8</w:t>
            </w:r>
          </w:p>
        </w:tc>
        <w:tc>
          <w:tcPr>
            <w:tcW w:w="1843"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см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color w:val="000000"/>
                <w:sz w:val="24"/>
                <w:szCs w:val="24"/>
                <w:lang w:eastAsia="zh-CN"/>
              </w:rPr>
            </w:pPr>
            <w:r w:rsidRPr="00D44AD0">
              <w:rPr>
                <w:rFonts w:ascii="Times New Roman" w:hAnsi="Times New Roman" w:cs="Times New Roman"/>
                <w:sz w:val="24"/>
                <w:szCs w:val="24"/>
              </w:rPr>
              <w:t>Диаметр по центру вазы</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10</w:t>
            </w:r>
          </w:p>
        </w:tc>
        <w:tc>
          <w:tcPr>
            <w:tcW w:w="1843"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см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color w:val="000000"/>
                <w:sz w:val="24"/>
                <w:szCs w:val="24"/>
                <w:lang w:eastAsia="zh-CN"/>
              </w:rPr>
            </w:pPr>
            <w:r w:rsidRPr="00D44AD0">
              <w:rPr>
                <w:rFonts w:ascii="Times New Roman" w:hAnsi="Times New Roman" w:cs="Times New Roman"/>
                <w:sz w:val="24"/>
                <w:szCs w:val="24"/>
              </w:rPr>
              <w:t>Высота вазы</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25,5</w:t>
            </w:r>
          </w:p>
        </w:tc>
        <w:tc>
          <w:tcPr>
            <w:tcW w:w="1843"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см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ind w:left="-57" w:right="-57"/>
              <w:rPr>
                <w:rFonts w:ascii="Times New Roman" w:hAnsi="Times New Roman" w:cs="Times New Roman"/>
                <w:sz w:val="24"/>
                <w:szCs w:val="24"/>
              </w:rPr>
            </w:pPr>
            <w:r w:rsidRPr="00D44AD0">
              <w:rPr>
                <w:rFonts w:ascii="Times New Roman" w:hAnsi="Times New Roman" w:cs="Times New Roman"/>
                <w:sz w:val="24"/>
                <w:szCs w:val="24"/>
              </w:rPr>
              <w:t xml:space="preserve">Персонализация: </w:t>
            </w:r>
            <w:proofErr w:type="spellStart"/>
            <w:r w:rsidRPr="00D44AD0">
              <w:rPr>
                <w:rFonts w:ascii="Times New Roman" w:hAnsi="Times New Roman" w:cs="Times New Roman"/>
                <w:sz w:val="24"/>
                <w:szCs w:val="24"/>
              </w:rPr>
              <w:t>деколь</w:t>
            </w:r>
            <w:proofErr w:type="spellEnd"/>
            <w:r w:rsidRPr="00D44AD0">
              <w:rPr>
                <w:rFonts w:ascii="Times New Roman" w:hAnsi="Times New Roman" w:cs="Times New Roman"/>
                <w:sz w:val="24"/>
                <w:szCs w:val="24"/>
              </w:rPr>
              <w:t xml:space="preserve"> золотом, 1+0, с двух сторон бокала, (логотип и надпись), согласно макету.</w:t>
            </w:r>
          </w:p>
          <w:p w:rsidR="005525C8" w:rsidRPr="00D44AD0" w:rsidRDefault="005525C8" w:rsidP="00345885">
            <w:pPr>
              <w:ind w:left="-57" w:right="-57"/>
              <w:rPr>
                <w:rFonts w:ascii="Times New Roman" w:hAnsi="Times New Roman" w:cs="Times New Roman"/>
                <w:sz w:val="24"/>
                <w:szCs w:val="24"/>
              </w:rPr>
            </w:pPr>
            <w:r w:rsidRPr="00D44AD0">
              <w:rPr>
                <w:rFonts w:ascii="Times New Roman" w:hAnsi="Times New Roman" w:cs="Times New Roman"/>
                <w:sz w:val="24"/>
                <w:szCs w:val="24"/>
              </w:rPr>
              <w:t>Ширина:</w:t>
            </w:r>
          </w:p>
        </w:tc>
        <w:tc>
          <w:tcPr>
            <w:tcW w:w="3260"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75</w:t>
            </w:r>
          </w:p>
        </w:tc>
        <w:tc>
          <w:tcPr>
            <w:tcW w:w="1843"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color w:val="000000"/>
                <w:sz w:val="24"/>
                <w:szCs w:val="24"/>
                <w:lang w:eastAsia="zh-CN"/>
              </w:rPr>
            </w:pPr>
            <w:r w:rsidRPr="00D44AD0">
              <w:rPr>
                <w:rFonts w:ascii="Times New Roman" w:hAnsi="Times New Roman" w:cs="Times New Roman"/>
                <w:sz w:val="24"/>
                <w:szCs w:val="24"/>
              </w:rPr>
              <w:t xml:space="preserve">Персонализация: </w:t>
            </w:r>
            <w:proofErr w:type="spellStart"/>
            <w:r w:rsidRPr="00D44AD0">
              <w:rPr>
                <w:rFonts w:ascii="Times New Roman" w:hAnsi="Times New Roman" w:cs="Times New Roman"/>
                <w:sz w:val="24"/>
                <w:szCs w:val="24"/>
              </w:rPr>
              <w:t>деколь</w:t>
            </w:r>
            <w:proofErr w:type="spellEnd"/>
            <w:r w:rsidRPr="00D44AD0">
              <w:rPr>
                <w:rFonts w:ascii="Times New Roman" w:hAnsi="Times New Roman" w:cs="Times New Roman"/>
                <w:sz w:val="24"/>
                <w:szCs w:val="24"/>
              </w:rPr>
              <w:t xml:space="preserve"> золотом, 1+0, с двух сторон бокала, (логотип и надпись), согласно макету. Высота:</w:t>
            </w:r>
          </w:p>
        </w:tc>
        <w:tc>
          <w:tcPr>
            <w:tcW w:w="3260"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95</w:t>
            </w:r>
          </w:p>
        </w:tc>
        <w:tc>
          <w:tcPr>
            <w:tcW w:w="1843"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3260"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 xml:space="preserve">Шт. </w:t>
            </w:r>
          </w:p>
        </w:tc>
      </w:tr>
      <w:tr w:rsidR="005525C8" w:rsidRPr="00D44AD0" w:rsidTr="005525C8">
        <w:tc>
          <w:tcPr>
            <w:tcW w:w="664" w:type="dxa"/>
            <w:vMerge w:val="restart"/>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6</w:t>
            </w:r>
          </w:p>
        </w:tc>
        <w:tc>
          <w:tcPr>
            <w:tcW w:w="1700" w:type="dxa"/>
            <w:vMerge w:val="restart"/>
          </w:tcPr>
          <w:p w:rsidR="005525C8" w:rsidRPr="009003F5" w:rsidRDefault="005525C8" w:rsidP="00345885">
            <w:pPr>
              <w:jc w:val="center"/>
              <w:rPr>
                <w:rFonts w:ascii="Times New Roman" w:hAnsi="Times New Roman" w:cs="Times New Roman"/>
                <w:sz w:val="24"/>
                <w:szCs w:val="24"/>
              </w:rPr>
            </w:pPr>
            <w:r>
              <w:rPr>
                <w:rFonts w:ascii="Times New Roman" w:hAnsi="Times New Roman" w:cs="Times New Roman"/>
                <w:sz w:val="24"/>
                <w:szCs w:val="24"/>
              </w:rPr>
              <w:t xml:space="preserve">Подарочная упаковка </w:t>
            </w: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Материал упаковки</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мел</w:t>
            </w:r>
            <w:r>
              <w:rPr>
                <w:rFonts w:ascii="Times New Roman" w:hAnsi="Times New Roman" w:cs="Times New Roman"/>
                <w:sz w:val="24"/>
                <w:szCs w:val="24"/>
              </w:rPr>
              <w:t xml:space="preserve">ованный двухслойный </w:t>
            </w:r>
            <w:proofErr w:type="spellStart"/>
            <w:r>
              <w:rPr>
                <w:rFonts w:ascii="Times New Roman" w:hAnsi="Times New Roman" w:cs="Times New Roman"/>
                <w:sz w:val="24"/>
                <w:szCs w:val="24"/>
              </w:rPr>
              <w:t>гофрокартон</w:t>
            </w:r>
            <w:proofErr w:type="spellEnd"/>
          </w:p>
        </w:tc>
        <w:tc>
          <w:tcPr>
            <w:tcW w:w="1843" w:type="dxa"/>
          </w:tcPr>
          <w:p w:rsidR="005525C8" w:rsidRPr="00D44AD0" w:rsidRDefault="005525C8" w:rsidP="00345885">
            <w:pPr>
              <w:jc w:val="center"/>
              <w:rPr>
                <w:rFonts w:ascii="Times New Roman" w:hAnsi="Times New Roman" w:cs="Times New Roman"/>
                <w:sz w:val="24"/>
                <w:szCs w:val="24"/>
              </w:rPr>
            </w:pP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Плотность</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230</w:t>
            </w:r>
          </w:p>
        </w:tc>
        <w:tc>
          <w:tcPr>
            <w:tcW w:w="1843"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г/м2</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Цвет</w:t>
            </w:r>
          </w:p>
        </w:tc>
        <w:tc>
          <w:tcPr>
            <w:tcW w:w="3260"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белый</w:t>
            </w:r>
          </w:p>
        </w:tc>
        <w:tc>
          <w:tcPr>
            <w:tcW w:w="1843" w:type="dxa"/>
          </w:tcPr>
          <w:p w:rsidR="005525C8" w:rsidRPr="00D44AD0" w:rsidRDefault="005525C8" w:rsidP="00345885">
            <w:pPr>
              <w:jc w:val="center"/>
              <w:rPr>
                <w:rFonts w:ascii="Times New Roman" w:hAnsi="Times New Roman" w:cs="Times New Roman"/>
                <w:sz w:val="24"/>
                <w:szCs w:val="24"/>
              </w:rPr>
            </w:pP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Высота изделия</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270</w:t>
            </w:r>
          </w:p>
        </w:tc>
        <w:tc>
          <w:tcPr>
            <w:tcW w:w="1843"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Ширина основания  изделия</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120</w:t>
            </w:r>
          </w:p>
        </w:tc>
        <w:tc>
          <w:tcPr>
            <w:tcW w:w="1843"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Глубина изделия</w:t>
            </w:r>
          </w:p>
        </w:tc>
        <w:tc>
          <w:tcPr>
            <w:tcW w:w="3260"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120</w:t>
            </w:r>
          </w:p>
        </w:tc>
        <w:tc>
          <w:tcPr>
            <w:tcW w:w="1843" w:type="dxa"/>
          </w:tcPr>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Персонализация офсетная печать 1+0, лак, согласно макету: ширина</w:t>
            </w:r>
          </w:p>
        </w:tc>
        <w:tc>
          <w:tcPr>
            <w:tcW w:w="3260"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70</w:t>
            </w:r>
          </w:p>
        </w:tc>
        <w:tc>
          <w:tcPr>
            <w:tcW w:w="1843"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Персонализация офсетная печать 1+0, лак, согласно макету: высота</w:t>
            </w:r>
          </w:p>
        </w:tc>
        <w:tc>
          <w:tcPr>
            <w:tcW w:w="3260"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90</w:t>
            </w:r>
          </w:p>
        </w:tc>
        <w:tc>
          <w:tcPr>
            <w:tcW w:w="1843" w:type="dxa"/>
          </w:tcPr>
          <w:p w:rsidR="005525C8" w:rsidRPr="00D44AD0" w:rsidRDefault="005525C8" w:rsidP="00345885">
            <w:pPr>
              <w:jc w:val="center"/>
              <w:rPr>
                <w:rFonts w:ascii="Times New Roman" w:hAnsi="Times New Roman" w:cs="Times New Roman"/>
                <w:sz w:val="24"/>
                <w:szCs w:val="24"/>
              </w:rPr>
            </w:pPr>
          </w:p>
          <w:p w:rsidR="005525C8" w:rsidRPr="00D44AD0" w:rsidRDefault="005525C8" w:rsidP="00345885">
            <w:pPr>
              <w:jc w:val="center"/>
              <w:rPr>
                <w:rFonts w:ascii="Times New Roman" w:hAnsi="Times New Roman" w:cs="Times New Roman"/>
                <w:sz w:val="24"/>
                <w:szCs w:val="24"/>
              </w:rPr>
            </w:pPr>
            <w:r w:rsidRPr="00D44AD0">
              <w:rPr>
                <w:rFonts w:ascii="Times New Roman" w:hAnsi="Times New Roman" w:cs="Times New Roman"/>
                <w:sz w:val="24"/>
                <w:szCs w:val="24"/>
              </w:rPr>
              <w:t>мм</w:t>
            </w: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sidRPr="00D44AD0">
              <w:rPr>
                <w:rFonts w:ascii="Times New Roman" w:hAnsi="Times New Roman" w:cs="Times New Roman"/>
                <w:sz w:val="24"/>
                <w:szCs w:val="24"/>
              </w:rPr>
              <w:t xml:space="preserve">Цвет логотипа </w:t>
            </w:r>
          </w:p>
        </w:tc>
        <w:tc>
          <w:tcPr>
            <w:tcW w:w="3260"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золото</w:t>
            </w:r>
          </w:p>
        </w:tc>
        <w:tc>
          <w:tcPr>
            <w:tcW w:w="1843" w:type="dxa"/>
          </w:tcPr>
          <w:p w:rsidR="005525C8" w:rsidRPr="00D44AD0" w:rsidRDefault="005525C8" w:rsidP="00345885">
            <w:pPr>
              <w:jc w:val="center"/>
              <w:rPr>
                <w:rFonts w:ascii="Times New Roman" w:hAnsi="Times New Roman" w:cs="Times New Roman"/>
                <w:sz w:val="24"/>
                <w:szCs w:val="24"/>
              </w:rPr>
            </w:pPr>
          </w:p>
        </w:tc>
      </w:tr>
      <w:tr w:rsidR="005525C8" w:rsidRPr="00D44AD0" w:rsidTr="005525C8">
        <w:tc>
          <w:tcPr>
            <w:tcW w:w="664" w:type="dxa"/>
            <w:vMerge/>
          </w:tcPr>
          <w:p w:rsidR="005525C8" w:rsidRPr="009003F5" w:rsidRDefault="005525C8" w:rsidP="00345885">
            <w:pPr>
              <w:jc w:val="center"/>
              <w:rPr>
                <w:rFonts w:ascii="Times New Roman" w:hAnsi="Times New Roman" w:cs="Times New Roman"/>
                <w:sz w:val="24"/>
                <w:szCs w:val="24"/>
              </w:rPr>
            </w:pPr>
          </w:p>
        </w:tc>
        <w:tc>
          <w:tcPr>
            <w:tcW w:w="1700" w:type="dxa"/>
            <w:vMerge/>
          </w:tcPr>
          <w:p w:rsidR="005525C8" w:rsidRPr="009003F5" w:rsidRDefault="005525C8" w:rsidP="00345885">
            <w:pPr>
              <w:jc w:val="center"/>
              <w:rPr>
                <w:rFonts w:ascii="Times New Roman" w:hAnsi="Times New Roman" w:cs="Times New Roman"/>
                <w:sz w:val="24"/>
                <w:szCs w:val="24"/>
              </w:rPr>
            </w:pPr>
          </w:p>
        </w:tc>
        <w:tc>
          <w:tcPr>
            <w:tcW w:w="1742" w:type="dxa"/>
          </w:tcPr>
          <w:p w:rsidR="005525C8" w:rsidRPr="00D44AD0" w:rsidRDefault="005525C8" w:rsidP="00345885">
            <w:pP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3260" w:type="dxa"/>
          </w:tcPr>
          <w:p w:rsidR="005525C8" w:rsidRDefault="005525C8" w:rsidP="00345885">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5525C8" w:rsidRPr="00D44AD0" w:rsidRDefault="005525C8" w:rsidP="00345885">
            <w:pPr>
              <w:jc w:val="center"/>
              <w:rPr>
                <w:rFonts w:ascii="Times New Roman" w:hAnsi="Times New Roman" w:cs="Times New Roman"/>
                <w:sz w:val="24"/>
                <w:szCs w:val="24"/>
              </w:rPr>
            </w:pPr>
            <w:r>
              <w:rPr>
                <w:rFonts w:ascii="Times New Roman" w:hAnsi="Times New Roman" w:cs="Times New Roman"/>
                <w:sz w:val="24"/>
                <w:szCs w:val="24"/>
              </w:rPr>
              <w:t xml:space="preserve">Шт. </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E01ABA" w:rsidRPr="007A139C" w:rsidTr="00E01ABA">
        <w:trPr>
          <w:trHeight w:val="56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7A139C" w:rsidRDefault="00E01ABA" w:rsidP="00345885">
            <w:pPr>
              <w:jc w:val="center"/>
              <w:rPr>
                <w:rFonts w:ascii="Times New Roman" w:eastAsia="Times New Roman" w:hAnsi="Times New Roman" w:cs="Times New Roman"/>
                <w:b/>
                <w:i/>
                <w:color w:val="000000"/>
                <w:sz w:val="24"/>
                <w:szCs w:val="24"/>
                <w:lang w:eastAsia="ru-RU"/>
              </w:rPr>
            </w:pPr>
            <w:r w:rsidRPr="007A139C">
              <w:rPr>
                <w:rFonts w:ascii="Times New Roman" w:eastAsia="Times New Roman" w:hAnsi="Times New Roman" w:cs="Times New Roman"/>
                <w:b/>
                <w:i/>
                <w:color w:val="000000"/>
                <w:sz w:val="24"/>
                <w:szCs w:val="24"/>
                <w:lang w:eastAsia="ru-RU"/>
              </w:rPr>
              <w:t>Мероприятия, посвященные встрече Нового года (2021, 31 декабря 2020 г.)</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Организация и проведение анимационной программы: Проведение анимационной программы для взрослых и детей, длительностью не менее 2 часов. В программу должно входить: аниматоры не менее 5 человек, ростовые куклы не менее 3шт., тематические костюмы - не менее 2 шт., крупный реквизит для игр и конкурсов - не менее 10 позиций,  акробатические и цирковые номера.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1 услуга</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Ведущие в костюмах Деда мороза и снегурочки, с подборкой развлекательного контента под формат мероприятия, 2 чел. 4 час каждый. В костюмах Деда мороза и Снегурочки, с подборкой игрового-развлекательного контента для зрителей</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2 чел.</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Работа ди-джея, с подборкой композиций согласно тематике мероприятия</w:t>
            </w:r>
            <w:r>
              <w:rPr>
                <w:rFonts w:ascii="Times New Roman" w:eastAsia="Times New Roman" w:hAnsi="Times New Roman" w:cs="Times New Roman"/>
                <w:sz w:val="24"/>
                <w:szCs w:val="24"/>
                <w:lang w:eastAsia="ru-RU"/>
              </w:rPr>
              <w:t xml:space="preserve"> </w:t>
            </w:r>
            <w:r w:rsidRPr="00780284">
              <w:rPr>
                <w:rFonts w:ascii="Times New Roman" w:eastAsia="Times New Roman" w:hAnsi="Times New Roman" w:cs="Times New Roman"/>
                <w:sz w:val="24"/>
                <w:szCs w:val="24"/>
                <w:lang w:eastAsia="ru-RU"/>
              </w:rPr>
              <w:t xml:space="preserve">(не менее 6 часов работы)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1 услуга</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Фольклорный ансамбль, состав ансамбля не менее 10 человек, выступление не менее 30 минут.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1 услуга</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lastRenderedPageBreak/>
              <w:t>Шоу барабанщиков не менее 8 человек, выступление не менее 30 минут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1 услуга</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Выступление популярного артиста, не менее 40 минут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1 услуга</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Гримерка "Пагода" (шатер)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2 шт.</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Обеспечение мероприятия тепловыми пушками в шатрах</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2 шт.</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Обеспечение мероприятия обогревателем уличным газовым для сцены</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2 шт.</w:t>
            </w:r>
          </w:p>
        </w:tc>
      </w:tr>
      <w:tr w:rsidR="00E01ABA" w:rsidRPr="00EE3D32"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EE3D32" w:rsidRDefault="00E01ABA" w:rsidP="00345885">
            <w:pPr>
              <w:jc w:val="center"/>
              <w:rPr>
                <w:rFonts w:ascii="Times New Roman" w:eastAsia="Times New Roman" w:hAnsi="Times New Roman" w:cs="Times New Roman"/>
                <w:sz w:val="24"/>
                <w:szCs w:val="24"/>
                <w:lang w:eastAsia="ru-RU"/>
              </w:rPr>
            </w:pPr>
            <w:r w:rsidRPr="00EE3D32">
              <w:rPr>
                <w:rFonts w:ascii="Times New Roman" w:eastAsia="Times New Roman" w:hAnsi="Times New Roman" w:cs="Times New Roman"/>
                <w:sz w:val="24"/>
                <w:szCs w:val="24"/>
                <w:lang w:eastAsia="ru-RU"/>
              </w:rPr>
              <w:t xml:space="preserve">Обеспечение мероприятия бригадой скорой помощи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EE3D32" w:rsidRDefault="00E01ABA" w:rsidP="00345885">
            <w:pPr>
              <w:jc w:val="center"/>
              <w:rPr>
                <w:rFonts w:ascii="Times New Roman" w:eastAsia="Times New Roman" w:hAnsi="Times New Roman" w:cs="Times New Roman"/>
                <w:color w:val="000000"/>
                <w:sz w:val="24"/>
                <w:szCs w:val="24"/>
                <w:lang w:eastAsia="ru-RU"/>
              </w:rPr>
            </w:pPr>
            <w:r w:rsidRPr="00EE3D32">
              <w:rPr>
                <w:rFonts w:ascii="Times New Roman" w:eastAsia="Times New Roman" w:hAnsi="Times New Roman" w:cs="Times New Roman"/>
                <w:color w:val="000000"/>
                <w:sz w:val="24"/>
                <w:szCs w:val="24"/>
                <w:lang w:eastAsia="ru-RU"/>
              </w:rPr>
              <w:t>5 ч.</w:t>
            </w:r>
          </w:p>
        </w:tc>
      </w:tr>
      <w:tr w:rsidR="00E01ABA" w:rsidRPr="00271286" w:rsidTr="009A58CC">
        <w:trPr>
          <w:trHeight w:val="565"/>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01ABA" w:rsidRPr="009A58CC" w:rsidRDefault="00E01ABA" w:rsidP="00345885">
            <w:pPr>
              <w:jc w:val="center"/>
              <w:rPr>
                <w:rFonts w:ascii="Times New Roman" w:eastAsia="Times New Roman" w:hAnsi="Times New Roman" w:cs="Times New Roman"/>
                <w:sz w:val="24"/>
                <w:szCs w:val="24"/>
                <w:lang w:eastAsia="ru-RU"/>
              </w:rPr>
            </w:pPr>
            <w:r w:rsidRPr="009A58CC">
              <w:rPr>
                <w:rFonts w:ascii="Times New Roman" w:eastAsia="Times New Roman" w:hAnsi="Times New Roman" w:cs="Times New Roman"/>
                <w:sz w:val="24"/>
                <w:szCs w:val="24"/>
                <w:lang w:eastAsia="ru-RU"/>
              </w:rPr>
              <w:t>Обеспечение мероприятия точкой озвучивания, включая работу звукорежиссера (для работы анимационных программ, не менее 6 часов работы.)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ABA" w:rsidRPr="009A58CC" w:rsidRDefault="00E01ABA" w:rsidP="00345885">
            <w:pPr>
              <w:jc w:val="center"/>
              <w:rPr>
                <w:rFonts w:ascii="Times New Roman" w:eastAsia="Times New Roman" w:hAnsi="Times New Roman" w:cs="Times New Roman"/>
                <w:color w:val="000000"/>
                <w:sz w:val="24"/>
                <w:szCs w:val="24"/>
                <w:lang w:eastAsia="ru-RU"/>
              </w:rPr>
            </w:pPr>
            <w:r w:rsidRPr="009A58CC">
              <w:rPr>
                <w:rFonts w:ascii="Times New Roman" w:eastAsia="Times New Roman" w:hAnsi="Times New Roman" w:cs="Times New Roman"/>
                <w:color w:val="000000"/>
                <w:sz w:val="24"/>
                <w:szCs w:val="24"/>
                <w:lang w:eastAsia="ru-RU"/>
              </w:rPr>
              <w:t>1 услуга</w:t>
            </w:r>
          </w:p>
        </w:tc>
      </w:tr>
      <w:tr w:rsidR="00E01ABA" w:rsidRPr="007A139C" w:rsidTr="00E01ABA">
        <w:trPr>
          <w:trHeight w:val="56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7A139C" w:rsidRDefault="00E01ABA" w:rsidP="00345885">
            <w:pPr>
              <w:jc w:val="center"/>
              <w:rPr>
                <w:rFonts w:ascii="Times New Roman" w:eastAsia="Times New Roman" w:hAnsi="Times New Roman" w:cs="Times New Roman"/>
                <w:b/>
                <w:i/>
                <w:color w:val="000000"/>
                <w:sz w:val="24"/>
                <w:szCs w:val="24"/>
                <w:lang w:eastAsia="ru-RU"/>
              </w:rPr>
            </w:pPr>
            <w:r w:rsidRPr="007A139C">
              <w:rPr>
                <w:rFonts w:ascii="Times New Roman" w:eastAsia="Times New Roman" w:hAnsi="Times New Roman" w:cs="Times New Roman"/>
                <w:b/>
                <w:i/>
                <w:color w:val="000000"/>
                <w:sz w:val="24"/>
                <w:szCs w:val="24"/>
                <w:lang w:eastAsia="ru-RU"/>
              </w:rPr>
              <w:t>Мероприятия, посвященные встрече Нового года (2021, 01 января 2021 г.)</w:t>
            </w:r>
            <w:r>
              <w:rPr>
                <w:rFonts w:ascii="Times New Roman" w:eastAsia="Times New Roman" w:hAnsi="Times New Roman" w:cs="Times New Roman"/>
                <w:b/>
                <w:i/>
                <w:color w:val="000000"/>
                <w:sz w:val="24"/>
                <w:szCs w:val="24"/>
                <w:lang w:eastAsia="ru-RU"/>
              </w:rPr>
              <w:t>, начиная с 00:00 ч.</w:t>
            </w:r>
          </w:p>
        </w:tc>
      </w:tr>
      <w:tr w:rsidR="00E01ABA" w:rsidRPr="007A139C"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7A139C" w:rsidRDefault="00E01ABA" w:rsidP="00345885">
            <w:pPr>
              <w:jc w:val="center"/>
              <w:rPr>
                <w:rFonts w:ascii="Times New Roman" w:eastAsia="Times New Roman" w:hAnsi="Times New Roman" w:cs="Times New Roman"/>
                <w:sz w:val="24"/>
                <w:szCs w:val="24"/>
                <w:lang w:eastAsia="ru-RU"/>
              </w:rPr>
            </w:pPr>
            <w:r w:rsidRPr="007A139C">
              <w:rPr>
                <w:rFonts w:ascii="Times New Roman" w:eastAsia="Times New Roman" w:hAnsi="Times New Roman" w:cs="Times New Roman"/>
                <w:sz w:val="24"/>
                <w:szCs w:val="24"/>
                <w:lang w:eastAsia="ru-RU"/>
              </w:rPr>
              <w:t>Выступление популярного артиста, не менее 25 минут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7A139C" w:rsidRDefault="00E01ABA" w:rsidP="00345885">
            <w:pPr>
              <w:jc w:val="center"/>
              <w:rPr>
                <w:rFonts w:ascii="Times New Roman" w:eastAsia="Times New Roman" w:hAnsi="Times New Roman" w:cs="Times New Roman"/>
                <w:color w:val="000000"/>
                <w:sz w:val="24"/>
                <w:szCs w:val="24"/>
                <w:lang w:eastAsia="ru-RU"/>
              </w:rPr>
            </w:pPr>
            <w:r w:rsidRPr="007A139C">
              <w:rPr>
                <w:rFonts w:ascii="Times New Roman" w:eastAsia="Times New Roman" w:hAnsi="Times New Roman" w:cs="Times New Roman"/>
                <w:color w:val="000000"/>
                <w:sz w:val="24"/>
                <w:szCs w:val="24"/>
                <w:lang w:eastAsia="ru-RU"/>
              </w:rPr>
              <w:t>1 услуга</w:t>
            </w:r>
          </w:p>
        </w:tc>
      </w:tr>
      <w:tr w:rsidR="00E01ABA" w:rsidRPr="007A139C"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7A139C" w:rsidRDefault="00E01ABA" w:rsidP="003458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84BA2">
              <w:rPr>
                <w:rFonts w:ascii="Times New Roman" w:eastAsia="Times New Roman" w:hAnsi="Times New Roman" w:cs="Times New Roman"/>
                <w:sz w:val="24"/>
                <w:szCs w:val="24"/>
                <w:lang w:eastAsia="ru-RU"/>
              </w:rPr>
              <w:t xml:space="preserve">окально-инструментальный ансамбль – </w:t>
            </w:r>
            <w:proofErr w:type="spellStart"/>
            <w:r w:rsidRPr="00984BA2">
              <w:rPr>
                <w:rFonts w:ascii="Times New Roman" w:eastAsia="Times New Roman" w:hAnsi="Times New Roman" w:cs="Times New Roman"/>
                <w:sz w:val="24"/>
                <w:szCs w:val="24"/>
                <w:lang w:eastAsia="ru-RU"/>
              </w:rPr>
              <w:t>кавер</w:t>
            </w:r>
            <w:proofErr w:type="spellEnd"/>
            <w:r w:rsidRPr="00984BA2">
              <w:rPr>
                <w:rFonts w:ascii="Times New Roman" w:eastAsia="Times New Roman" w:hAnsi="Times New Roman" w:cs="Times New Roman"/>
                <w:sz w:val="24"/>
                <w:szCs w:val="24"/>
                <w:lang w:eastAsia="ru-RU"/>
              </w:rPr>
              <w:t>-группа. Состав: Ударные, бас-гитара, соло-гитара, клавишный инструмент, саксофон, не менее 2-х солистов-вокалистов, репертуар мировых хитов эстрадной, рок-музыки, продолжительность выступления не менее 30 мин.</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7A139C" w:rsidRDefault="00E01ABA" w:rsidP="00345885">
            <w:pPr>
              <w:jc w:val="center"/>
              <w:rPr>
                <w:rFonts w:ascii="Times New Roman" w:eastAsia="Times New Roman" w:hAnsi="Times New Roman" w:cs="Times New Roman"/>
                <w:color w:val="000000"/>
                <w:sz w:val="24"/>
                <w:szCs w:val="24"/>
                <w:lang w:eastAsia="ru-RU"/>
              </w:rPr>
            </w:pPr>
            <w:r w:rsidRPr="007A139C">
              <w:rPr>
                <w:rFonts w:ascii="Times New Roman" w:eastAsia="Times New Roman" w:hAnsi="Times New Roman" w:cs="Times New Roman"/>
                <w:color w:val="000000"/>
                <w:sz w:val="24"/>
                <w:szCs w:val="24"/>
                <w:lang w:eastAsia="ru-RU"/>
              </w:rPr>
              <w:t>1 услуга</w:t>
            </w:r>
          </w:p>
        </w:tc>
      </w:tr>
      <w:tr w:rsidR="00E01ABA" w:rsidRPr="007A139C" w:rsidTr="00E01ABA">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7A139C" w:rsidRDefault="00E01ABA" w:rsidP="00345885">
            <w:pPr>
              <w:jc w:val="center"/>
              <w:rPr>
                <w:rFonts w:ascii="Times New Roman" w:eastAsia="Times New Roman" w:hAnsi="Times New Roman" w:cs="Times New Roman"/>
                <w:sz w:val="24"/>
                <w:szCs w:val="24"/>
                <w:lang w:eastAsia="ru-RU"/>
              </w:rPr>
            </w:pPr>
            <w:r w:rsidRPr="007A139C">
              <w:rPr>
                <w:rFonts w:ascii="Times New Roman" w:eastAsia="Times New Roman" w:hAnsi="Times New Roman" w:cs="Times New Roman"/>
                <w:sz w:val="24"/>
                <w:szCs w:val="24"/>
                <w:lang w:eastAsia="ru-RU"/>
              </w:rPr>
              <w:t>Обеспечение мероприятия бригадой скорой помощи на центральной площади</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1ABA" w:rsidRPr="007A139C" w:rsidRDefault="00E01ABA" w:rsidP="00345885">
            <w:pPr>
              <w:jc w:val="center"/>
              <w:rPr>
                <w:rFonts w:ascii="Times New Roman" w:eastAsia="Times New Roman" w:hAnsi="Times New Roman" w:cs="Times New Roman"/>
                <w:color w:val="000000"/>
                <w:sz w:val="24"/>
                <w:szCs w:val="24"/>
                <w:lang w:eastAsia="ru-RU"/>
              </w:rPr>
            </w:pPr>
            <w:r w:rsidRPr="007A139C">
              <w:rPr>
                <w:rFonts w:ascii="Times New Roman" w:eastAsia="Times New Roman" w:hAnsi="Times New Roman" w:cs="Times New Roman"/>
                <w:color w:val="000000"/>
                <w:sz w:val="24"/>
                <w:szCs w:val="24"/>
                <w:lang w:eastAsia="ru-RU"/>
              </w:rPr>
              <w:t>5 ч.</w:t>
            </w:r>
          </w:p>
        </w:tc>
      </w:tr>
      <w:tr w:rsidR="00E01ABA" w:rsidRPr="007A139C" w:rsidTr="00E01ABA">
        <w:trPr>
          <w:trHeight w:val="56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01ABA" w:rsidRPr="007A139C" w:rsidRDefault="00E01ABA" w:rsidP="00345885">
            <w:pPr>
              <w:jc w:val="center"/>
              <w:rPr>
                <w:rFonts w:ascii="Times New Roman" w:eastAsia="Times New Roman" w:hAnsi="Times New Roman" w:cs="Times New Roman"/>
                <w:color w:val="000000"/>
                <w:sz w:val="24"/>
                <w:szCs w:val="24"/>
                <w:lang w:eastAsia="ru-RU"/>
              </w:rPr>
            </w:pPr>
            <w:r w:rsidRPr="00516C46">
              <w:rPr>
                <w:rFonts w:ascii="Times New Roman" w:eastAsia="Times New Roman" w:hAnsi="Times New Roman" w:cs="Times New Roman"/>
                <w:b/>
                <w:i/>
                <w:color w:val="000000"/>
                <w:sz w:val="24"/>
                <w:szCs w:val="24"/>
                <w:lang w:eastAsia="ru-RU"/>
              </w:rPr>
              <w:t>Обеспечение мероприятий сувенирной продукцией</w:t>
            </w:r>
            <w:r>
              <w:rPr>
                <w:rFonts w:ascii="Times New Roman" w:eastAsia="Times New Roman" w:hAnsi="Times New Roman" w:cs="Times New Roman"/>
                <w:b/>
                <w:i/>
                <w:color w:val="000000"/>
                <w:sz w:val="24"/>
                <w:szCs w:val="24"/>
                <w:lang w:eastAsia="ru-RU"/>
              </w:rPr>
              <w:t xml:space="preserve"> (срок поставки 00:00 ч. 01.01.2021 г.) </w:t>
            </w:r>
          </w:p>
        </w:tc>
      </w:tr>
      <w:tr w:rsidR="00BE143F" w:rsidRPr="000D638A" w:rsidTr="00BE1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43F" w:rsidRPr="00BE143F" w:rsidRDefault="00BE143F" w:rsidP="00BE143F">
            <w:pPr>
              <w:jc w:val="center"/>
              <w:rPr>
                <w:rFonts w:ascii="Times New Roman" w:eastAsia="Times New Roman" w:hAnsi="Times New Roman" w:cs="Times New Roman"/>
                <w:b/>
                <w:i/>
                <w:color w:val="000000"/>
                <w:sz w:val="24"/>
                <w:szCs w:val="24"/>
                <w:lang w:eastAsia="ru-RU"/>
              </w:rPr>
            </w:pPr>
            <w:r w:rsidRPr="00BE143F">
              <w:rPr>
                <w:rFonts w:ascii="Times New Roman" w:eastAsia="Times New Roman" w:hAnsi="Times New Roman" w:cs="Times New Roman"/>
                <w:b/>
                <w:i/>
                <w:color w:val="000000"/>
                <w:sz w:val="24"/>
                <w:szCs w:val="24"/>
                <w:lang w:eastAsia="ru-RU"/>
              </w:rPr>
              <w:t xml:space="preserve">Обеспечение мероприятий сувенирной продукцией </w:t>
            </w:r>
          </w:p>
        </w:tc>
      </w:tr>
    </w:tbl>
    <w:tbl>
      <w:tblPr>
        <w:tblStyle w:val="3"/>
        <w:tblW w:w="9209" w:type="dxa"/>
        <w:tblLayout w:type="fixed"/>
        <w:tblLook w:val="04A0" w:firstRow="1" w:lastRow="0" w:firstColumn="1" w:lastColumn="0" w:noHBand="0" w:noVBand="1"/>
      </w:tblPr>
      <w:tblGrid>
        <w:gridCol w:w="704"/>
        <w:gridCol w:w="1701"/>
        <w:gridCol w:w="1701"/>
        <w:gridCol w:w="3260"/>
        <w:gridCol w:w="1843"/>
      </w:tblGrid>
      <w:tr w:rsidR="00BE143F" w:rsidTr="00345885">
        <w:tc>
          <w:tcPr>
            <w:tcW w:w="704" w:type="dxa"/>
            <w:vMerge w:val="restart"/>
          </w:tcPr>
          <w:p w:rsidR="00BE143F" w:rsidRPr="00A96A5D" w:rsidRDefault="00BE143F" w:rsidP="0034588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shd w:val="clear" w:color="auto" w:fill="auto"/>
          </w:tcPr>
          <w:p w:rsidR="00BE143F" w:rsidRDefault="00BE143F" w:rsidP="00345885">
            <w:pPr>
              <w:spacing w:after="0" w:line="240" w:lineRule="auto"/>
              <w:jc w:val="center"/>
              <w:rPr>
                <w:rFonts w:ascii="Times New Roman" w:eastAsia="Times New Roman" w:hAnsi="Times New Roman"/>
                <w:sz w:val="24"/>
                <w:szCs w:val="24"/>
                <w:lang w:eastAsia="ru-RU"/>
              </w:rPr>
            </w:pPr>
            <w:r w:rsidRPr="000D638A">
              <w:rPr>
                <w:rFonts w:ascii="Times New Roman" w:eastAsia="Times New Roman" w:hAnsi="Times New Roman"/>
                <w:sz w:val="24"/>
                <w:szCs w:val="24"/>
                <w:lang w:eastAsia="ru-RU"/>
              </w:rPr>
              <w:t xml:space="preserve">Ёлочный шар </w:t>
            </w:r>
            <w:proofErr w:type="spellStart"/>
            <w:r w:rsidRPr="000D638A">
              <w:rPr>
                <w:rFonts w:ascii="Times New Roman" w:eastAsia="Times New Roman" w:hAnsi="Times New Roman"/>
                <w:sz w:val="24"/>
                <w:szCs w:val="24"/>
                <w:lang w:eastAsia="ru-RU"/>
              </w:rPr>
              <w:t>брендированный</w:t>
            </w:r>
            <w:proofErr w:type="spellEnd"/>
            <w:r w:rsidRPr="000D638A">
              <w:rPr>
                <w:rFonts w:ascii="Times New Roman" w:eastAsia="Times New Roman" w:hAnsi="Times New Roman"/>
                <w:sz w:val="24"/>
                <w:szCs w:val="24"/>
                <w:lang w:eastAsia="ru-RU"/>
              </w:rPr>
              <w:t xml:space="preserve"> в упаковке</w:t>
            </w:r>
          </w:p>
        </w:tc>
        <w:tc>
          <w:tcPr>
            <w:tcW w:w="1701" w:type="dxa"/>
          </w:tcPr>
          <w:p w:rsidR="00BE143F" w:rsidRDefault="00BE143F"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Материал </w:t>
            </w:r>
          </w:p>
        </w:tc>
        <w:tc>
          <w:tcPr>
            <w:tcW w:w="3260" w:type="dxa"/>
          </w:tcPr>
          <w:p w:rsidR="00BE143F" w:rsidRPr="006A64F0" w:rsidRDefault="00BE143F" w:rsidP="00345885">
            <w:pPr>
              <w:jc w:val="center"/>
              <w:rPr>
                <w:rFonts w:ascii="Times New Roman" w:hAnsi="Times New Roman" w:cs="Times New Roman"/>
                <w:sz w:val="24"/>
                <w:szCs w:val="24"/>
              </w:rPr>
            </w:pPr>
            <w:r w:rsidRPr="006A64F0">
              <w:rPr>
                <w:rFonts w:ascii="Times New Roman" w:hAnsi="Times New Roman" w:cs="Times New Roman"/>
                <w:sz w:val="24"/>
                <w:szCs w:val="24"/>
              </w:rPr>
              <w:t>стекло</w:t>
            </w:r>
          </w:p>
        </w:tc>
        <w:tc>
          <w:tcPr>
            <w:tcW w:w="1843" w:type="dxa"/>
          </w:tcPr>
          <w:p w:rsidR="00BE143F" w:rsidRDefault="00BE143F" w:rsidP="00345885">
            <w:pPr>
              <w:jc w:val="center"/>
              <w:rPr>
                <w:rFonts w:ascii="Times New Roman" w:hAnsi="Times New Roman" w:cs="Times New Roman"/>
                <w:sz w:val="24"/>
                <w:szCs w:val="24"/>
              </w:rPr>
            </w:pPr>
          </w:p>
        </w:tc>
      </w:tr>
      <w:tr w:rsidR="00BE143F" w:rsidTr="00345885">
        <w:tc>
          <w:tcPr>
            <w:tcW w:w="704" w:type="dxa"/>
            <w:vMerge/>
          </w:tcPr>
          <w:p w:rsidR="00BE143F" w:rsidRDefault="00BE143F" w:rsidP="00345885">
            <w:pPr>
              <w:jc w:val="center"/>
              <w:rPr>
                <w:rFonts w:ascii="Times New Roman" w:hAnsi="Times New Roman" w:cs="Times New Roman"/>
                <w:sz w:val="24"/>
                <w:szCs w:val="24"/>
              </w:rPr>
            </w:pPr>
          </w:p>
        </w:tc>
        <w:tc>
          <w:tcPr>
            <w:tcW w:w="1701" w:type="dxa"/>
            <w:vMerge/>
            <w:shd w:val="clear" w:color="auto" w:fill="auto"/>
          </w:tcPr>
          <w:p w:rsidR="00BE143F" w:rsidRPr="00A96A5D" w:rsidRDefault="00BE143F" w:rsidP="00345885">
            <w:pPr>
              <w:spacing w:after="0" w:line="240" w:lineRule="auto"/>
              <w:jc w:val="center"/>
              <w:rPr>
                <w:rFonts w:ascii="Times New Roman" w:eastAsia="Times New Roman" w:hAnsi="Times New Roman"/>
                <w:sz w:val="24"/>
                <w:szCs w:val="24"/>
                <w:lang w:eastAsia="ru-RU"/>
              </w:rPr>
            </w:pPr>
          </w:p>
        </w:tc>
        <w:tc>
          <w:tcPr>
            <w:tcW w:w="1701" w:type="dxa"/>
          </w:tcPr>
          <w:p w:rsidR="00BE143F" w:rsidRDefault="00BE143F"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Поверхность шара</w:t>
            </w:r>
          </w:p>
        </w:tc>
        <w:tc>
          <w:tcPr>
            <w:tcW w:w="3260" w:type="dxa"/>
          </w:tcPr>
          <w:p w:rsidR="00BE143F" w:rsidRPr="006A64F0" w:rsidRDefault="00BE143F" w:rsidP="00345885">
            <w:pPr>
              <w:jc w:val="center"/>
              <w:rPr>
                <w:rFonts w:ascii="Times New Roman" w:hAnsi="Times New Roman" w:cs="Times New Roman"/>
                <w:sz w:val="24"/>
                <w:szCs w:val="24"/>
              </w:rPr>
            </w:pPr>
            <w:r>
              <w:rPr>
                <w:rFonts w:ascii="Times New Roman" w:hAnsi="Times New Roman" w:cs="Times New Roman"/>
                <w:sz w:val="24"/>
                <w:szCs w:val="24"/>
              </w:rPr>
              <w:t>Глянцевая</w:t>
            </w:r>
          </w:p>
        </w:tc>
        <w:tc>
          <w:tcPr>
            <w:tcW w:w="1843" w:type="dxa"/>
          </w:tcPr>
          <w:p w:rsidR="00BE143F" w:rsidRDefault="00BE143F" w:rsidP="00345885">
            <w:pPr>
              <w:jc w:val="center"/>
              <w:rPr>
                <w:rFonts w:ascii="Times New Roman" w:hAnsi="Times New Roman" w:cs="Times New Roman"/>
                <w:sz w:val="24"/>
                <w:szCs w:val="24"/>
              </w:rPr>
            </w:pPr>
          </w:p>
        </w:tc>
      </w:tr>
      <w:tr w:rsidR="00BE143F" w:rsidRPr="00A96A5D" w:rsidTr="00345885">
        <w:tc>
          <w:tcPr>
            <w:tcW w:w="704" w:type="dxa"/>
            <w:vMerge/>
          </w:tcPr>
          <w:p w:rsidR="00BE143F" w:rsidRPr="00A96A5D" w:rsidRDefault="00BE143F" w:rsidP="00345885">
            <w:pPr>
              <w:jc w:val="center"/>
              <w:rPr>
                <w:rFonts w:ascii="Times New Roman" w:hAnsi="Times New Roman" w:cs="Times New Roman"/>
                <w:sz w:val="24"/>
                <w:szCs w:val="24"/>
              </w:rPr>
            </w:pPr>
          </w:p>
        </w:tc>
        <w:tc>
          <w:tcPr>
            <w:tcW w:w="1701" w:type="dxa"/>
            <w:vMerge/>
            <w:shd w:val="clear" w:color="auto" w:fill="auto"/>
          </w:tcPr>
          <w:p w:rsidR="00BE143F" w:rsidRDefault="00BE143F" w:rsidP="00345885">
            <w:pPr>
              <w:spacing w:after="0" w:line="240" w:lineRule="auto"/>
              <w:jc w:val="center"/>
              <w:rPr>
                <w:rFonts w:ascii="Times New Roman" w:eastAsia="Times New Roman" w:hAnsi="Times New Roman"/>
                <w:sz w:val="24"/>
                <w:szCs w:val="24"/>
                <w:lang w:eastAsia="ru-RU"/>
              </w:rPr>
            </w:pPr>
          </w:p>
        </w:tc>
        <w:tc>
          <w:tcPr>
            <w:tcW w:w="1701" w:type="dxa"/>
          </w:tcPr>
          <w:p w:rsidR="00BE143F" w:rsidRDefault="00BE143F"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Диаметр </w:t>
            </w:r>
          </w:p>
        </w:tc>
        <w:tc>
          <w:tcPr>
            <w:tcW w:w="3260" w:type="dxa"/>
          </w:tcPr>
          <w:p w:rsidR="00BE143F" w:rsidRPr="006A64F0" w:rsidRDefault="00BE143F" w:rsidP="00345885">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6A64F0">
              <w:rPr>
                <w:rFonts w:ascii="Times New Roman" w:hAnsi="Times New Roman" w:cs="Times New Roman"/>
                <w:sz w:val="24"/>
                <w:szCs w:val="24"/>
                <w:lang w:val="en-US"/>
              </w:rPr>
              <w:t>0</w:t>
            </w:r>
          </w:p>
        </w:tc>
        <w:tc>
          <w:tcPr>
            <w:tcW w:w="1843" w:type="dxa"/>
          </w:tcPr>
          <w:p w:rsidR="00BE143F" w:rsidRPr="00A96A5D" w:rsidRDefault="00BE143F" w:rsidP="00345885">
            <w:pPr>
              <w:jc w:val="center"/>
              <w:rPr>
                <w:rFonts w:ascii="Times New Roman" w:hAnsi="Times New Roman" w:cs="Times New Roman"/>
                <w:sz w:val="24"/>
                <w:szCs w:val="24"/>
              </w:rPr>
            </w:pPr>
            <w:r>
              <w:rPr>
                <w:rFonts w:ascii="Times New Roman" w:hAnsi="Times New Roman" w:cs="Times New Roman"/>
                <w:sz w:val="24"/>
                <w:szCs w:val="24"/>
              </w:rPr>
              <w:t>мм</w:t>
            </w:r>
          </w:p>
        </w:tc>
      </w:tr>
      <w:tr w:rsidR="00BE143F" w:rsidTr="00345885">
        <w:tc>
          <w:tcPr>
            <w:tcW w:w="704" w:type="dxa"/>
            <w:vMerge/>
          </w:tcPr>
          <w:p w:rsidR="00BE143F" w:rsidRPr="00A96A5D" w:rsidRDefault="00BE143F" w:rsidP="00345885">
            <w:pPr>
              <w:jc w:val="center"/>
              <w:rPr>
                <w:rFonts w:ascii="Times New Roman" w:hAnsi="Times New Roman" w:cs="Times New Roman"/>
                <w:sz w:val="24"/>
                <w:szCs w:val="24"/>
              </w:rPr>
            </w:pPr>
          </w:p>
        </w:tc>
        <w:tc>
          <w:tcPr>
            <w:tcW w:w="1701" w:type="dxa"/>
            <w:vMerge/>
            <w:shd w:val="clear" w:color="auto" w:fill="auto"/>
          </w:tcPr>
          <w:p w:rsidR="00BE143F" w:rsidRDefault="00BE143F" w:rsidP="00345885">
            <w:pPr>
              <w:spacing w:after="0" w:line="240" w:lineRule="auto"/>
              <w:jc w:val="center"/>
              <w:rPr>
                <w:rFonts w:ascii="Times New Roman" w:eastAsia="Times New Roman" w:hAnsi="Times New Roman"/>
                <w:sz w:val="24"/>
                <w:szCs w:val="24"/>
                <w:lang w:eastAsia="ru-RU"/>
              </w:rPr>
            </w:pPr>
          </w:p>
        </w:tc>
        <w:tc>
          <w:tcPr>
            <w:tcW w:w="1701" w:type="dxa"/>
          </w:tcPr>
          <w:p w:rsidR="00BE143F" w:rsidRDefault="00BE143F"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Количество цветов в логотипе, сторона А</w:t>
            </w:r>
          </w:p>
        </w:tc>
        <w:tc>
          <w:tcPr>
            <w:tcW w:w="3260" w:type="dxa"/>
          </w:tcPr>
          <w:p w:rsidR="00BE143F" w:rsidRPr="006A64F0" w:rsidRDefault="00BE143F" w:rsidP="00345885">
            <w:pPr>
              <w:jc w:val="center"/>
              <w:rPr>
                <w:rFonts w:ascii="Times New Roman" w:hAnsi="Times New Roman" w:cs="Times New Roman"/>
                <w:sz w:val="24"/>
                <w:szCs w:val="24"/>
              </w:rPr>
            </w:pPr>
            <w:r w:rsidRPr="006A64F0">
              <w:rPr>
                <w:rFonts w:ascii="Times New Roman" w:hAnsi="Times New Roman" w:cs="Times New Roman"/>
                <w:sz w:val="24"/>
                <w:szCs w:val="24"/>
              </w:rPr>
              <w:t>1</w:t>
            </w:r>
          </w:p>
        </w:tc>
        <w:tc>
          <w:tcPr>
            <w:tcW w:w="1843" w:type="dxa"/>
          </w:tcPr>
          <w:p w:rsidR="00BE143F" w:rsidRDefault="00BE143F" w:rsidP="00345885">
            <w:pPr>
              <w:jc w:val="center"/>
              <w:rPr>
                <w:rFonts w:ascii="Times New Roman" w:hAnsi="Times New Roman" w:cs="Times New Roman"/>
                <w:sz w:val="24"/>
                <w:szCs w:val="24"/>
              </w:rPr>
            </w:pPr>
          </w:p>
        </w:tc>
      </w:tr>
      <w:tr w:rsidR="00BE143F" w:rsidTr="00345885">
        <w:tc>
          <w:tcPr>
            <w:tcW w:w="704" w:type="dxa"/>
            <w:vMerge/>
          </w:tcPr>
          <w:p w:rsidR="00BE143F" w:rsidRPr="00A96A5D" w:rsidRDefault="00BE143F" w:rsidP="00345885">
            <w:pPr>
              <w:jc w:val="center"/>
              <w:rPr>
                <w:rFonts w:ascii="Times New Roman" w:hAnsi="Times New Roman" w:cs="Times New Roman"/>
                <w:sz w:val="24"/>
                <w:szCs w:val="24"/>
              </w:rPr>
            </w:pPr>
          </w:p>
        </w:tc>
        <w:tc>
          <w:tcPr>
            <w:tcW w:w="1701" w:type="dxa"/>
            <w:vMerge/>
            <w:shd w:val="clear" w:color="auto" w:fill="auto"/>
          </w:tcPr>
          <w:p w:rsidR="00BE143F" w:rsidRDefault="00BE143F" w:rsidP="00345885">
            <w:pPr>
              <w:spacing w:after="0" w:line="240" w:lineRule="auto"/>
              <w:jc w:val="center"/>
              <w:rPr>
                <w:rFonts w:ascii="Times New Roman" w:eastAsia="Times New Roman" w:hAnsi="Times New Roman"/>
                <w:sz w:val="24"/>
                <w:szCs w:val="24"/>
                <w:lang w:eastAsia="ru-RU"/>
              </w:rPr>
            </w:pPr>
          </w:p>
        </w:tc>
        <w:tc>
          <w:tcPr>
            <w:tcW w:w="1701" w:type="dxa"/>
          </w:tcPr>
          <w:p w:rsidR="00BE143F" w:rsidRDefault="00BE143F"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Упаковка </w:t>
            </w:r>
          </w:p>
        </w:tc>
        <w:tc>
          <w:tcPr>
            <w:tcW w:w="3260" w:type="dxa"/>
          </w:tcPr>
          <w:p w:rsidR="00BE143F" w:rsidRPr="006A64F0" w:rsidRDefault="00BE143F" w:rsidP="00345885">
            <w:pPr>
              <w:jc w:val="center"/>
              <w:rPr>
                <w:rFonts w:ascii="Times New Roman" w:hAnsi="Times New Roman" w:cs="Times New Roman"/>
                <w:sz w:val="24"/>
                <w:szCs w:val="24"/>
              </w:rPr>
            </w:pPr>
            <w:r w:rsidRPr="006A64F0">
              <w:rPr>
                <w:rFonts w:ascii="Times New Roman" w:hAnsi="Times New Roman" w:cs="Times New Roman"/>
                <w:sz w:val="24"/>
                <w:szCs w:val="24"/>
                <w:shd w:val="clear" w:color="auto" w:fill="FFFFFF"/>
              </w:rPr>
              <w:t>Картонная коробочка по индивидуальному дизайну</w:t>
            </w:r>
          </w:p>
        </w:tc>
        <w:tc>
          <w:tcPr>
            <w:tcW w:w="1843" w:type="dxa"/>
          </w:tcPr>
          <w:p w:rsidR="00BE143F" w:rsidRDefault="00BE143F" w:rsidP="00345885">
            <w:pPr>
              <w:jc w:val="center"/>
              <w:rPr>
                <w:rFonts w:ascii="Times New Roman" w:hAnsi="Times New Roman" w:cs="Times New Roman"/>
                <w:sz w:val="24"/>
                <w:szCs w:val="24"/>
              </w:rPr>
            </w:pPr>
          </w:p>
        </w:tc>
      </w:tr>
      <w:tr w:rsidR="00BE143F" w:rsidTr="00345885">
        <w:tc>
          <w:tcPr>
            <w:tcW w:w="704" w:type="dxa"/>
            <w:vMerge/>
          </w:tcPr>
          <w:p w:rsidR="00BE143F" w:rsidRPr="00A96A5D" w:rsidRDefault="00BE143F" w:rsidP="00345885">
            <w:pPr>
              <w:jc w:val="center"/>
              <w:rPr>
                <w:rFonts w:ascii="Times New Roman" w:hAnsi="Times New Roman" w:cs="Times New Roman"/>
                <w:sz w:val="24"/>
                <w:szCs w:val="24"/>
              </w:rPr>
            </w:pPr>
          </w:p>
        </w:tc>
        <w:tc>
          <w:tcPr>
            <w:tcW w:w="1701" w:type="dxa"/>
            <w:vMerge/>
            <w:shd w:val="clear" w:color="auto" w:fill="auto"/>
          </w:tcPr>
          <w:p w:rsidR="00BE143F" w:rsidRDefault="00BE143F" w:rsidP="00345885">
            <w:pPr>
              <w:spacing w:after="0" w:line="240" w:lineRule="auto"/>
              <w:jc w:val="center"/>
              <w:rPr>
                <w:rFonts w:ascii="Times New Roman" w:eastAsia="Times New Roman" w:hAnsi="Times New Roman"/>
                <w:sz w:val="24"/>
                <w:szCs w:val="24"/>
                <w:lang w:eastAsia="ru-RU"/>
              </w:rPr>
            </w:pPr>
          </w:p>
        </w:tc>
        <w:tc>
          <w:tcPr>
            <w:tcW w:w="1701" w:type="dxa"/>
          </w:tcPr>
          <w:p w:rsidR="00BE143F" w:rsidRDefault="00BE143F" w:rsidP="00345885">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Количество </w:t>
            </w:r>
          </w:p>
        </w:tc>
        <w:tc>
          <w:tcPr>
            <w:tcW w:w="3260" w:type="dxa"/>
          </w:tcPr>
          <w:p w:rsidR="00BE143F" w:rsidRPr="006A64F0" w:rsidRDefault="00BE143F" w:rsidP="0034588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843" w:type="dxa"/>
          </w:tcPr>
          <w:p w:rsidR="00BE143F" w:rsidRDefault="00BE143F" w:rsidP="00345885">
            <w:pPr>
              <w:jc w:val="center"/>
              <w:rPr>
                <w:rFonts w:ascii="Times New Roman" w:hAnsi="Times New Roman" w:cs="Times New Roman"/>
                <w:sz w:val="24"/>
                <w:szCs w:val="24"/>
              </w:rPr>
            </w:pPr>
            <w:r>
              <w:rPr>
                <w:rFonts w:ascii="Times New Roman" w:hAnsi="Times New Roman" w:cs="Times New Roman"/>
                <w:sz w:val="24"/>
                <w:szCs w:val="24"/>
              </w:rPr>
              <w:t>Шт.</w:t>
            </w:r>
          </w:p>
        </w:tc>
      </w:tr>
      <w:tr w:rsidR="00BE143F" w:rsidRPr="001E64F7" w:rsidTr="00345885">
        <w:tc>
          <w:tcPr>
            <w:tcW w:w="704" w:type="dxa"/>
            <w:vMerge w:val="restart"/>
          </w:tcPr>
          <w:p w:rsidR="00BE143F" w:rsidRPr="001B4578" w:rsidRDefault="00BE143F" w:rsidP="00345885">
            <w:pPr>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1701" w:type="dxa"/>
            <w:vMerge w:val="restart"/>
          </w:tcPr>
          <w:p w:rsidR="00BE143F" w:rsidRPr="001E64F7" w:rsidRDefault="00BE143F" w:rsidP="00345885">
            <w:pPr>
              <w:jc w:val="center"/>
              <w:rPr>
                <w:rFonts w:ascii="Times New Roman" w:hAnsi="Times New Roman" w:cs="Times New Roman"/>
                <w:sz w:val="24"/>
                <w:szCs w:val="24"/>
              </w:rPr>
            </w:pPr>
            <w:r w:rsidRPr="000D638A">
              <w:rPr>
                <w:rFonts w:ascii="Times New Roman" w:hAnsi="Times New Roman" w:cs="Times New Roman"/>
                <w:sz w:val="24"/>
                <w:szCs w:val="24"/>
              </w:rPr>
              <w:t>Кружка для сублимационной печати</w:t>
            </w:r>
            <w:r>
              <w:rPr>
                <w:rFonts w:ascii="Times New Roman" w:hAnsi="Times New Roman" w:cs="Times New Roman"/>
                <w:sz w:val="24"/>
                <w:szCs w:val="24"/>
              </w:rPr>
              <w:t xml:space="preserve"> </w:t>
            </w:r>
          </w:p>
        </w:tc>
        <w:tc>
          <w:tcPr>
            <w:tcW w:w="1701"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 xml:space="preserve">Материал </w:t>
            </w:r>
          </w:p>
        </w:tc>
        <w:tc>
          <w:tcPr>
            <w:tcW w:w="3260"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фаянс</w:t>
            </w:r>
          </w:p>
        </w:tc>
        <w:tc>
          <w:tcPr>
            <w:tcW w:w="1843" w:type="dxa"/>
          </w:tcPr>
          <w:p w:rsidR="00BE143F" w:rsidRPr="001E64F7" w:rsidRDefault="00BE143F" w:rsidP="00345885">
            <w:pPr>
              <w:jc w:val="center"/>
              <w:rPr>
                <w:rFonts w:ascii="Times New Roman" w:hAnsi="Times New Roman" w:cs="Times New Roman"/>
                <w:sz w:val="24"/>
                <w:szCs w:val="24"/>
              </w:rPr>
            </w:pPr>
          </w:p>
        </w:tc>
      </w:tr>
      <w:tr w:rsidR="00BE143F" w:rsidRPr="001E64F7" w:rsidTr="00345885">
        <w:tc>
          <w:tcPr>
            <w:tcW w:w="704" w:type="dxa"/>
            <w:vMerge/>
          </w:tcPr>
          <w:p w:rsidR="00BE143F" w:rsidRPr="001E64F7" w:rsidRDefault="00BE143F" w:rsidP="00345885">
            <w:pPr>
              <w:jc w:val="center"/>
              <w:rPr>
                <w:rFonts w:ascii="Times New Roman" w:hAnsi="Times New Roman" w:cs="Times New Roman"/>
                <w:sz w:val="24"/>
                <w:szCs w:val="24"/>
              </w:rPr>
            </w:pPr>
          </w:p>
        </w:tc>
        <w:tc>
          <w:tcPr>
            <w:tcW w:w="1701" w:type="dxa"/>
            <w:vMerge/>
          </w:tcPr>
          <w:p w:rsidR="00BE143F" w:rsidRPr="001E64F7" w:rsidRDefault="00BE143F" w:rsidP="00345885">
            <w:pPr>
              <w:jc w:val="center"/>
              <w:rPr>
                <w:rFonts w:ascii="Times New Roman" w:hAnsi="Times New Roman" w:cs="Times New Roman"/>
                <w:sz w:val="24"/>
                <w:szCs w:val="24"/>
              </w:rPr>
            </w:pPr>
          </w:p>
        </w:tc>
        <w:tc>
          <w:tcPr>
            <w:tcW w:w="1701" w:type="dxa"/>
          </w:tcPr>
          <w:p w:rsidR="00BE143F" w:rsidRPr="00D450A2" w:rsidRDefault="00BE143F" w:rsidP="0034588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цветов кружки </w:t>
            </w:r>
          </w:p>
        </w:tc>
        <w:tc>
          <w:tcPr>
            <w:tcW w:w="3260" w:type="dxa"/>
          </w:tcPr>
          <w:p w:rsidR="00BE143F" w:rsidRDefault="00BE143F" w:rsidP="00345885">
            <w:pPr>
              <w:jc w:val="center"/>
              <w:rPr>
                <w:rFonts w:ascii="Times New Roman" w:hAnsi="Times New Roman" w:cs="Times New Roman"/>
                <w:sz w:val="24"/>
                <w:szCs w:val="24"/>
              </w:rPr>
            </w:pPr>
          </w:p>
          <w:p w:rsidR="00BE143F" w:rsidRPr="00305DE5" w:rsidRDefault="00BE143F" w:rsidP="00345885">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BE143F" w:rsidRPr="001E64F7" w:rsidRDefault="00BE143F" w:rsidP="00345885">
            <w:pPr>
              <w:jc w:val="center"/>
              <w:rPr>
                <w:rFonts w:ascii="Times New Roman" w:hAnsi="Times New Roman" w:cs="Times New Roman"/>
                <w:sz w:val="24"/>
                <w:szCs w:val="24"/>
              </w:rPr>
            </w:pPr>
          </w:p>
        </w:tc>
      </w:tr>
      <w:tr w:rsidR="00BE143F" w:rsidRPr="001E64F7" w:rsidTr="00345885">
        <w:tc>
          <w:tcPr>
            <w:tcW w:w="704" w:type="dxa"/>
            <w:vMerge/>
          </w:tcPr>
          <w:p w:rsidR="00BE143F" w:rsidRPr="001E64F7" w:rsidRDefault="00BE143F" w:rsidP="00345885">
            <w:pPr>
              <w:jc w:val="center"/>
              <w:rPr>
                <w:rFonts w:ascii="Times New Roman" w:hAnsi="Times New Roman" w:cs="Times New Roman"/>
                <w:sz w:val="24"/>
                <w:szCs w:val="24"/>
              </w:rPr>
            </w:pPr>
          </w:p>
        </w:tc>
        <w:tc>
          <w:tcPr>
            <w:tcW w:w="1701" w:type="dxa"/>
            <w:vMerge/>
          </w:tcPr>
          <w:p w:rsidR="00BE143F" w:rsidRPr="001E64F7" w:rsidRDefault="00BE143F" w:rsidP="00345885">
            <w:pPr>
              <w:jc w:val="center"/>
              <w:rPr>
                <w:rFonts w:ascii="Times New Roman" w:hAnsi="Times New Roman" w:cs="Times New Roman"/>
                <w:sz w:val="24"/>
                <w:szCs w:val="24"/>
              </w:rPr>
            </w:pPr>
          </w:p>
        </w:tc>
        <w:tc>
          <w:tcPr>
            <w:tcW w:w="1701"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 xml:space="preserve">Нанесение логотипа </w:t>
            </w:r>
          </w:p>
        </w:tc>
        <w:tc>
          <w:tcPr>
            <w:tcW w:w="3260"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присутствует</w:t>
            </w:r>
          </w:p>
        </w:tc>
        <w:tc>
          <w:tcPr>
            <w:tcW w:w="1843" w:type="dxa"/>
          </w:tcPr>
          <w:p w:rsidR="00BE143F" w:rsidRPr="001E64F7" w:rsidRDefault="00BE143F" w:rsidP="00345885">
            <w:pPr>
              <w:jc w:val="center"/>
              <w:rPr>
                <w:rFonts w:ascii="Times New Roman" w:hAnsi="Times New Roman" w:cs="Times New Roman"/>
                <w:sz w:val="24"/>
                <w:szCs w:val="24"/>
              </w:rPr>
            </w:pPr>
          </w:p>
        </w:tc>
      </w:tr>
      <w:tr w:rsidR="00BE143F" w:rsidRPr="001E64F7" w:rsidTr="00345885">
        <w:tc>
          <w:tcPr>
            <w:tcW w:w="704" w:type="dxa"/>
            <w:vMerge/>
          </w:tcPr>
          <w:p w:rsidR="00BE143F" w:rsidRPr="001E64F7" w:rsidRDefault="00BE143F" w:rsidP="00345885">
            <w:pPr>
              <w:jc w:val="center"/>
              <w:rPr>
                <w:rFonts w:ascii="Times New Roman" w:hAnsi="Times New Roman" w:cs="Times New Roman"/>
                <w:sz w:val="24"/>
                <w:szCs w:val="24"/>
              </w:rPr>
            </w:pPr>
          </w:p>
        </w:tc>
        <w:tc>
          <w:tcPr>
            <w:tcW w:w="1701" w:type="dxa"/>
            <w:vMerge/>
          </w:tcPr>
          <w:p w:rsidR="00BE143F" w:rsidRPr="001E64F7" w:rsidRDefault="00BE143F" w:rsidP="00345885">
            <w:pPr>
              <w:jc w:val="center"/>
              <w:rPr>
                <w:rFonts w:ascii="Times New Roman" w:hAnsi="Times New Roman" w:cs="Times New Roman"/>
                <w:sz w:val="24"/>
                <w:szCs w:val="24"/>
              </w:rPr>
            </w:pPr>
          </w:p>
        </w:tc>
        <w:tc>
          <w:tcPr>
            <w:tcW w:w="1701"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 xml:space="preserve">Ёмкость </w:t>
            </w:r>
          </w:p>
        </w:tc>
        <w:tc>
          <w:tcPr>
            <w:tcW w:w="3260"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33</w:t>
            </w:r>
            <w:r w:rsidRPr="001E64F7">
              <w:rPr>
                <w:rFonts w:ascii="Times New Roman" w:hAnsi="Times New Roman" w:cs="Times New Roman"/>
                <w:sz w:val="24"/>
                <w:szCs w:val="24"/>
              </w:rPr>
              <w:t>0</w:t>
            </w:r>
          </w:p>
        </w:tc>
        <w:tc>
          <w:tcPr>
            <w:tcW w:w="1843" w:type="dxa"/>
          </w:tcPr>
          <w:p w:rsidR="00BE143F" w:rsidRPr="001E64F7" w:rsidRDefault="00BE143F" w:rsidP="00345885">
            <w:pPr>
              <w:jc w:val="center"/>
              <w:rPr>
                <w:rFonts w:ascii="Times New Roman" w:hAnsi="Times New Roman" w:cs="Times New Roman"/>
                <w:sz w:val="24"/>
                <w:szCs w:val="24"/>
              </w:rPr>
            </w:pPr>
            <w:r w:rsidRPr="001E64F7">
              <w:rPr>
                <w:rFonts w:ascii="Times New Roman" w:hAnsi="Times New Roman" w:cs="Times New Roman"/>
                <w:sz w:val="24"/>
                <w:szCs w:val="24"/>
              </w:rPr>
              <w:t>мл</w:t>
            </w:r>
          </w:p>
        </w:tc>
      </w:tr>
      <w:tr w:rsidR="00BE143F" w:rsidRPr="001E64F7" w:rsidTr="00345885">
        <w:tc>
          <w:tcPr>
            <w:tcW w:w="704" w:type="dxa"/>
            <w:vMerge/>
          </w:tcPr>
          <w:p w:rsidR="00BE143F" w:rsidRPr="001E64F7" w:rsidRDefault="00BE143F" w:rsidP="00345885">
            <w:pPr>
              <w:jc w:val="center"/>
              <w:rPr>
                <w:rFonts w:ascii="Times New Roman" w:hAnsi="Times New Roman" w:cs="Times New Roman"/>
                <w:sz w:val="24"/>
                <w:szCs w:val="24"/>
              </w:rPr>
            </w:pPr>
          </w:p>
        </w:tc>
        <w:tc>
          <w:tcPr>
            <w:tcW w:w="1701" w:type="dxa"/>
            <w:vMerge/>
          </w:tcPr>
          <w:p w:rsidR="00BE143F" w:rsidRPr="001E64F7" w:rsidRDefault="00BE143F" w:rsidP="00345885">
            <w:pPr>
              <w:jc w:val="center"/>
              <w:rPr>
                <w:rFonts w:ascii="Times New Roman" w:hAnsi="Times New Roman" w:cs="Times New Roman"/>
                <w:sz w:val="24"/>
                <w:szCs w:val="24"/>
              </w:rPr>
            </w:pPr>
          </w:p>
        </w:tc>
        <w:tc>
          <w:tcPr>
            <w:tcW w:w="1701"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 xml:space="preserve">Можно мыть в посудомоечной машине </w:t>
            </w:r>
          </w:p>
        </w:tc>
        <w:tc>
          <w:tcPr>
            <w:tcW w:w="3260"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да</w:t>
            </w:r>
          </w:p>
        </w:tc>
        <w:tc>
          <w:tcPr>
            <w:tcW w:w="1843" w:type="dxa"/>
          </w:tcPr>
          <w:p w:rsidR="00BE143F" w:rsidRPr="001E64F7" w:rsidRDefault="00BE143F" w:rsidP="00345885">
            <w:pPr>
              <w:jc w:val="center"/>
              <w:rPr>
                <w:rFonts w:ascii="Times New Roman" w:hAnsi="Times New Roman" w:cs="Times New Roman"/>
                <w:sz w:val="24"/>
                <w:szCs w:val="24"/>
              </w:rPr>
            </w:pPr>
          </w:p>
        </w:tc>
      </w:tr>
      <w:tr w:rsidR="00BE143F" w:rsidRPr="001E64F7" w:rsidTr="00345885">
        <w:tc>
          <w:tcPr>
            <w:tcW w:w="704" w:type="dxa"/>
            <w:vMerge/>
          </w:tcPr>
          <w:p w:rsidR="00BE143F" w:rsidRPr="001E64F7" w:rsidRDefault="00BE143F" w:rsidP="00345885">
            <w:pPr>
              <w:jc w:val="center"/>
              <w:rPr>
                <w:rFonts w:ascii="Times New Roman" w:hAnsi="Times New Roman" w:cs="Times New Roman"/>
                <w:sz w:val="24"/>
                <w:szCs w:val="24"/>
              </w:rPr>
            </w:pPr>
          </w:p>
        </w:tc>
        <w:tc>
          <w:tcPr>
            <w:tcW w:w="1701" w:type="dxa"/>
            <w:vMerge/>
          </w:tcPr>
          <w:p w:rsidR="00BE143F" w:rsidRPr="001E64F7" w:rsidRDefault="00BE143F" w:rsidP="00345885">
            <w:pPr>
              <w:jc w:val="center"/>
              <w:rPr>
                <w:rFonts w:ascii="Times New Roman" w:hAnsi="Times New Roman" w:cs="Times New Roman"/>
                <w:sz w:val="24"/>
                <w:szCs w:val="24"/>
              </w:rPr>
            </w:pPr>
          </w:p>
        </w:tc>
        <w:tc>
          <w:tcPr>
            <w:tcW w:w="1701" w:type="dxa"/>
          </w:tcPr>
          <w:p w:rsidR="00BE143F" w:rsidRDefault="00BE143F" w:rsidP="00345885">
            <w:pPr>
              <w:jc w:val="center"/>
              <w:rPr>
                <w:rFonts w:ascii="Times New Roman" w:hAnsi="Times New Roman" w:cs="Times New Roman"/>
                <w:sz w:val="24"/>
                <w:szCs w:val="24"/>
              </w:rPr>
            </w:pPr>
            <w:r w:rsidRPr="001E64F7">
              <w:rPr>
                <w:rFonts w:ascii="Times New Roman" w:hAnsi="Times New Roman" w:cs="Times New Roman"/>
                <w:sz w:val="24"/>
                <w:szCs w:val="24"/>
              </w:rPr>
              <w:t>Упаковка</w:t>
            </w:r>
          </w:p>
        </w:tc>
        <w:tc>
          <w:tcPr>
            <w:tcW w:w="3260" w:type="dxa"/>
          </w:tcPr>
          <w:p w:rsidR="00BE143F" w:rsidRPr="001E64F7" w:rsidRDefault="00BE143F" w:rsidP="00345885">
            <w:pPr>
              <w:jc w:val="center"/>
              <w:rPr>
                <w:rFonts w:ascii="Times New Roman" w:hAnsi="Times New Roman" w:cs="Times New Roman"/>
                <w:sz w:val="24"/>
                <w:szCs w:val="24"/>
              </w:rPr>
            </w:pPr>
            <w:r w:rsidRPr="001E64F7">
              <w:rPr>
                <w:rFonts w:ascii="Times New Roman" w:hAnsi="Times New Roman" w:cs="Times New Roman"/>
                <w:sz w:val="24"/>
                <w:szCs w:val="24"/>
              </w:rPr>
              <w:t>по</w:t>
            </w:r>
            <w:r>
              <w:rPr>
                <w:rFonts w:ascii="Times New Roman" w:hAnsi="Times New Roman" w:cs="Times New Roman"/>
                <w:sz w:val="24"/>
                <w:szCs w:val="24"/>
              </w:rPr>
              <w:t>дарочная коробка с наполнителем</w:t>
            </w:r>
          </w:p>
        </w:tc>
        <w:tc>
          <w:tcPr>
            <w:tcW w:w="1843" w:type="dxa"/>
          </w:tcPr>
          <w:p w:rsidR="00BE143F" w:rsidRPr="001E64F7" w:rsidRDefault="00BE143F" w:rsidP="00345885">
            <w:pPr>
              <w:jc w:val="center"/>
              <w:rPr>
                <w:rFonts w:ascii="Times New Roman" w:hAnsi="Times New Roman" w:cs="Times New Roman"/>
                <w:sz w:val="24"/>
                <w:szCs w:val="24"/>
              </w:rPr>
            </w:pPr>
          </w:p>
        </w:tc>
      </w:tr>
      <w:tr w:rsidR="00BE143F" w:rsidRPr="001E64F7" w:rsidTr="00345885">
        <w:tc>
          <w:tcPr>
            <w:tcW w:w="704" w:type="dxa"/>
            <w:vMerge/>
          </w:tcPr>
          <w:p w:rsidR="00BE143F" w:rsidRPr="001E64F7" w:rsidRDefault="00BE143F" w:rsidP="00345885">
            <w:pPr>
              <w:jc w:val="center"/>
              <w:rPr>
                <w:rFonts w:ascii="Times New Roman" w:hAnsi="Times New Roman" w:cs="Times New Roman"/>
                <w:sz w:val="24"/>
                <w:szCs w:val="24"/>
              </w:rPr>
            </w:pPr>
          </w:p>
        </w:tc>
        <w:tc>
          <w:tcPr>
            <w:tcW w:w="1701" w:type="dxa"/>
            <w:vMerge/>
          </w:tcPr>
          <w:p w:rsidR="00BE143F" w:rsidRPr="001E64F7" w:rsidRDefault="00BE143F" w:rsidP="00345885">
            <w:pPr>
              <w:jc w:val="center"/>
              <w:rPr>
                <w:rFonts w:ascii="Times New Roman" w:hAnsi="Times New Roman" w:cs="Times New Roman"/>
                <w:sz w:val="24"/>
                <w:szCs w:val="24"/>
              </w:rPr>
            </w:pPr>
          </w:p>
        </w:tc>
        <w:tc>
          <w:tcPr>
            <w:tcW w:w="1701" w:type="dxa"/>
          </w:tcPr>
          <w:p w:rsidR="00BE143F" w:rsidRDefault="00BE143F" w:rsidP="00345885">
            <w:pPr>
              <w:jc w:val="center"/>
              <w:rPr>
                <w:rFonts w:ascii="Times New Roman" w:hAnsi="Times New Roman" w:cs="Times New Roman"/>
                <w:sz w:val="24"/>
                <w:szCs w:val="24"/>
              </w:rPr>
            </w:pPr>
            <w:r>
              <w:rPr>
                <w:rFonts w:ascii="Times New Roman" w:hAnsi="Times New Roman" w:cs="Times New Roman"/>
                <w:sz w:val="24"/>
                <w:szCs w:val="24"/>
              </w:rPr>
              <w:t>Нанесение логотипа на упаковку</w:t>
            </w:r>
          </w:p>
        </w:tc>
        <w:tc>
          <w:tcPr>
            <w:tcW w:w="3260"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присутствует</w:t>
            </w:r>
          </w:p>
        </w:tc>
        <w:tc>
          <w:tcPr>
            <w:tcW w:w="1843" w:type="dxa"/>
          </w:tcPr>
          <w:p w:rsidR="00BE143F" w:rsidRPr="001E64F7" w:rsidRDefault="00BE143F" w:rsidP="00345885">
            <w:pPr>
              <w:jc w:val="center"/>
              <w:rPr>
                <w:rFonts w:ascii="Times New Roman" w:hAnsi="Times New Roman" w:cs="Times New Roman"/>
                <w:sz w:val="24"/>
                <w:szCs w:val="24"/>
              </w:rPr>
            </w:pPr>
          </w:p>
        </w:tc>
      </w:tr>
      <w:tr w:rsidR="00BE143F" w:rsidRPr="001E64F7" w:rsidTr="00345885">
        <w:tc>
          <w:tcPr>
            <w:tcW w:w="704" w:type="dxa"/>
            <w:vMerge/>
          </w:tcPr>
          <w:p w:rsidR="00BE143F" w:rsidRPr="001E64F7" w:rsidRDefault="00BE143F" w:rsidP="00345885">
            <w:pPr>
              <w:jc w:val="center"/>
              <w:rPr>
                <w:rFonts w:ascii="Times New Roman" w:hAnsi="Times New Roman" w:cs="Times New Roman"/>
                <w:sz w:val="24"/>
                <w:szCs w:val="24"/>
              </w:rPr>
            </w:pPr>
          </w:p>
        </w:tc>
        <w:tc>
          <w:tcPr>
            <w:tcW w:w="1701" w:type="dxa"/>
            <w:vMerge/>
          </w:tcPr>
          <w:p w:rsidR="00BE143F" w:rsidRPr="001E64F7" w:rsidRDefault="00BE143F" w:rsidP="00345885">
            <w:pPr>
              <w:jc w:val="center"/>
              <w:rPr>
                <w:rFonts w:ascii="Times New Roman" w:hAnsi="Times New Roman" w:cs="Times New Roman"/>
                <w:sz w:val="24"/>
                <w:szCs w:val="24"/>
              </w:rPr>
            </w:pPr>
          </w:p>
        </w:tc>
        <w:tc>
          <w:tcPr>
            <w:tcW w:w="1701" w:type="dxa"/>
          </w:tcPr>
          <w:p w:rsidR="00BE143F" w:rsidRDefault="00BE143F" w:rsidP="0034588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3260" w:type="dxa"/>
          </w:tcPr>
          <w:p w:rsidR="00BE143F" w:rsidRDefault="00BE143F" w:rsidP="00345885">
            <w:pPr>
              <w:jc w:val="center"/>
              <w:rPr>
                <w:rFonts w:ascii="Times New Roman" w:hAnsi="Times New Roman" w:cs="Times New Roman"/>
                <w:sz w:val="24"/>
                <w:szCs w:val="24"/>
              </w:rPr>
            </w:pPr>
            <w:r>
              <w:rPr>
                <w:rFonts w:ascii="Times New Roman" w:hAnsi="Times New Roman" w:cs="Times New Roman"/>
                <w:sz w:val="24"/>
                <w:szCs w:val="24"/>
              </w:rPr>
              <w:t xml:space="preserve">250 </w:t>
            </w:r>
          </w:p>
        </w:tc>
        <w:tc>
          <w:tcPr>
            <w:tcW w:w="1843" w:type="dxa"/>
          </w:tcPr>
          <w:p w:rsidR="00BE143F" w:rsidRPr="001E64F7" w:rsidRDefault="00BE143F" w:rsidP="00345885">
            <w:pPr>
              <w:jc w:val="center"/>
              <w:rPr>
                <w:rFonts w:ascii="Times New Roman" w:hAnsi="Times New Roman" w:cs="Times New Roman"/>
                <w:sz w:val="24"/>
                <w:szCs w:val="24"/>
              </w:rPr>
            </w:pPr>
            <w:r>
              <w:rPr>
                <w:rFonts w:ascii="Times New Roman" w:hAnsi="Times New Roman" w:cs="Times New Roman"/>
                <w:sz w:val="24"/>
                <w:szCs w:val="24"/>
              </w:rPr>
              <w:t>Шт.</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BE143F" w:rsidRPr="007A139C" w:rsidTr="00BE143F">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E143F" w:rsidRPr="009518DC" w:rsidRDefault="00BE143F" w:rsidP="00271286">
            <w:pPr>
              <w:jc w:val="center"/>
              <w:rPr>
                <w:rFonts w:ascii="Times New Roman" w:eastAsia="Times New Roman" w:hAnsi="Times New Roman" w:cs="Times New Roman"/>
                <w:sz w:val="24"/>
                <w:szCs w:val="24"/>
                <w:lang w:eastAsia="ru-RU"/>
              </w:rPr>
            </w:pPr>
            <w:r w:rsidRPr="009518DC">
              <w:rPr>
                <w:rFonts w:ascii="Times New Roman" w:eastAsia="Times New Roman" w:hAnsi="Times New Roman" w:cs="Times New Roman"/>
                <w:sz w:val="24"/>
                <w:szCs w:val="24"/>
                <w:lang w:eastAsia="ru-RU"/>
              </w:rPr>
              <w:t>Обеспечение мероприятия звуковым, световым, сценическим, видео оборудованием и необходимым персоналом</w:t>
            </w:r>
            <w:r w:rsidR="00271286" w:rsidRPr="009518DC">
              <w:rPr>
                <w:rFonts w:ascii="Times New Roman" w:eastAsia="Times New Roman" w:hAnsi="Times New Roman" w:cs="Times New Roman"/>
                <w:sz w:val="24"/>
                <w:szCs w:val="24"/>
                <w:lang w:eastAsia="ru-RU"/>
              </w:rPr>
              <w:t xml:space="preserve"> (Исполнитель обязан обеспечить полную готовность оборудования и персонал к 00:00 ч. 01.01.2021 г., время проведения</w:t>
            </w:r>
            <w:r w:rsidR="00520A94">
              <w:rPr>
                <w:rFonts w:ascii="Times New Roman" w:eastAsia="Times New Roman" w:hAnsi="Times New Roman" w:cs="Times New Roman"/>
                <w:sz w:val="24"/>
                <w:szCs w:val="24"/>
                <w:lang w:eastAsia="ru-RU"/>
              </w:rPr>
              <w:t xml:space="preserve"> до 05:00 ч. 01.01.2</w:t>
            </w:r>
            <w:r w:rsidR="00520A94" w:rsidRPr="00851F71">
              <w:rPr>
                <w:rFonts w:ascii="Times New Roman" w:eastAsia="Times New Roman" w:hAnsi="Times New Roman" w:cs="Times New Roman"/>
                <w:sz w:val="24"/>
                <w:szCs w:val="24"/>
                <w:lang w:eastAsia="ru-RU"/>
              </w:rPr>
              <w:t>021</w:t>
            </w:r>
            <w:r w:rsidR="00271286" w:rsidRPr="009518DC">
              <w:rPr>
                <w:rFonts w:ascii="Times New Roman" w:eastAsia="Times New Roman" w:hAnsi="Times New Roman" w:cs="Times New Roman"/>
                <w:sz w:val="24"/>
                <w:szCs w:val="24"/>
                <w:lang w:eastAsia="ru-RU"/>
              </w:rPr>
              <w:t xml:space="preserve"> г.)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143F" w:rsidRPr="009518DC" w:rsidRDefault="00BE143F" w:rsidP="00345885">
            <w:pPr>
              <w:jc w:val="center"/>
              <w:rPr>
                <w:rFonts w:ascii="Times New Roman" w:eastAsia="Times New Roman" w:hAnsi="Times New Roman" w:cs="Times New Roman"/>
                <w:color w:val="000000"/>
                <w:sz w:val="24"/>
                <w:szCs w:val="24"/>
                <w:lang w:eastAsia="ru-RU"/>
              </w:rPr>
            </w:pPr>
            <w:r w:rsidRPr="009518DC">
              <w:rPr>
                <w:rFonts w:ascii="Times New Roman" w:eastAsia="Times New Roman" w:hAnsi="Times New Roman" w:cs="Times New Roman"/>
                <w:color w:val="000000"/>
                <w:sz w:val="24"/>
                <w:szCs w:val="24"/>
                <w:lang w:eastAsia="ru-RU"/>
              </w:rPr>
              <w:t>1 услуга</w:t>
            </w:r>
          </w:p>
        </w:tc>
      </w:tr>
      <w:tr w:rsidR="00BE143F" w:rsidRPr="007A139C" w:rsidTr="00BE143F">
        <w:trPr>
          <w:trHeight w:val="56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43F" w:rsidRPr="009518DC" w:rsidRDefault="00BE143F" w:rsidP="00345885">
            <w:pPr>
              <w:jc w:val="center"/>
              <w:rPr>
                <w:rFonts w:ascii="Times New Roman" w:eastAsia="Times New Roman" w:hAnsi="Times New Roman" w:cs="Times New Roman"/>
                <w:b/>
                <w:i/>
                <w:color w:val="000000"/>
                <w:sz w:val="24"/>
                <w:szCs w:val="24"/>
                <w:lang w:eastAsia="ru-RU"/>
              </w:rPr>
            </w:pPr>
            <w:r w:rsidRPr="009518DC">
              <w:rPr>
                <w:rFonts w:ascii="Times New Roman" w:eastAsia="Times New Roman" w:hAnsi="Times New Roman" w:cs="Times New Roman"/>
                <w:b/>
                <w:i/>
                <w:color w:val="000000"/>
                <w:sz w:val="24"/>
                <w:szCs w:val="24"/>
                <w:lang w:eastAsia="ru-RU"/>
              </w:rPr>
              <w:t xml:space="preserve">Рождественская звезда (окружной конкурс) срок проведения – январь, февраль 2021 года. </w:t>
            </w:r>
            <w:r w:rsidR="00345885" w:rsidRPr="009518DC">
              <w:rPr>
                <w:rFonts w:ascii="Times New Roman" w:eastAsia="Times New Roman" w:hAnsi="Times New Roman" w:cs="Times New Roman"/>
                <w:b/>
                <w:i/>
                <w:color w:val="000000"/>
                <w:sz w:val="24"/>
                <w:szCs w:val="24"/>
                <w:lang w:eastAsia="ru-RU"/>
              </w:rPr>
              <w:t>(срок поставки: январь, февраль</w:t>
            </w:r>
            <w:r w:rsidR="00271286" w:rsidRPr="009518DC">
              <w:rPr>
                <w:rFonts w:ascii="Times New Roman" w:eastAsia="Times New Roman" w:hAnsi="Times New Roman" w:cs="Times New Roman"/>
                <w:b/>
                <w:i/>
                <w:color w:val="000000"/>
                <w:sz w:val="24"/>
                <w:szCs w:val="24"/>
                <w:lang w:eastAsia="ru-RU"/>
              </w:rPr>
              <w:t xml:space="preserve">, по заявке заказчика, срок исполнения заявки не более 20 рабочих дней. </w:t>
            </w:r>
            <w:r w:rsidR="00345885" w:rsidRPr="009518DC">
              <w:rPr>
                <w:rFonts w:ascii="Times New Roman" w:eastAsia="Times New Roman" w:hAnsi="Times New Roman" w:cs="Times New Roman"/>
                <w:b/>
                <w:i/>
                <w:color w:val="000000"/>
                <w:sz w:val="24"/>
                <w:szCs w:val="24"/>
                <w:lang w:eastAsia="ru-RU"/>
              </w:rPr>
              <w:t>)</w:t>
            </w:r>
          </w:p>
        </w:tc>
      </w:tr>
      <w:tr w:rsidR="00BE143F" w:rsidRPr="007A139C" w:rsidTr="00BE143F">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E143F" w:rsidRPr="007A139C" w:rsidRDefault="00BE143F" w:rsidP="00345885">
            <w:pPr>
              <w:jc w:val="center"/>
              <w:rPr>
                <w:rFonts w:ascii="Times New Roman" w:eastAsia="Times New Roman" w:hAnsi="Times New Roman" w:cs="Times New Roman"/>
                <w:sz w:val="24"/>
                <w:szCs w:val="24"/>
                <w:lang w:eastAsia="ru-RU"/>
              </w:rPr>
            </w:pPr>
            <w:r w:rsidRPr="007A139C">
              <w:rPr>
                <w:rFonts w:ascii="Times New Roman" w:eastAsia="Times New Roman" w:hAnsi="Times New Roman" w:cs="Times New Roman"/>
                <w:sz w:val="24"/>
                <w:szCs w:val="24"/>
                <w:lang w:eastAsia="ru-RU"/>
              </w:rPr>
              <w:t>Обеспечение мероприятия дипломами: не менее 2 видов, включая дизайн макета, утверждается не позднее, чем через 10 дней после подписания муниципального контракта)</w:t>
            </w:r>
            <w:r>
              <w:rPr>
                <w:rFonts w:ascii="Times New Roman" w:eastAsia="Times New Roman" w:hAnsi="Times New Roman" w:cs="Times New Roman"/>
                <w:sz w:val="24"/>
                <w:szCs w:val="24"/>
                <w:lang w:eastAsia="ru-RU"/>
              </w:rPr>
              <w:t xml:space="preserve">, формат А4, плотность не менее 300  </w:t>
            </w:r>
            <w:r w:rsidRPr="00B13402">
              <w:rPr>
                <w:rFonts w:ascii="Times New Roman" w:hAnsi="Times New Roman" w:cs="Times New Roman"/>
                <w:sz w:val="24"/>
                <w:szCs w:val="24"/>
              </w:rPr>
              <w:t>г/</w:t>
            </w:r>
            <w:proofErr w:type="spellStart"/>
            <w:r w:rsidRPr="00B13402">
              <w:rPr>
                <w:rFonts w:ascii="Times New Roman" w:hAnsi="Times New Roman" w:cs="Times New Roman"/>
                <w:sz w:val="24"/>
                <w:szCs w:val="24"/>
              </w:rPr>
              <w:t>куб.м</w:t>
            </w:r>
            <w:proofErr w:type="spellEnd"/>
            <w:r>
              <w:rPr>
                <w:rFonts w:ascii="Times New Roman" w:hAnsi="Times New Roman" w:cs="Times New Roman"/>
                <w:sz w:val="24"/>
                <w:szCs w:val="24"/>
              </w:rPr>
              <w:t xml:space="preserve">, оформление - </w:t>
            </w:r>
            <w:r w:rsidRPr="00B13402">
              <w:rPr>
                <w:rFonts w:ascii="Times New Roman" w:hAnsi="Times New Roman" w:cs="Times New Roman"/>
                <w:sz w:val="24"/>
                <w:szCs w:val="24"/>
              </w:rPr>
              <w:t>Тиснение фольгой</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143F" w:rsidRPr="007A139C" w:rsidRDefault="00BE143F" w:rsidP="00345885">
            <w:pPr>
              <w:jc w:val="center"/>
              <w:rPr>
                <w:rFonts w:ascii="Times New Roman" w:eastAsia="Times New Roman" w:hAnsi="Times New Roman" w:cs="Times New Roman"/>
                <w:color w:val="000000"/>
                <w:sz w:val="24"/>
                <w:szCs w:val="24"/>
                <w:lang w:eastAsia="ru-RU"/>
              </w:rPr>
            </w:pPr>
            <w:r w:rsidRPr="007A139C">
              <w:rPr>
                <w:rFonts w:ascii="Times New Roman" w:eastAsia="Times New Roman" w:hAnsi="Times New Roman" w:cs="Times New Roman"/>
                <w:color w:val="000000"/>
                <w:sz w:val="24"/>
                <w:szCs w:val="24"/>
                <w:lang w:eastAsia="ru-RU"/>
              </w:rPr>
              <w:t>100 шт.</w:t>
            </w:r>
          </w:p>
        </w:tc>
      </w:tr>
      <w:tr w:rsidR="00BE143F" w:rsidRPr="007A139C" w:rsidTr="00BE143F">
        <w:trPr>
          <w:trHeight w:val="565"/>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E143F" w:rsidRDefault="00BE143F" w:rsidP="00345885">
            <w:pPr>
              <w:jc w:val="center"/>
              <w:rPr>
                <w:rFonts w:ascii="Times New Roman" w:eastAsia="Times New Roman" w:hAnsi="Times New Roman" w:cs="Times New Roman"/>
                <w:sz w:val="24"/>
                <w:szCs w:val="24"/>
                <w:lang w:eastAsia="ru-RU"/>
              </w:rPr>
            </w:pPr>
            <w:r w:rsidRPr="007A139C">
              <w:rPr>
                <w:rFonts w:ascii="Times New Roman" w:eastAsia="Times New Roman" w:hAnsi="Times New Roman" w:cs="Times New Roman"/>
                <w:sz w:val="24"/>
                <w:szCs w:val="24"/>
                <w:lang w:eastAsia="ru-RU"/>
              </w:rPr>
              <w:t>Обеспечение мероприятия подарочными изданиями книг, посвящённых Рождественской тематике (Изобразительное, художественное искусство). Перечень согласовывается с заказчиком  не позднее, чем через 10 дней после подписания муниципального контракта)</w:t>
            </w:r>
            <w:r w:rsidRPr="007A139C">
              <w:rPr>
                <w:rFonts w:ascii="Times New Roman" w:eastAsia="Times New Roman" w:hAnsi="Times New Roman" w:cs="Times New Roman"/>
                <w:sz w:val="24"/>
                <w:szCs w:val="24"/>
                <w:lang w:eastAsia="ru-RU"/>
              </w:rPr>
              <w:br/>
            </w:r>
            <w:r w:rsidRPr="007A139C">
              <w:rPr>
                <w:rFonts w:ascii="Times New Roman" w:eastAsia="Times New Roman" w:hAnsi="Times New Roman" w:cs="Times New Roman"/>
                <w:sz w:val="24"/>
                <w:szCs w:val="24"/>
                <w:lang w:eastAsia="ru-RU"/>
              </w:rPr>
              <w:lastRenderedPageBreak/>
              <w:t>Иллюстрации: Черно-белые + цветные</w:t>
            </w:r>
            <w:r w:rsidRPr="007A139C">
              <w:rPr>
                <w:rFonts w:ascii="Times New Roman" w:eastAsia="Times New Roman" w:hAnsi="Times New Roman" w:cs="Times New Roman"/>
                <w:sz w:val="24"/>
                <w:szCs w:val="24"/>
                <w:lang w:eastAsia="ru-RU"/>
              </w:rPr>
              <w:br/>
              <w:t>Возможно издание в двух томах.</w:t>
            </w:r>
            <w:r>
              <w:rPr>
                <w:rFonts w:ascii="Times New Roman" w:eastAsia="Times New Roman" w:hAnsi="Times New Roman" w:cs="Times New Roman"/>
                <w:sz w:val="24"/>
                <w:szCs w:val="24"/>
                <w:lang w:eastAsia="ru-RU"/>
              </w:rPr>
              <w:t xml:space="preserve"> </w:t>
            </w:r>
          </w:p>
          <w:p w:rsidR="0079190F" w:rsidRPr="007A139C" w:rsidRDefault="0079190F" w:rsidP="0079190F">
            <w:pPr>
              <w:jc w:val="center"/>
              <w:rPr>
                <w:rFonts w:ascii="Times New Roman" w:eastAsia="Times New Roman" w:hAnsi="Times New Roman" w:cs="Times New Roman"/>
                <w:sz w:val="24"/>
                <w:szCs w:val="24"/>
                <w:lang w:eastAsia="ru-RU"/>
              </w:rPr>
            </w:pPr>
            <w:r w:rsidRPr="00B13402">
              <w:rPr>
                <w:rFonts w:ascii="Times New Roman" w:hAnsi="Times New Roman" w:cs="Times New Roman"/>
                <w:sz w:val="24"/>
                <w:szCs w:val="24"/>
              </w:rPr>
              <w:t>Тип обложки</w:t>
            </w:r>
            <w:r>
              <w:rPr>
                <w:rFonts w:ascii="Times New Roman" w:hAnsi="Times New Roman" w:cs="Times New Roman"/>
                <w:sz w:val="24"/>
                <w:szCs w:val="24"/>
              </w:rPr>
              <w:t xml:space="preserve"> - </w:t>
            </w:r>
            <w:r w:rsidRPr="00B13402">
              <w:rPr>
                <w:rFonts w:ascii="Times New Roman" w:hAnsi="Times New Roman" w:cs="Times New Roman"/>
                <w:sz w:val="24"/>
                <w:szCs w:val="24"/>
              </w:rPr>
              <w:t>7Б</w:t>
            </w:r>
            <w:r>
              <w:rPr>
                <w:rFonts w:ascii="Times New Roman" w:hAnsi="Times New Roman" w:cs="Times New Roman"/>
                <w:sz w:val="24"/>
                <w:szCs w:val="24"/>
              </w:rPr>
              <w:t xml:space="preserve">, оформление - </w:t>
            </w:r>
            <w:r w:rsidRPr="00B13402">
              <w:rPr>
                <w:rFonts w:ascii="Times New Roman" w:hAnsi="Times New Roman" w:cs="Times New Roman"/>
                <w:sz w:val="24"/>
                <w:szCs w:val="24"/>
              </w:rPr>
              <w:t>Тиснение золотом</w:t>
            </w:r>
            <w:r>
              <w:rPr>
                <w:rFonts w:ascii="Times New Roman" w:hAnsi="Times New Roman" w:cs="Times New Roman"/>
                <w:sz w:val="24"/>
                <w:szCs w:val="24"/>
              </w:rPr>
              <w:t xml:space="preserve">, </w:t>
            </w:r>
            <w:r w:rsidRPr="00B13402">
              <w:rPr>
                <w:rFonts w:ascii="Times New Roman" w:hAnsi="Times New Roman" w:cs="Times New Roman"/>
                <w:sz w:val="24"/>
                <w:szCs w:val="24"/>
              </w:rPr>
              <w:t>Количество страниц</w:t>
            </w:r>
            <w:r>
              <w:rPr>
                <w:rFonts w:ascii="Times New Roman" w:hAnsi="Times New Roman" w:cs="Times New Roman"/>
                <w:sz w:val="24"/>
                <w:szCs w:val="24"/>
              </w:rPr>
              <w:t xml:space="preserve"> не менее 200 шт., </w:t>
            </w:r>
            <w:r w:rsidRPr="00B13402">
              <w:rPr>
                <w:rFonts w:ascii="Times New Roman" w:hAnsi="Times New Roman" w:cs="Times New Roman"/>
                <w:sz w:val="24"/>
                <w:szCs w:val="24"/>
              </w:rPr>
              <w:t>Материал бумаги</w:t>
            </w:r>
            <w:r>
              <w:rPr>
                <w:rFonts w:ascii="Times New Roman" w:hAnsi="Times New Roman" w:cs="Times New Roman"/>
                <w:sz w:val="24"/>
                <w:szCs w:val="24"/>
              </w:rPr>
              <w:t xml:space="preserve"> – бумага мелованная.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143F" w:rsidRPr="007A139C" w:rsidRDefault="00BE143F" w:rsidP="00345885">
            <w:pPr>
              <w:jc w:val="center"/>
              <w:rPr>
                <w:rFonts w:ascii="Times New Roman" w:eastAsia="Times New Roman" w:hAnsi="Times New Roman" w:cs="Times New Roman"/>
                <w:color w:val="000000"/>
                <w:sz w:val="24"/>
                <w:szCs w:val="24"/>
                <w:lang w:eastAsia="ru-RU"/>
              </w:rPr>
            </w:pPr>
            <w:r w:rsidRPr="007A139C">
              <w:rPr>
                <w:rFonts w:ascii="Times New Roman" w:eastAsia="Times New Roman" w:hAnsi="Times New Roman" w:cs="Times New Roman"/>
                <w:color w:val="000000"/>
                <w:sz w:val="24"/>
                <w:szCs w:val="24"/>
                <w:lang w:eastAsia="ru-RU"/>
              </w:rPr>
              <w:lastRenderedPageBreak/>
              <w:t>60 шт.</w:t>
            </w:r>
          </w:p>
        </w:tc>
      </w:tr>
    </w:tbl>
    <w:p w:rsidR="00915A03" w:rsidRPr="00103D4B" w:rsidRDefault="00915A03" w:rsidP="00915A03">
      <w:pPr>
        <w:rPr>
          <w:rFonts w:ascii="Times New Roman" w:hAnsi="Times New Roman" w:cs="Times New Roman"/>
          <w:sz w:val="24"/>
          <w:szCs w:val="24"/>
        </w:rPr>
      </w:pPr>
    </w:p>
    <w:p w:rsidR="008C1069" w:rsidRPr="00103D4B" w:rsidRDefault="008C1069" w:rsidP="008C1069">
      <w:pPr>
        <w:rPr>
          <w:rFonts w:ascii="Times New Roman" w:hAnsi="Times New Roman" w:cs="Times New Roman"/>
          <w:sz w:val="24"/>
          <w:szCs w:val="24"/>
        </w:rPr>
      </w:pPr>
    </w:p>
    <w:p w:rsidR="00022C78" w:rsidRDefault="00022C78">
      <w:pPr>
        <w:sectPr w:rsidR="00022C78">
          <w:pgSz w:w="11906" w:h="16838"/>
          <w:pgMar w:top="1134" w:right="850" w:bottom="1134" w:left="1701" w:header="708" w:footer="708" w:gutter="0"/>
          <w:cols w:space="708"/>
          <w:docGrid w:linePitch="360"/>
        </w:sectPr>
      </w:pPr>
    </w:p>
    <w:p w:rsidR="00022C78" w:rsidRDefault="00022C78" w:rsidP="00022C78">
      <w:pPr>
        <w:spacing w:after="0"/>
        <w:rPr>
          <w:rFonts w:ascii="Times New Roman" w:eastAsia="Times New Roman" w:hAnsi="Times New Roman" w:cs="Times New Roman"/>
          <w:b/>
          <w:i/>
          <w:color w:val="000000"/>
          <w:sz w:val="24"/>
          <w:szCs w:val="24"/>
          <w:lang w:eastAsia="ru-RU"/>
        </w:rPr>
      </w:pPr>
      <w:r w:rsidRPr="00516C46">
        <w:rPr>
          <w:rFonts w:ascii="Times New Roman" w:eastAsia="Times New Roman" w:hAnsi="Times New Roman" w:cs="Times New Roman"/>
          <w:b/>
          <w:i/>
          <w:color w:val="000000"/>
          <w:sz w:val="24"/>
          <w:szCs w:val="24"/>
          <w:lang w:eastAsia="ru-RU"/>
        </w:rPr>
        <w:lastRenderedPageBreak/>
        <w:t>Организация и проведение новогодних представлений</w:t>
      </w:r>
    </w:p>
    <w:p w:rsidR="00022C78" w:rsidRPr="00420E4B" w:rsidRDefault="00022C78" w:rsidP="00022C78">
      <w:pPr>
        <w:spacing w:after="0"/>
        <w:rPr>
          <w:rFonts w:ascii="Times New Roman" w:eastAsia="Times New Roman" w:hAnsi="Times New Roman" w:cs="Times New Roman"/>
          <w:b/>
          <w:i/>
          <w:color w:val="000000"/>
          <w:sz w:val="24"/>
          <w:szCs w:val="24"/>
          <w:lang w:eastAsia="ru-RU"/>
        </w:rPr>
      </w:pPr>
      <w:r w:rsidRPr="00A54A6F">
        <w:rPr>
          <w:rFonts w:ascii="Times New Roman" w:eastAsia="Times New Roman" w:hAnsi="Times New Roman" w:cs="Times New Roman"/>
          <w:sz w:val="24"/>
          <w:szCs w:val="24"/>
          <w:lang w:eastAsia="ru-RU"/>
        </w:rPr>
        <w:t>Обеспечение мероприятия сценическими конструкциями, звуковым, световым, видео, электрооборудованием, необходимым персоналом и транспортом, дни проведения новогодних спектаклей, не менее 2 - х репетиционных дней, не менее 6 дней предоставления оборудования, монтаж демонтаж, транспортировка осуществляется силами исполнителя.</w:t>
      </w:r>
      <w:r w:rsidRPr="00420E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комплект оборудования 1)</w:t>
      </w:r>
    </w:p>
    <w:p w:rsidR="00022C78" w:rsidRDefault="00022C78" w:rsidP="00022C78">
      <w:pPr>
        <w:rPr>
          <w:rFonts w:ascii="Times New Roman" w:hAnsi="Times New Roman" w:cs="Times New Roman"/>
          <w:sz w:val="24"/>
          <w:szCs w:val="20"/>
        </w:rPr>
      </w:pPr>
    </w:p>
    <w:tbl>
      <w:tblPr>
        <w:tblW w:w="145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884"/>
        <w:gridCol w:w="1264"/>
        <w:gridCol w:w="1383"/>
        <w:gridCol w:w="7766"/>
      </w:tblGrid>
      <w:tr w:rsidR="00022C78" w:rsidRPr="00276D69" w:rsidTr="00345885">
        <w:trPr>
          <w:trHeight w:val="300"/>
        </w:trPr>
        <w:tc>
          <w:tcPr>
            <w:tcW w:w="3210" w:type="dxa"/>
            <w:shd w:val="clear" w:color="D3DCE3" w:fill="D3DCE3"/>
            <w:noWrap/>
            <w:vAlign w:val="bottom"/>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Световое оборудование</w:t>
            </w:r>
          </w:p>
        </w:tc>
        <w:tc>
          <w:tcPr>
            <w:tcW w:w="884" w:type="dxa"/>
            <w:shd w:val="clear" w:color="D3DCE3" w:fill="D3DCE3"/>
            <w:noWrap/>
            <w:vAlign w:val="bottom"/>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Кол-во</w:t>
            </w:r>
          </w:p>
        </w:tc>
        <w:tc>
          <w:tcPr>
            <w:tcW w:w="1264" w:type="dxa"/>
            <w:shd w:val="clear" w:color="D3DCE3" w:fill="D3DCE3"/>
            <w:noWrap/>
            <w:vAlign w:val="bottom"/>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Каналов</w:t>
            </w:r>
          </w:p>
        </w:tc>
        <w:tc>
          <w:tcPr>
            <w:tcW w:w="1383" w:type="dxa"/>
            <w:shd w:val="clear" w:color="D3DCE3" w:fill="D3DCE3"/>
            <w:noWrap/>
            <w:vAlign w:val="bottom"/>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Мощность</w:t>
            </w:r>
          </w:p>
        </w:tc>
        <w:tc>
          <w:tcPr>
            <w:tcW w:w="7766" w:type="dxa"/>
            <w:shd w:val="clear" w:color="D3DCE3" w:fill="D3DCE3"/>
            <w:noWrap/>
            <w:vAlign w:val="bottom"/>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Комментарии</w:t>
            </w:r>
          </w:p>
        </w:tc>
      </w:tr>
      <w:tr w:rsidR="00022C78" w:rsidRPr="00276D69" w:rsidTr="00345885">
        <w:trPr>
          <w:trHeight w:val="109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Light</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Sky</w:t>
            </w:r>
            <w:proofErr w:type="spellEnd"/>
            <w:r w:rsidRPr="00C7103D">
              <w:rPr>
                <w:rFonts w:ascii="Times New Roman" w:eastAsia="Times New Roman" w:hAnsi="Times New Roman" w:cs="Times New Roman"/>
                <w:color w:val="000000"/>
                <w:sz w:val="24"/>
                <w:szCs w:val="24"/>
                <w:lang w:eastAsia="ru-RU"/>
              </w:rPr>
              <w:t xml:space="preserve"> TX-1810</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18</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432</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4,5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Динамический световой прибор полного вращения типа </w:t>
            </w:r>
            <w:proofErr w:type="spellStart"/>
            <w:r w:rsidRPr="00C7103D">
              <w:rPr>
                <w:rFonts w:ascii="Times New Roman" w:eastAsia="Times New Roman" w:hAnsi="Times New Roman" w:cs="Times New Roman"/>
                <w:color w:val="000000"/>
                <w:sz w:val="24"/>
                <w:szCs w:val="24"/>
                <w:lang w:eastAsia="ru-RU"/>
              </w:rPr>
              <w:t>Wash</w:t>
            </w:r>
            <w:proofErr w:type="spellEnd"/>
            <w:r w:rsidRPr="00C7103D">
              <w:rPr>
                <w:rFonts w:ascii="Times New Roman" w:eastAsia="Times New Roman" w:hAnsi="Times New Roman" w:cs="Times New Roman"/>
                <w:color w:val="000000"/>
                <w:sz w:val="24"/>
                <w:szCs w:val="24"/>
                <w:lang w:eastAsia="ru-RU"/>
              </w:rPr>
              <w:t xml:space="preserve">. Мощность 320W. Световой поток 17400lum на расстоянии 3м. Угол раскрытия: от 7 до 55 град. Количество каналов от 10 до 24. </w:t>
            </w:r>
            <w:proofErr w:type="spellStart"/>
            <w:r w:rsidRPr="00C7103D">
              <w:rPr>
                <w:rFonts w:ascii="Times New Roman" w:eastAsia="Times New Roman" w:hAnsi="Times New Roman" w:cs="Times New Roman"/>
                <w:color w:val="000000"/>
                <w:sz w:val="24"/>
                <w:szCs w:val="24"/>
                <w:lang w:eastAsia="ru-RU"/>
              </w:rPr>
              <w:t>Пиксельмаппинг</w:t>
            </w:r>
            <w:proofErr w:type="spellEnd"/>
            <w:r w:rsidRPr="00C7103D">
              <w:rPr>
                <w:rFonts w:ascii="Times New Roman" w:eastAsia="Times New Roman" w:hAnsi="Times New Roman" w:cs="Times New Roman"/>
                <w:color w:val="000000"/>
                <w:sz w:val="24"/>
                <w:szCs w:val="24"/>
                <w:lang w:eastAsia="ru-RU"/>
              </w:rPr>
              <w:t>. RGBW. Тип лампы: LED</w:t>
            </w:r>
          </w:p>
        </w:tc>
      </w:tr>
      <w:tr w:rsidR="00022C78" w:rsidRPr="00276D69" w:rsidTr="00345885">
        <w:trPr>
          <w:trHeight w:val="1787"/>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val="en-US" w:eastAsia="ru-RU"/>
              </w:rPr>
            </w:pPr>
            <w:r w:rsidRPr="00C7103D">
              <w:rPr>
                <w:rFonts w:ascii="Times New Roman" w:eastAsia="Times New Roman" w:hAnsi="Times New Roman" w:cs="Times New Roman"/>
                <w:color w:val="000000"/>
                <w:sz w:val="24"/>
                <w:szCs w:val="24"/>
                <w:lang w:val="en-US" w:eastAsia="ru-RU"/>
              </w:rPr>
              <w:t>Tornado S500Z series</w:t>
            </w:r>
          </w:p>
          <w:p w:rsidR="00022C78" w:rsidRPr="00C7103D" w:rsidRDefault="00022C78" w:rsidP="00345885">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или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эквивалент</w:t>
            </w:r>
            <w:proofErr w:type="spellEnd"/>
            <w:r>
              <w:rPr>
                <w:rFonts w:ascii="Times New Roman" w:eastAsia="Times New Roman" w:hAnsi="Times New Roman" w:cs="Times New Roman"/>
                <w:color w:val="000000"/>
                <w:sz w:val="24"/>
                <w:szCs w:val="24"/>
                <w:lang w:val="en-US" w:eastAsia="ru-RU"/>
              </w:rPr>
              <w:t>)</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10</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250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5,0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Динамический световой прибор полного вращения типа </w:t>
            </w:r>
            <w:proofErr w:type="spellStart"/>
            <w:r w:rsidRPr="00C7103D">
              <w:rPr>
                <w:rFonts w:ascii="Times New Roman" w:eastAsia="Times New Roman" w:hAnsi="Times New Roman" w:cs="Times New Roman"/>
                <w:color w:val="000000"/>
                <w:sz w:val="24"/>
                <w:szCs w:val="24"/>
                <w:lang w:eastAsia="ru-RU"/>
              </w:rPr>
              <w:t>Beam</w:t>
            </w:r>
            <w:proofErr w:type="spellEnd"/>
            <w:r w:rsidRPr="00C7103D">
              <w:rPr>
                <w:rFonts w:ascii="Times New Roman" w:eastAsia="Times New Roman" w:hAnsi="Times New Roman" w:cs="Times New Roman"/>
                <w:color w:val="000000"/>
                <w:sz w:val="24"/>
                <w:szCs w:val="24"/>
                <w:lang w:eastAsia="ru-RU"/>
              </w:rPr>
              <w:t>/</w:t>
            </w:r>
            <w:proofErr w:type="spellStart"/>
            <w:r w:rsidRPr="00C7103D">
              <w:rPr>
                <w:rFonts w:ascii="Times New Roman" w:eastAsia="Times New Roman" w:hAnsi="Times New Roman" w:cs="Times New Roman"/>
                <w:color w:val="000000"/>
                <w:sz w:val="24"/>
                <w:szCs w:val="24"/>
                <w:lang w:eastAsia="ru-RU"/>
              </w:rPr>
              <w:t>Spot</w:t>
            </w:r>
            <w:proofErr w:type="spellEnd"/>
            <w:r w:rsidRPr="00C7103D">
              <w:rPr>
                <w:rFonts w:ascii="Times New Roman" w:eastAsia="Times New Roman" w:hAnsi="Times New Roman" w:cs="Times New Roman"/>
                <w:color w:val="000000"/>
                <w:sz w:val="24"/>
                <w:szCs w:val="24"/>
                <w:lang w:eastAsia="ru-RU"/>
              </w:rPr>
              <w:t>/</w:t>
            </w:r>
            <w:proofErr w:type="spellStart"/>
            <w:r w:rsidRPr="00C7103D">
              <w:rPr>
                <w:rFonts w:ascii="Times New Roman" w:eastAsia="Times New Roman" w:hAnsi="Times New Roman" w:cs="Times New Roman"/>
                <w:color w:val="000000"/>
                <w:sz w:val="24"/>
                <w:szCs w:val="24"/>
                <w:lang w:eastAsia="ru-RU"/>
              </w:rPr>
              <w:t>Wash</w:t>
            </w:r>
            <w:proofErr w:type="spellEnd"/>
            <w:r w:rsidRPr="00C7103D">
              <w:rPr>
                <w:rFonts w:ascii="Times New Roman" w:eastAsia="Times New Roman" w:hAnsi="Times New Roman" w:cs="Times New Roman"/>
                <w:color w:val="000000"/>
                <w:sz w:val="24"/>
                <w:szCs w:val="24"/>
                <w:lang w:eastAsia="ru-RU"/>
              </w:rPr>
              <w:t xml:space="preserve">. Мощность 350W. Цветовая температура от 3200К до 8000К (линейная регулировка. Угол раскрытия: От 0 до 1,5 в режиме </w:t>
            </w:r>
            <w:proofErr w:type="spellStart"/>
            <w:r w:rsidRPr="00C7103D">
              <w:rPr>
                <w:rFonts w:ascii="Times New Roman" w:eastAsia="Times New Roman" w:hAnsi="Times New Roman" w:cs="Times New Roman"/>
                <w:color w:val="000000"/>
                <w:sz w:val="24"/>
                <w:szCs w:val="24"/>
                <w:lang w:eastAsia="ru-RU"/>
              </w:rPr>
              <w:t>Beam</w:t>
            </w:r>
            <w:proofErr w:type="spellEnd"/>
            <w:r w:rsidRPr="00C7103D">
              <w:rPr>
                <w:rFonts w:ascii="Times New Roman" w:eastAsia="Times New Roman" w:hAnsi="Times New Roman" w:cs="Times New Roman"/>
                <w:color w:val="000000"/>
                <w:sz w:val="24"/>
                <w:szCs w:val="24"/>
                <w:lang w:eastAsia="ru-RU"/>
              </w:rPr>
              <w:t>, от 1,5 до 20 в режиме SPOT, от 8 до 60 в режиме WASH. Количество канало от 17 до 30. Тип лампы: Высокопроизводительная газоразрядная лампа с отражателем.</w:t>
            </w:r>
          </w:p>
        </w:tc>
      </w:tr>
      <w:tr w:rsidR="00022C78" w:rsidRPr="00276D69" w:rsidTr="00345885">
        <w:trPr>
          <w:trHeight w:val="977"/>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val="en-US" w:eastAsia="ru-RU"/>
              </w:rPr>
            </w:pPr>
            <w:r w:rsidRPr="00C7103D">
              <w:rPr>
                <w:rFonts w:ascii="Times New Roman" w:eastAsia="Times New Roman" w:hAnsi="Times New Roman" w:cs="Times New Roman"/>
                <w:color w:val="000000"/>
                <w:sz w:val="24"/>
                <w:szCs w:val="24"/>
                <w:lang w:val="en-US" w:eastAsia="ru-RU"/>
              </w:rPr>
              <w:t>Art Wizard Stormy 3000CC LED</w:t>
            </w:r>
          </w:p>
          <w:p w:rsidR="00022C78" w:rsidRPr="00C7103D" w:rsidRDefault="00022C78" w:rsidP="00345885">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или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эквивалент</w:t>
            </w:r>
            <w:proofErr w:type="spellEnd"/>
            <w:r>
              <w:rPr>
                <w:rFonts w:ascii="Times New Roman" w:eastAsia="Times New Roman" w:hAnsi="Times New Roman" w:cs="Times New Roman"/>
                <w:color w:val="000000"/>
                <w:sz w:val="24"/>
                <w:szCs w:val="24"/>
                <w:lang w:val="en-US" w:eastAsia="ru-RU"/>
              </w:rPr>
              <w:t>)</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Светодиодный стробоскоп. Степень защиты IP65. Мощность 1100W. Количество канало от 3 до 25. </w:t>
            </w:r>
            <w:proofErr w:type="spellStart"/>
            <w:r w:rsidRPr="00C7103D">
              <w:rPr>
                <w:rFonts w:ascii="Times New Roman" w:eastAsia="Times New Roman" w:hAnsi="Times New Roman" w:cs="Times New Roman"/>
                <w:color w:val="000000"/>
                <w:sz w:val="24"/>
                <w:szCs w:val="24"/>
                <w:lang w:eastAsia="ru-RU"/>
              </w:rPr>
              <w:t>Миксельмаппинг</w:t>
            </w:r>
            <w:proofErr w:type="spellEnd"/>
            <w:r w:rsidRPr="00C7103D">
              <w:rPr>
                <w:rFonts w:ascii="Times New Roman" w:eastAsia="Times New Roman" w:hAnsi="Times New Roman" w:cs="Times New Roman"/>
                <w:color w:val="000000"/>
                <w:sz w:val="24"/>
                <w:szCs w:val="24"/>
                <w:lang w:eastAsia="ru-RU"/>
              </w:rPr>
              <w:t xml:space="preserve">. Частота стробирования от 1 до 25 раз в секунду. Тип лампы: LED. </w:t>
            </w:r>
            <w:proofErr w:type="spellStart"/>
            <w:r w:rsidRPr="00C7103D">
              <w:rPr>
                <w:rFonts w:ascii="Times New Roman" w:eastAsia="Times New Roman" w:hAnsi="Times New Roman" w:cs="Times New Roman"/>
                <w:color w:val="000000"/>
                <w:sz w:val="24"/>
                <w:szCs w:val="24"/>
                <w:lang w:eastAsia="ru-RU"/>
              </w:rPr>
              <w:t>Мультичип</w:t>
            </w:r>
            <w:proofErr w:type="spellEnd"/>
            <w:r w:rsidRPr="00C7103D">
              <w:rPr>
                <w:rFonts w:ascii="Times New Roman" w:eastAsia="Times New Roman" w:hAnsi="Times New Roman" w:cs="Times New Roman"/>
                <w:color w:val="000000"/>
                <w:sz w:val="24"/>
                <w:szCs w:val="24"/>
                <w:lang w:eastAsia="ru-RU"/>
              </w:rPr>
              <w:t>.</w:t>
            </w:r>
          </w:p>
        </w:tc>
      </w:tr>
      <w:tr w:rsidR="00022C78" w:rsidRPr="00276D69" w:rsidTr="00345885">
        <w:trPr>
          <w:trHeight w:val="1066"/>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val="en-US" w:eastAsia="ru-RU"/>
              </w:rPr>
            </w:pPr>
            <w:r w:rsidRPr="00C7103D">
              <w:rPr>
                <w:rFonts w:ascii="Times New Roman" w:eastAsia="Times New Roman" w:hAnsi="Times New Roman" w:cs="Times New Roman"/>
                <w:color w:val="000000"/>
                <w:sz w:val="24"/>
                <w:szCs w:val="24"/>
                <w:lang w:val="en-US" w:eastAsia="ru-RU"/>
              </w:rPr>
              <w:t>Martin Jem HAZER Pro</w:t>
            </w:r>
          </w:p>
          <w:p w:rsidR="00022C78" w:rsidRPr="00C7103D" w:rsidRDefault="00022C78" w:rsidP="00345885">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или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эквивалент</w:t>
            </w:r>
            <w:proofErr w:type="spellEnd"/>
            <w:r>
              <w:rPr>
                <w:rFonts w:ascii="Times New Roman" w:eastAsia="Times New Roman" w:hAnsi="Times New Roman" w:cs="Times New Roman"/>
                <w:color w:val="000000"/>
                <w:sz w:val="24"/>
                <w:szCs w:val="24"/>
                <w:lang w:val="en-US" w:eastAsia="ru-RU"/>
              </w:rPr>
              <w:t>)</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6</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1,3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Высокопроизводительный генератор тумана. Задымление 5500 квадратных метров в час. Максимальное время работы на 2.5 литрах жидкости от 10.5 до 65 часов в зависимости от интенсивности подачи.</w:t>
            </w:r>
          </w:p>
        </w:tc>
      </w:tr>
      <w:tr w:rsidR="00022C78" w:rsidRPr="00276D69" w:rsidTr="00345885">
        <w:trPr>
          <w:trHeight w:val="3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Вентилятор AF-3 DMX</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lastRenderedPageBreak/>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Вентилятор для генератора тумана.</w:t>
            </w:r>
          </w:p>
        </w:tc>
      </w:tr>
      <w:tr w:rsidR="00022C78" w:rsidRPr="00276D69" w:rsidTr="00345885">
        <w:trPr>
          <w:trHeight w:val="2108"/>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Grand</w:t>
            </w:r>
            <w:proofErr w:type="spellEnd"/>
            <w:r w:rsidRPr="00C7103D">
              <w:rPr>
                <w:rFonts w:ascii="Times New Roman" w:eastAsia="Times New Roman" w:hAnsi="Times New Roman" w:cs="Times New Roman"/>
                <w:color w:val="000000"/>
                <w:sz w:val="24"/>
                <w:szCs w:val="24"/>
                <w:lang w:eastAsia="ru-RU"/>
              </w:rPr>
              <w:t xml:space="preserve"> MA 2 </w:t>
            </w:r>
            <w:proofErr w:type="spellStart"/>
            <w:r w:rsidRPr="00C7103D">
              <w:rPr>
                <w:rFonts w:ascii="Times New Roman" w:eastAsia="Times New Roman" w:hAnsi="Times New Roman" w:cs="Times New Roman"/>
                <w:color w:val="000000"/>
                <w:sz w:val="24"/>
                <w:szCs w:val="24"/>
                <w:lang w:eastAsia="ru-RU"/>
              </w:rPr>
              <w:t>Light</w:t>
            </w:r>
            <w:proofErr w:type="spellEnd"/>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Пульт управления световыми приборами. Управление 65536 параметрами в режиме реального времени (макс. 256 DMX-портов)</w:t>
            </w:r>
            <w:r w:rsidRPr="00C7103D">
              <w:rPr>
                <w:rFonts w:ascii="Times New Roman" w:eastAsia="Times New Roman" w:hAnsi="Times New Roman" w:cs="Times New Roman"/>
                <w:color w:val="000000"/>
                <w:sz w:val="24"/>
                <w:szCs w:val="24"/>
                <w:lang w:eastAsia="ru-RU"/>
              </w:rPr>
              <w:br/>
              <w:t>4096 HTP/LTP-параметров (6 DMX-</w:t>
            </w:r>
            <w:proofErr w:type="spellStart"/>
            <w:r w:rsidRPr="00C7103D">
              <w:rPr>
                <w:rFonts w:ascii="Times New Roman" w:eastAsia="Times New Roman" w:hAnsi="Times New Roman" w:cs="Times New Roman"/>
                <w:color w:val="000000"/>
                <w:sz w:val="24"/>
                <w:szCs w:val="24"/>
                <w:lang w:eastAsia="ru-RU"/>
              </w:rPr>
              <w:t>out</w:t>
            </w:r>
            <w:proofErr w:type="spellEnd"/>
            <w:r w:rsidRPr="00C7103D">
              <w:rPr>
                <w:rFonts w:ascii="Times New Roman" w:eastAsia="Times New Roman" w:hAnsi="Times New Roman" w:cs="Times New Roman"/>
                <w:color w:val="000000"/>
                <w:sz w:val="24"/>
                <w:szCs w:val="24"/>
                <w:lang w:eastAsia="ru-RU"/>
              </w:rPr>
              <w:t>)</w:t>
            </w:r>
            <w:r w:rsidRPr="00C7103D">
              <w:rPr>
                <w:rFonts w:ascii="Times New Roman" w:eastAsia="Times New Roman" w:hAnsi="Times New Roman" w:cs="Times New Roman"/>
                <w:color w:val="000000"/>
                <w:sz w:val="24"/>
                <w:szCs w:val="24"/>
                <w:lang w:eastAsia="ru-RU"/>
              </w:rPr>
              <w:br/>
              <w:t>2 встроенных сенсорных TFT-дисплея (15,4" WXGA)</w:t>
            </w:r>
            <w:r w:rsidRPr="00C7103D">
              <w:rPr>
                <w:rFonts w:ascii="Times New Roman" w:eastAsia="Times New Roman" w:hAnsi="Times New Roman" w:cs="Times New Roman"/>
                <w:color w:val="000000"/>
                <w:sz w:val="24"/>
                <w:szCs w:val="24"/>
                <w:lang w:eastAsia="ru-RU"/>
              </w:rPr>
              <w:br/>
              <w:t>2 внешних TFT-монитора (UXGA; могут использоваться как сенсорные)</w:t>
            </w:r>
            <w:r w:rsidRPr="00C7103D">
              <w:rPr>
                <w:rFonts w:ascii="Times New Roman" w:eastAsia="Times New Roman" w:hAnsi="Times New Roman" w:cs="Times New Roman"/>
                <w:color w:val="000000"/>
                <w:sz w:val="24"/>
                <w:szCs w:val="24"/>
                <w:lang w:eastAsia="ru-RU"/>
              </w:rPr>
              <w:br/>
              <w:t xml:space="preserve">1 встроенный командный мультисенсорный дисплей (9" SVGA </w:t>
            </w:r>
            <w:proofErr w:type="spellStart"/>
            <w:r w:rsidRPr="00C7103D">
              <w:rPr>
                <w:rFonts w:ascii="Times New Roman" w:eastAsia="Times New Roman" w:hAnsi="Times New Roman" w:cs="Times New Roman"/>
                <w:color w:val="000000"/>
                <w:sz w:val="24"/>
                <w:szCs w:val="24"/>
                <w:lang w:eastAsia="ru-RU"/>
              </w:rPr>
              <w:t>multi-touch</w:t>
            </w:r>
            <w:proofErr w:type="spellEnd"/>
            <w:r w:rsidRPr="00C7103D">
              <w:rPr>
                <w:rFonts w:ascii="Times New Roman" w:eastAsia="Times New Roman" w:hAnsi="Times New Roman" w:cs="Times New Roman"/>
                <w:color w:val="000000"/>
                <w:sz w:val="24"/>
                <w:szCs w:val="24"/>
                <w:lang w:eastAsia="ru-RU"/>
              </w:rPr>
              <w:t>)</w:t>
            </w:r>
            <w:r w:rsidRPr="00C7103D">
              <w:rPr>
                <w:rFonts w:ascii="Times New Roman" w:eastAsia="Times New Roman" w:hAnsi="Times New Roman" w:cs="Times New Roman"/>
                <w:color w:val="000000"/>
                <w:sz w:val="24"/>
                <w:szCs w:val="24"/>
                <w:lang w:eastAsia="ru-RU"/>
              </w:rPr>
              <w:br/>
              <w:t xml:space="preserve">15 моторизованных </w:t>
            </w:r>
            <w:proofErr w:type="spellStart"/>
            <w:r w:rsidRPr="00C7103D">
              <w:rPr>
                <w:rFonts w:ascii="Times New Roman" w:eastAsia="Times New Roman" w:hAnsi="Times New Roman" w:cs="Times New Roman"/>
                <w:color w:val="000000"/>
                <w:sz w:val="24"/>
                <w:szCs w:val="24"/>
                <w:lang w:eastAsia="ru-RU"/>
              </w:rPr>
              <w:t>фейдеров</w:t>
            </w:r>
            <w:proofErr w:type="spellEnd"/>
          </w:p>
        </w:tc>
      </w:tr>
      <w:tr w:rsidR="00022C78" w:rsidRPr="00276D69" w:rsidTr="00345885">
        <w:trPr>
          <w:trHeight w:val="595"/>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Сплиттер</w:t>
            </w:r>
            <w:proofErr w:type="spellEnd"/>
            <w:r w:rsidRPr="00C7103D">
              <w:rPr>
                <w:rFonts w:ascii="Times New Roman" w:eastAsia="Times New Roman" w:hAnsi="Times New Roman" w:cs="Times New Roman"/>
                <w:color w:val="000000"/>
                <w:sz w:val="24"/>
                <w:szCs w:val="24"/>
                <w:lang w:eastAsia="ru-RU"/>
              </w:rPr>
              <w:t xml:space="preserve"> DMX</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Многоканальный </w:t>
            </w:r>
            <w:proofErr w:type="spellStart"/>
            <w:r w:rsidRPr="00C7103D">
              <w:rPr>
                <w:rFonts w:ascii="Times New Roman" w:eastAsia="Times New Roman" w:hAnsi="Times New Roman" w:cs="Times New Roman"/>
                <w:color w:val="000000"/>
                <w:sz w:val="24"/>
                <w:szCs w:val="24"/>
                <w:lang w:eastAsia="ru-RU"/>
              </w:rPr>
              <w:t>сплиттер</w:t>
            </w:r>
            <w:proofErr w:type="spellEnd"/>
            <w:r w:rsidRPr="00C7103D">
              <w:rPr>
                <w:rFonts w:ascii="Times New Roman" w:eastAsia="Times New Roman" w:hAnsi="Times New Roman" w:cs="Times New Roman"/>
                <w:color w:val="000000"/>
                <w:sz w:val="24"/>
                <w:szCs w:val="24"/>
                <w:lang w:eastAsia="ru-RU"/>
              </w:rPr>
              <w:t xml:space="preserve"> DMX сигнала. Кол-во входов от 1 до 2. Кол-во выходов от 6 до 18.</w:t>
            </w:r>
          </w:p>
        </w:tc>
      </w:tr>
      <w:tr w:rsidR="00022C78" w:rsidRPr="00276D69" w:rsidTr="00345885">
        <w:trPr>
          <w:trHeight w:val="85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Комплект коммутации сигнальной (световая)</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Коммутация сигнальная. 150 проводов DMX 3pin/5pin от 5 до 20м. 10 проводов </w:t>
            </w:r>
            <w:proofErr w:type="spellStart"/>
            <w:r w:rsidRPr="00C7103D">
              <w:rPr>
                <w:rFonts w:ascii="Times New Roman" w:eastAsia="Times New Roman" w:hAnsi="Times New Roman" w:cs="Times New Roman"/>
                <w:color w:val="000000"/>
                <w:sz w:val="24"/>
                <w:szCs w:val="24"/>
                <w:lang w:eastAsia="ru-RU"/>
              </w:rPr>
              <w:t>Ethernet</w:t>
            </w:r>
            <w:proofErr w:type="spellEnd"/>
            <w:r w:rsidRPr="00C7103D">
              <w:rPr>
                <w:rFonts w:ascii="Times New Roman" w:eastAsia="Times New Roman" w:hAnsi="Times New Roman" w:cs="Times New Roman"/>
                <w:color w:val="000000"/>
                <w:sz w:val="24"/>
                <w:szCs w:val="24"/>
                <w:lang w:eastAsia="ru-RU"/>
              </w:rPr>
              <w:t>.</w:t>
            </w:r>
          </w:p>
        </w:tc>
      </w:tr>
      <w:tr w:rsidR="00022C78" w:rsidRPr="00276D69" w:rsidTr="00345885">
        <w:trPr>
          <w:trHeight w:val="9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Комплект коммутации силовой (световая)</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Коммутация силовая.  100 силовых удлинителей </w:t>
            </w:r>
            <w:proofErr w:type="spellStart"/>
            <w:r w:rsidRPr="00C7103D">
              <w:rPr>
                <w:rFonts w:ascii="Times New Roman" w:eastAsia="Times New Roman" w:hAnsi="Times New Roman" w:cs="Times New Roman"/>
                <w:color w:val="000000"/>
                <w:sz w:val="24"/>
                <w:szCs w:val="24"/>
                <w:lang w:eastAsia="ru-RU"/>
              </w:rPr>
              <w:t>Shuco</w:t>
            </w:r>
            <w:proofErr w:type="spellEnd"/>
            <w:r w:rsidRPr="00C7103D">
              <w:rPr>
                <w:rFonts w:ascii="Times New Roman" w:eastAsia="Times New Roman" w:hAnsi="Times New Roman" w:cs="Times New Roman"/>
                <w:color w:val="000000"/>
                <w:sz w:val="24"/>
                <w:szCs w:val="24"/>
                <w:lang w:eastAsia="ru-RU"/>
              </w:rPr>
              <w:t xml:space="preserve"> 3/5/6 слотов. 200м коммутационного кабеля CEE16a с защитой ip65.</w:t>
            </w:r>
          </w:p>
        </w:tc>
      </w:tr>
      <w:tr w:rsidR="00022C78" w:rsidRPr="00276D69" w:rsidTr="00345885">
        <w:trPr>
          <w:trHeight w:val="300"/>
        </w:trPr>
        <w:tc>
          <w:tcPr>
            <w:tcW w:w="3210" w:type="dxa"/>
            <w:shd w:val="clear" w:color="D3DCE3" w:fill="D3DCE3"/>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Звуковое оборудование</w:t>
            </w:r>
          </w:p>
        </w:tc>
        <w:tc>
          <w:tcPr>
            <w:tcW w:w="88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Кол-во</w:t>
            </w:r>
          </w:p>
        </w:tc>
        <w:tc>
          <w:tcPr>
            <w:tcW w:w="126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Каналов</w:t>
            </w:r>
          </w:p>
        </w:tc>
        <w:tc>
          <w:tcPr>
            <w:tcW w:w="1383"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Мощность</w:t>
            </w:r>
          </w:p>
        </w:tc>
        <w:tc>
          <w:tcPr>
            <w:tcW w:w="7766"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Комментарии</w:t>
            </w:r>
          </w:p>
        </w:tc>
      </w:tr>
      <w:tr w:rsidR="00022C78" w:rsidRPr="00276D69" w:rsidTr="00345885">
        <w:trPr>
          <w:trHeight w:val="30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lastRenderedPageBreak/>
              <w:t>Yamaha</w:t>
            </w:r>
            <w:proofErr w:type="spellEnd"/>
            <w:r w:rsidRPr="00C7103D">
              <w:rPr>
                <w:rFonts w:ascii="Times New Roman" w:eastAsia="Times New Roman" w:hAnsi="Times New Roman" w:cs="Times New Roman"/>
                <w:color w:val="000000"/>
                <w:sz w:val="24"/>
                <w:szCs w:val="24"/>
                <w:lang w:eastAsia="ru-RU"/>
              </w:rPr>
              <w:t xml:space="preserve"> CL-5 Цифровой пульт</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0,2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Цифровой микшерный пульт. аналоговые порты - 8 входов и 8 выходов (XLR);</w:t>
            </w:r>
            <w:r w:rsidRPr="00C7103D">
              <w:rPr>
                <w:rFonts w:ascii="Times New Roman" w:eastAsia="Times New Roman" w:hAnsi="Times New Roman" w:cs="Times New Roman"/>
                <w:color w:val="000000"/>
                <w:sz w:val="24"/>
                <w:szCs w:val="24"/>
                <w:lang w:eastAsia="ru-RU"/>
              </w:rPr>
              <w:br/>
              <w:t xml:space="preserve">цифровые разъемы - </w:t>
            </w:r>
            <w:proofErr w:type="spellStart"/>
            <w:r w:rsidRPr="00C7103D">
              <w:rPr>
                <w:rFonts w:ascii="Times New Roman" w:eastAsia="Times New Roman" w:hAnsi="Times New Roman" w:cs="Times New Roman"/>
                <w:color w:val="000000"/>
                <w:sz w:val="24"/>
                <w:szCs w:val="24"/>
                <w:lang w:eastAsia="ru-RU"/>
              </w:rPr>
              <w:t>Dante</w:t>
            </w:r>
            <w:proofErr w:type="spellEnd"/>
            <w:r w:rsidRPr="00C7103D">
              <w:rPr>
                <w:rFonts w:ascii="Times New Roman" w:eastAsia="Times New Roman" w:hAnsi="Times New Roman" w:cs="Times New Roman"/>
                <w:color w:val="000000"/>
                <w:sz w:val="24"/>
                <w:szCs w:val="24"/>
                <w:lang w:eastAsia="ru-RU"/>
              </w:rPr>
              <w:t xml:space="preserve"> интерфейс, AES/EBU </w:t>
            </w:r>
            <w:proofErr w:type="spellStart"/>
            <w:r w:rsidRPr="00C7103D">
              <w:rPr>
                <w:rFonts w:ascii="Times New Roman" w:eastAsia="Times New Roman" w:hAnsi="Times New Roman" w:cs="Times New Roman"/>
                <w:color w:val="000000"/>
                <w:sz w:val="24"/>
                <w:szCs w:val="24"/>
                <w:lang w:eastAsia="ru-RU"/>
              </w:rPr>
              <w:t>out</w:t>
            </w:r>
            <w:proofErr w:type="spellEnd"/>
            <w:r w:rsidRPr="00C7103D">
              <w:rPr>
                <w:rFonts w:ascii="Times New Roman" w:eastAsia="Times New Roman" w:hAnsi="Times New Roman" w:cs="Times New Roman"/>
                <w:color w:val="000000"/>
                <w:sz w:val="24"/>
                <w:szCs w:val="24"/>
                <w:lang w:eastAsia="ru-RU"/>
              </w:rPr>
              <w:t xml:space="preserve">, GPI, </w:t>
            </w:r>
            <w:proofErr w:type="spellStart"/>
            <w:r w:rsidRPr="00C7103D">
              <w:rPr>
                <w:rFonts w:ascii="Times New Roman" w:eastAsia="Times New Roman" w:hAnsi="Times New Roman" w:cs="Times New Roman"/>
                <w:color w:val="000000"/>
                <w:sz w:val="24"/>
                <w:szCs w:val="24"/>
                <w:lang w:eastAsia="ru-RU"/>
              </w:rPr>
              <w:t>Word</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clock</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in</w:t>
            </w:r>
            <w:proofErr w:type="spellEnd"/>
            <w:r w:rsidRPr="00C7103D">
              <w:rPr>
                <w:rFonts w:ascii="Times New Roman" w:eastAsia="Times New Roman" w:hAnsi="Times New Roman" w:cs="Times New Roman"/>
                <w:color w:val="000000"/>
                <w:sz w:val="24"/>
                <w:szCs w:val="24"/>
                <w:lang w:eastAsia="ru-RU"/>
              </w:rPr>
              <w:t>/</w:t>
            </w:r>
            <w:proofErr w:type="spellStart"/>
            <w:r w:rsidRPr="00C7103D">
              <w:rPr>
                <w:rFonts w:ascii="Times New Roman" w:eastAsia="Times New Roman" w:hAnsi="Times New Roman" w:cs="Times New Roman"/>
                <w:color w:val="000000"/>
                <w:sz w:val="24"/>
                <w:szCs w:val="24"/>
                <w:lang w:eastAsia="ru-RU"/>
              </w:rPr>
              <w:t>out</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Midi</w:t>
            </w:r>
            <w:proofErr w:type="spellEnd"/>
            <w:r w:rsidRPr="00C7103D">
              <w:rPr>
                <w:rFonts w:ascii="Times New Roman" w:eastAsia="Times New Roman" w:hAnsi="Times New Roman" w:cs="Times New Roman"/>
                <w:color w:val="000000"/>
                <w:sz w:val="24"/>
                <w:szCs w:val="24"/>
                <w:lang w:eastAsia="ru-RU"/>
              </w:rPr>
              <w:t xml:space="preserve"> (5-pin </w:t>
            </w:r>
            <w:proofErr w:type="spellStart"/>
            <w:r w:rsidRPr="00C7103D">
              <w:rPr>
                <w:rFonts w:ascii="Times New Roman" w:eastAsia="Times New Roman" w:hAnsi="Times New Roman" w:cs="Times New Roman"/>
                <w:color w:val="000000"/>
                <w:sz w:val="24"/>
                <w:szCs w:val="24"/>
                <w:lang w:eastAsia="ru-RU"/>
              </w:rPr>
              <w:t>in</w:t>
            </w:r>
            <w:proofErr w:type="spellEnd"/>
            <w:r w:rsidRPr="00C7103D">
              <w:rPr>
                <w:rFonts w:ascii="Times New Roman" w:eastAsia="Times New Roman" w:hAnsi="Times New Roman" w:cs="Times New Roman"/>
                <w:color w:val="000000"/>
                <w:sz w:val="24"/>
                <w:szCs w:val="24"/>
                <w:lang w:eastAsia="ru-RU"/>
              </w:rPr>
              <w:t>/</w:t>
            </w:r>
            <w:proofErr w:type="spellStart"/>
            <w:r w:rsidRPr="00C7103D">
              <w:rPr>
                <w:rFonts w:ascii="Times New Roman" w:eastAsia="Times New Roman" w:hAnsi="Times New Roman" w:cs="Times New Roman"/>
                <w:color w:val="000000"/>
                <w:sz w:val="24"/>
                <w:szCs w:val="24"/>
                <w:lang w:eastAsia="ru-RU"/>
              </w:rPr>
              <w:t>out</w:t>
            </w:r>
            <w:proofErr w:type="spellEnd"/>
            <w:r w:rsidRPr="00C7103D">
              <w:rPr>
                <w:rFonts w:ascii="Times New Roman" w:eastAsia="Times New Roman" w:hAnsi="Times New Roman" w:cs="Times New Roman"/>
                <w:color w:val="000000"/>
                <w:sz w:val="24"/>
                <w:szCs w:val="24"/>
                <w:lang w:eastAsia="ru-RU"/>
              </w:rPr>
              <w:t>), USB, LAN;</w:t>
            </w:r>
            <w:r w:rsidRPr="00C7103D">
              <w:rPr>
                <w:rFonts w:ascii="Times New Roman" w:eastAsia="Times New Roman" w:hAnsi="Times New Roman" w:cs="Times New Roman"/>
                <w:color w:val="000000"/>
                <w:sz w:val="24"/>
                <w:szCs w:val="24"/>
                <w:lang w:eastAsia="ru-RU"/>
              </w:rPr>
              <w:br/>
              <w:t>3 слота для опциональных карт (</w:t>
            </w:r>
            <w:proofErr w:type="spellStart"/>
            <w:r w:rsidRPr="00C7103D">
              <w:rPr>
                <w:rFonts w:ascii="Times New Roman" w:eastAsia="Times New Roman" w:hAnsi="Times New Roman" w:cs="Times New Roman"/>
                <w:color w:val="000000"/>
                <w:sz w:val="24"/>
                <w:szCs w:val="24"/>
                <w:lang w:eastAsia="ru-RU"/>
              </w:rPr>
              <w:t>Mini</w:t>
            </w:r>
            <w:proofErr w:type="spellEnd"/>
            <w:r w:rsidRPr="00C7103D">
              <w:rPr>
                <w:rFonts w:ascii="Times New Roman" w:eastAsia="Times New Roman" w:hAnsi="Times New Roman" w:cs="Times New Roman"/>
                <w:color w:val="000000"/>
                <w:sz w:val="24"/>
                <w:szCs w:val="24"/>
                <w:lang w:eastAsia="ru-RU"/>
              </w:rPr>
              <w:t>-YGDAI);</w:t>
            </w:r>
            <w:r w:rsidRPr="00C7103D">
              <w:rPr>
                <w:rFonts w:ascii="Times New Roman" w:eastAsia="Times New Roman" w:hAnsi="Times New Roman" w:cs="Times New Roman"/>
                <w:color w:val="000000"/>
                <w:sz w:val="24"/>
                <w:szCs w:val="24"/>
                <w:lang w:eastAsia="ru-RU"/>
              </w:rPr>
              <w:br/>
              <w:t>24 BUS шины;</w:t>
            </w:r>
            <w:r w:rsidRPr="00C7103D">
              <w:rPr>
                <w:rFonts w:ascii="Times New Roman" w:eastAsia="Times New Roman" w:hAnsi="Times New Roman" w:cs="Times New Roman"/>
                <w:color w:val="000000"/>
                <w:sz w:val="24"/>
                <w:szCs w:val="24"/>
                <w:lang w:eastAsia="ru-RU"/>
              </w:rPr>
              <w:br/>
              <w:t xml:space="preserve">34 моторизированных </w:t>
            </w:r>
            <w:proofErr w:type="spellStart"/>
            <w:r w:rsidRPr="00C7103D">
              <w:rPr>
                <w:rFonts w:ascii="Times New Roman" w:eastAsia="Times New Roman" w:hAnsi="Times New Roman" w:cs="Times New Roman"/>
                <w:color w:val="000000"/>
                <w:sz w:val="24"/>
                <w:szCs w:val="24"/>
                <w:lang w:eastAsia="ru-RU"/>
              </w:rPr>
              <w:t>фейдера</w:t>
            </w:r>
            <w:proofErr w:type="spellEnd"/>
            <w:r w:rsidRPr="00C7103D">
              <w:rPr>
                <w:rFonts w:ascii="Times New Roman" w:eastAsia="Times New Roman" w:hAnsi="Times New Roman" w:cs="Times New Roman"/>
                <w:color w:val="000000"/>
                <w:sz w:val="24"/>
                <w:szCs w:val="24"/>
                <w:lang w:eastAsia="ru-RU"/>
              </w:rPr>
              <w:t>;</w:t>
            </w:r>
            <w:r w:rsidRPr="00C7103D">
              <w:rPr>
                <w:rFonts w:ascii="Times New Roman" w:eastAsia="Times New Roman" w:hAnsi="Times New Roman" w:cs="Times New Roman"/>
                <w:color w:val="000000"/>
                <w:sz w:val="24"/>
                <w:szCs w:val="24"/>
                <w:lang w:eastAsia="ru-RU"/>
              </w:rPr>
              <w:br/>
              <w:t>сенсорный экран с функций мгновенного доступа;</w:t>
            </w:r>
            <w:r w:rsidRPr="00C7103D">
              <w:rPr>
                <w:rFonts w:ascii="Times New Roman" w:eastAsia="Times New Roman" w:hAnsi="Times New Roman" w:cs="Times New Roman"/>
                <w:color w:val="000000"/>
                <w:sz w:val="24"/>
                <w:szCs w:val="24"/>
                <w:lang w:eastAsia="ru-RU"/>
              </w:rPr>
              <w:br/>
              <w:t>запись стерео на USB;</w:t>
            </w:r>
            <w:r w:rsidRPr="00C7103D">
              <w:rPr>
                <w:rFonts w:ascii="Times New Roman" w:eastAsia="Times New Roman" w:hAnsi="Times New Roman" w:cs="Times New Roman"/>
                <w:color w:val="000000"/>
                <w:sz w:val="24"/>
                <w:szCs w:val="24"/>
                <w:lang w:eastAsia="ru-RU"/>
              </w:rPr>
              <w:br/>
            </w:r>
            <w:proofErr w:type="spellStart"/>
            <w:r w:rsidRPr="00C7103D">
              <w:rPr>
                <w:rFonts w:ascii="Times New Roman" w:eastAsia="Times New Roman" w:hAnsi="Times New Roman" w:cs="Times New Roman"/>
                <w:color w:val="000000"/>
                <w:sz w:val="24"/>
                <w:szCs w:val="24"/>
                <w:lang w:eastAsia="ru-RU"/>
              </w:rPr>
              <w:t>Nuendo</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live</w:t>
            </w:r>
            <w:proofErr w:type="spellEnd"/>
            <w:r w:rsidRPr="00C7103D">
              <w:rPr>
                <w:rFonts w:ascii="Times New Roman" w:eastAsia="Times New Roman" w:hAnsi="Times New Roman" w:cs="Times New Roman"/>
                <w:color w:val="000000"/>
                <w:sz w:val="24"/>
                <w:szCs w:val="24"/>
                <w:lang w:eastAsia="ru-RU"/>
              </w:rPr>
              <w:t xml:space="preserve"> в комплекте. Наличие карты </w:t>
            </w:r>
            <w:proofErr w:type="spellStart"/>
            <w:r w:rsidRPr="00C7103D">
              <w:rPr>
                <w:rFonts w:ascii="Times New Roman" w:eastAsia="Times New Roman" w:hAnsi="Times New Roman" w:cs="Times New Roman"/>
                <w:color w:val="000000"/>
                <w:sz w:val="24"/>
                <w:szCs w:val="24"/>
                <w:lang w:eastAsia="ru-RU"/>
              </w:rPr>
              <w:t>Dante</w:t>
            </w:r>
            <w:proofErr w:type="spellEnd"/>
            <w:r w:rsidRPr="00C7103D">
              <w:rPr>
                <w:rFonts w:ascii="Times New Roman" w:eastAsia="Times New Roman" w:hAnsi="Times New Roman" w:cs="Times New Roman"/>
                <w:color w:val="000000"/>
                <w:sz w:val="24"/>
                <w:szCs w:val="24"/>
                <w:lang w:eastAsia="ru-RU"/>
              </w:rPr>
              <w:t>.</w:t>
            </w:r>
          </w:p>
        </w:tc>
      </w:tr>
      <w:tr w:rsidR="00022C78" w:rsidRPr="00276D69" w:rsidTr="00345885">
        <w:trPr>
          <w:trHeight w:val="18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Yamaha</w:t>
            </w:r>
            <w:proofErr w:type="spellEnd"/>
            <w:r w:rsidRPr="00C7103D">
              <w:rPr>
                <w:rFonts w:ascii="Times New Roman" w:eastAsia="Times New Roman" w:hAnsi="Times New Roman" w:cs="Times New Roman"/>
                <w:color w:val="000000"/>
                <w:sz w:val="24"/>
                <w:szCs w:val="24"/>
                <w:lang w:eastAsia="ru-RU"/>
              </w:rPr>
              <w:t xml:space="preserve"> RIO 3224 D1 </w:t>
            </w:r>
            <w:proofErr w:type="spellStart"/>
            <w:r w:rsidRPr="00C7103D">
              <w:rPr>
                <w:rFonts w:ascii="Times New Roman" w:eastAsia="Times New Roman" w:hAnsi="Times New Roman" w:cs="Times New Roman"/>
                <w:color w:val="000000"/>
                <w:sz w:val="24"/>
                <w:szCs w:val="24"/>
                <w:lang w:eastAsia="ru-RU"/>
              </w:rPr>
              <w:t>StageBox</w:t>
            </w:r>
            <w:proofErr w:type="spellEnd"/>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0,2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Цифровой </w:t>
            </w:r>
            <w:proofErr w:type="spellStart"/>
            <w:r w:rsidRPr="00C7103D">
              <w:rPr>
                <w:rFonts w:ascii="Times New Roman" w:eastAsia="Times New Roman" w:hAnsi="Times New Roman" w:cs="Times New Roman"/>
                <w:color w:val="000000"/>
                <w:sz w:val="24"/>
                <w:szCs w:val="24"/>
                <w:lang w:eastAsia="ru-RU"/>
              </w:rPr>
              <w:t>StageBox</w:t>
            </w:r>
            <w:proofErr w:type="spellEnd"/>
            <w:r w:rsidRPr="00C7103D">
              <w:rPr>
                <w:rFonts w:ascii="Times New Roman" w:eastAsia="Times New Roman" w:hAnsi="Times New Roman" w:cs="Times New Roman"/>
                <w:color w:val="000000"/>
                <w:sz w:val="24"/>
                <w:szCs w:val="24"/>
                <w:lang w:eastAsia="ru-RU"/>
              </w:rPr>
              <w:t>. 32 входа (XLR);</w:t>
            </w:r>
            <w:r w:rsidRPr="00C7103D">
              <w:rPr>
                <w:rFonts w:ascii="Times New Roman" w:eastAsia="Times New Roman" w:hAnsi="Times New Roman" w:cs="Times New Roman"/>
                <w:color w:val="000000"/>
                <w:sz w:val="24"/>
                <w:szCs w:val="24"/>
                <w:lang w:eastAsia="ru-RU"/>
              </w:rPr>
              <w:br/>
              <w:t>16 выходов (XLR);</w:t>
            </w:r>
            <w:r w:rsidRPr="00C7103D">
              <w:rPr>
                <w:rFonts w:ascii="Times New Roman" w:eastAsia="Times New Roman" w:hAnsi="Times New Roman" w:cs="Times New Roman"/>
                <w:color w:val="000000"/>
                <w:sz w:val="24"/>
                <w:szCs w:val="24"/>
                <w:lang w:eastAsia="ru-RU"/>
              </w:rPr>
              <w:br/>
              <w:t xml:space="preserve">4 стерео AES/EBU </w:t>
            </w:r>
            <w:proofErr w:type="spellStart"/>
            <w:r w:rsidRPr="00C7103D">
              <w:rPr>
                <w:rFonts w:ascii="Times New Roman" w:eastAsia="Times New Roman" w:hAnsi="Times New Roman" w:cs="Times New Roman"/>
                <w:color w:val="000000"/>
                <w:sz w:val="24"/>
                <w:szCs w:val="24"/>
                <w:lang w:eastAsia="ru-RU"/>
              </w:rPr>
              <w:t>out</w:t>
            </w:r>
            <w:proofErr w:type="spellEnd"/>
            <w:r w:rsidRPr="00C7103D">
              <w:rPr>
                <w:rFonts w:ascii="Times New Roman" w:eastAsia="Times New Roman" w:hAnsi="Times New Roman" w:cs="Times New Roman"/>
                <w:color w:val="000000"/>
                <w:sz w:val="24"/>
                <w:szCs w:val="24"/>
                <w:lang w:eastAsia="ru-RU"/>
              </w:rPr>
              <w:t xml:space="preserve"> (XLR);</w:t>
            </w:r>
            <w:r w:rsidRPr="00C7103D">
              <w:rPr>
                <w:rFonts w:ascii="Times New Roman" w:eastAsia="Times New Roman" w:hAnsi="Times New Roman" w:cs="Times New Roman"/>
                <w:color w:val="000000"/>
                <w:sz w:val="24"/>
                <w:szCs w:val="24"/>
                <w:lang w:eastAsia="ru-RU"/>
              </w:rPr>
              <w:br/>
              <w:t>фантомное питание;</w:t>
            </w:r>
            <w:r w:rsidRPr="00C7103D">
              <w:rPr>
                <w:rFonts w:ascii="Times New Roman" w:eastAsia="Times New Roman" w:hAnsi="Times New Roman" w:cs="Times New Roman"/>
                <w:color w:val="000000"/>
                <w:sz w:val="24"/>
                <w:szCs w:val="24"/>
                <w:lang w:eastAsia="ru-RU"/>
              </w:rPr>
              <w:br/>
              <w:t>два режима охлаждения;</w:t>
            </w:r>
            <w:r w:rsidRPr="00C7103D">
              <w:rPr>
                <w:rFonts w:ascii="Times New Roman" w:eastAsia="Times New Roman" w:hAnsi="Times New Roman" w:cs="Times New Roman"/>
                <w:color w:val="000000"/>
                <w:sz w:val="24"/>
                <w:szCs w:val="24"/>
                <w:lang w:eastAsia="ru-RU"/>
              </w:rPr>
              <w:br/>
              <w:t xml:space="preserve">совместимость с </w:t>
            </w:r>
            <w:proofErr w:type="spellStart"/>
            <w:r w:rsidRPr="00C7103D">
              <w:rPr>
                <w:rFonts w:ascii="Times New Roman" w:eastAsia="Times New Roman" w:hAnsi="Times New Roman" w:cs="Times New Roman"/>
                <w:color w:val="000000"/>
                <w:sz w:val="24"/>
                <w:szCs w:val="24"/>
                <w:lang w:eastAsia="ru-RU"/>
              </w:rPr>
              <w:t>Dante</w:t>
            </w:r>
            <w:proofErr w:type="spellEnd"/>
            <w:r w:rsidRPr="00C7103D">
              <w:rPr>
                <w:rFonts w:ascii="Times New Roman" w:eastAsia="Times New Roman" w:hAnsi="Times New Roman" w:cs="Times New Roman"/>
                <w:color w:val="000000"/>
                <w:sz w:val="24"/>
                <w:szCs w:val="24"/>
                <w:lang w:eastAsia="ru-RU"/>
              </w:rPr>
              <w:t xml:space="preserve"> устройствами.</w:t>
            </w:r>
          </w:p>
        </w:tc>
      </w:tr>
      <w:tr w:rsidR="00022C78" w:rsidRPr="00276D69" w:rsidTr="00345885">
        <w:trPr>
          <w:trHeight w:val="18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Coda</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ViRAY</w:t>
            </w:r>
            <w:proofErr w:type="spellEnd"/>
            <w:r w:rsidRPr="00C7103D">
              <w:rPr>
                <w:rFonts w:ascii="Times New Roman" w:eastAsia="Times New Roman" w:hAnsi="Times New Roman" w:cs="Times New Roman"/>
                <w:color w:val="000000"/>
                <w:sz w:val="24"/>
                <w:szCs w:val="24"/>
                <w:lang w:eastAsia="ru-RU"/>
              </w:rPr>
              <w:t xml:space="preserve"> 120 Широкополосный элемент линейного массива</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8</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Трехполосный компактный модуль линейного массива 600W+150W , 2x 8" + 8" коаксиальный драйвер плоской волны , 120°, Средние/высокие частоты 8-дюймовый </w:t>
            </w:r>
            <w:proofErr w:type="spellStart"/>
            <w:r w:rsidRPr="00C7103D">
              <w:rPr>
                <w:rFonts w:ascii="Times New Roman" w:eastAsia="Times New Roman" w:hAnsi="Times New Roman" w:cs="Times New Roman"/>
                <w:color w:val="000000"/>
                <w:sz w:val="24"/>
                <w:szCs w:val="24"/>
                <w:lang w:eastAsia="ru-RU"/>
              </w:rPr>
              <w:t>коакисальный</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неодимовый</w:t>
            </w:r>
            <w:proofErr w:type="spellEnd"/>
            <w:r w:rsidRPr="00C7103D">
              <w:rPr>
                <w:rFonts w:ascii="Times New Roman" w:eastAsia="Times New Roman" w:hAnsi="Times New Roman" w:cs="Times New Roman"/>
                <w:color w:val="000000"/>
                <w:sz w:val="24"/>
                <w:szCs w:val="24"/>
                <w:lang w:eastAsia="ru-RU"/>
              </w:rPr>
              <w:t xml:space="preserve"> драйвер плоской волны </w:t>
            </w:r>
            <w:r w:rsidRPr="00C7103D">
              <w:rPr>
                <w:rFonts w:ascii="Times New Roman" w:eastAsia="Times New Roman" w:hAnsi="Times New Roman" w:cs="Times New Roman"/>
                <w:color w:val="000000"/>
                <w:sz w:val="24"/>
                <w:szCs w:val="24"/>
                <w:lang w:eastAsia="ru-RU"/>
              </w:rPr>
              <w:br/>
              <w:t xml:space="preserve">С/ч: 3.5-дюймовая (90 мм) звуковая катушка, 150 Вт (AES) </w:t>
            </w:r>
            <w:r w:rsidRPr="00C7103D">
              <w:rPr>
                <w:rFonts w:ascii="Times New Roman" w:eastAsia="Times New Roman" w:hAnsi="Times New Roman" w:cs="Times New Roman"/>
                <w:color w:val="000000"/>
                <w:sz w:val="24"/>
                <w:szCs w:val="24"/>
                <w:lang w:eastAsia="ru-RU"/>
              </w:rPr>
              <w:br/>
              <w:t>В/ч: 1.75-дюймовая (44.4 мм) звуковая катушка, 80 Вт (AES)</w:t>
            </w:r>
          </w:p>
        </w:tc>
      </w:tr>
      <w:tr w:rsidR="00022C78" w:rsidRPr="00276D69" w:rsidTr="00345885">
        <w:trPr>
          <w:trHeight w:val="18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Coda</w:t>
            </w:r>
            <w:proofErr w:type="spellEnd"/>
            <w:r w:rsidRPr="00C7103D">
              <w:rPr>
                <w:rFonts w:ascii="Times New Roman" w:eastAsia="Times New Roman" w:hAnsi="Times New Roman" w:cs="Times New Roman"/>
                <w:color w:val="000000"/>
                <w:sz w:val="24"/>
                <w:szCs w:val="24"/>
                <w:lang w:eastAsia="ru-RU"/>
              </w:rPr>
              <w:t xml:space="preserve"> SCV-F </w:t>
            </w:r>
            <w:proofErr w:type="spellStart"/>
            <w:r w:rsidRPr="00C7103D">
              <w:rPr>
                <w:rFonts w:ascii="Times New Roman" w:eastAsia="Times New Roman" w:hAnsi="Times New Roman" w:cs="Times New Roman"/>
                <w:color w:val="000000"/>
                <w:sz w:val="24"/>
                <w:szCs w:val="24"/>
                <w:lang w:eastAsia="ru-RU"/>
              </w:rPr>
              <w:t>Суб</w:t>
            </w:r>
            <w:proofErr w:type="spellEnd"/>
            <w:r w:rsidRPr="00C7103D">
              <w:rPr>
                <w:rFonts w:ascii="Times New Roman" w:eastAsia="Times New Roman" w:hAnsi="Times New Roman" w:cs="Times New Roman"/>
                <w:color w:val="000000"/>
                <w:sz w:val="24"/>
                <w:szCs w:val="24"/>
                <w:lang w:eastAsia="ru-RU"/>
              </w:rPr>
              <w:t xml:space="preserve"> элемент линейного массива с сенсорным контролем</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Сабвуфер с сенсорным контролем (</w:t>
            </w:r>
            <w:proofErr w:type="spellStart"/>
            <w:r w:rsidRPr="00C7103D">
              <w:rPr>
                <w:rFonts w:ascii="Times New Roman" w:eastAsia="Times New Roman" w:hAnsi="Times New Roman" w:cs="Times New Roman"/>
                <w:color w:val="000000"/>
                <w:sz w:val="24"/>
                <w:szCs w:val="24"/>
                <w:lang w:eastAsia="ru-RU"/>
              </w:rPr>
              <w:t>Кардиоидный</w:t>
            </w:r>
            <w:proofErr w:type="spellEnd"/>
            <w:r w:rsidRPr="00C7103D">
              <w:rPr>
                <w:rFonts w:ascii="Times New Roman" w:eastAsia="Times New Roman" w:hAnsi="Times New Roman" w:cs="Times New Roman"/>
                <w:color w:val="000000"/>
                <w:sz w:val="24"/>
                <w:szCs w:val="24"/>
                <w:lang w:eastAsia="ru-RU"/>
              </w:rPr>
              <w:t xml:space="preserve"> и круговой режим работы) , 1500 Вт, 18”, Входные разъемы 2 x </w:t>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NL4MP (сзади) + </w:t>
            </w:r>
            <w:r w:rsidRPr="00C7103D">
              <w:rPr>
                <w:rFonts w:ascii="Times New Roman" w:eastAsia="Times New Roman" w:hAnsi="Times New Roman" w:cs="Times New Roman"/>
                <w:color w:val="000000"/>
                <w:sz w:val="24"/>
                <w:szCs w:val="24"/>
                <w:lang w:eastAsia="ru-RU"/>
              </w:rPr>
              <w:br/>
              <w:t xml:space="preserve">2 x </w:t>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NL4MP (спереди)</w:t>
            </w:r>
            <w:r w:rsidRPr="00C7103D">
              <w:rPr>
                <w:rFonts w:ascii="Times New Roman" w:eastAsia="Times New Roman" w:hAnsi="Times New Roman" w:cs="Times New Roman"/>
                <w:color w:val="000000"/>
                <w:sz w:val="24"/>
                <w:szCs w:val="24"/>
                <w:lang w:eastAsia="ru-RU"/>
              </w:rPr>
              <w:br/>
            </w:r>
            <w:r w:rsidRPr="00C7103D">
              <w:rPr>
                <w:rFonts w:ascii="Times New Roman" w:eastAsia="Times New Roman" w:hAnsi="Times New Roman" w:cs="Times New Roman"/>
                <w:color w:val="000000"/>
                <w:sz w:val="24"/>
                <w:szCs w:val="24"/>
                <w:lang w:eastAsia="ru-RU"/>
              </w:rPr>
              <w:lastRenderedPageBreak/>
              <w:t xml:space="preserve">Выходной разъем датчика </w:t>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3-pol XLR (сзади) + </w:t>
            </w:r>
            <w:r w:rsidRPr="00C7103D">
              <w:rPr>
                <w:rFonts w:ascii="Times New Roman" w:eastAsia="Times New Roman" w:hAnsi="Times New Roman" w:cs="Times New Roman"/>
                <w:color w:val="000000"/>
                <w:sz w:val="24"/>
                <w:szCs w:val="24"/>
                <w:lang w:eastAsia="ru-RU"/>
              </w:rPr>
              <w:br/>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3-pol XLR (спереди)</w:t>
            </w:r>
          </w:p>
        </w:tc>
      </w:tr>
      <w:tr w:rsidR="00022C78" w:rsidRPr="00276D69" w:rsidTr="00345885">
        <w:trPr>
          <w:trHeight w:val="18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lastRenderedPageBreak/>
              <w:t>Coda</w:t>
            </w:r>
            <w:proofErr w:type="spellEnd"/>
            <w:r w:rsidRPr="00C7103D">
              <w:rPr>
                <w:rFonts w:ascii="Times New Roman" w:eastAsia="Times New Roman" w:hAnsi="Times New Roman" w:cs="Times New Roman"/>
                <w:color w:val="000000"/>
                <w:sz w:val="24"/>
                <w:szCs w:val="24"/>
                <w:lang w:eastAsia="ru-RU"/>
              </w:rPr>
              <w:t xml:space="preserve"> SC2-F Расширитель низких частот "</w:t>
            </w:r>
            <w:proofErr w:type="spellStart"/>
            <w:r w:rsidRPr="00C7103D">
              <w:rPr>
                <w:rFonts w:ascii="Times New Roman" w:eastAsia="Times New Roman" w:hAnsi="Times New Roman" w:cs="Times New Roman"/>
                <w:color w:val="000000"/>
                <w:sz w:val="24"/>
                <w:szCs w:val="24"/>
                <w:lang w:eastAsia="ru-RU"/>
              </w:rPr>
              <w:t>Extantion</w:t>
            </w:r>
            <w:proofErr w:type="spellEnd"/>
            <w:r w:rsidRPr="00C7103D">
              <w:rPr>
                <w:rFonts w:ascii="Times New Roman" w:eastAsia="Times New Roman" w:hAnsi="Times New Roman" w:cs="Times New Roman"/>
                <w:color w:val="000000"/>
                <w:sz w:val="24"/>
                <w:szCs w:val="24"/>
                <w:lang w:eastAsia="ru-RU"/>
              </w:rPr>
              <w:t>" с сенсорным контролем для линейного массива</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Сабвуфер с сенсорным контролем "расширитель частот" (</w:t>
            </w:r>
            <w:proofErr w:type="spellStart"/>
            <w:r w:rsidRPr="00C7103D">
              <w:rPr>
                <w:rFonts w:ascii="Times New Roman" w:eastAsia="Times New Roman" w:hAnsi="Times New Roman" w:cs="Times New Roman"/>
                <w:color w:val="000000"/>
                <w:sz w:val="24"/>
                <w:szCs w:val="24"/>
                <w:lang w:eastAsia="ru-RU"/>
              </w:rPr>
              <w:t>Кардиоидный</w:t>
            </w:r>
            <w:proofErr w:type="spellEnd"/>
            <w:r w:rsidRPr="00C7103D">
              <w:rPr>
                <w:rFonts w:ascii="Times New Roman" w:eastAsia="Times New Roman" w:hAnsi="Times New Roman" w:cs="Times New Roman"/>
                <w:color w:val="000000"/>
                <w:sz w:val="24"/>
                <w:szCs w:val="24"/>
                <w:lang w:eastAsia="ru-RU"/>
              </w:rPr>
              <w:t xml:space="preserve"> и круговой режим работы) , 1500 Вт, 18”, Входные разъемы 2 x </w:t>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NL4MP (сзади) + </w:t>
            </w:r>
            <w:r w:rsidRPr="00C7103D">
              <w:rPr>
                <w:rFonts w:ascii="Times New Roman" w:eastAsia="Times New Roman" w:hAnsi="Times New Roman" w:cs="Times New Roman"/>
                <w:color w:val="000000"/>
                <w:sz w:val="24"/>
                <w:szCs w:val="24"/>
                <w:lang w:eastAsia="ru-RU"/>
              </w:rPr>
              <w:br/>
              <w:t xml:space="preserve">2 x </w:t>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NL4MP (спереди)</w:t>
            </w:r>
            <w:r w:rsidRPr="00C7103D">
              <w:rPr>
                <w:rFonts w:ascii="Times New Roman" w:eastAsia="Times New Roman" w:hAnsi="Times New Roman" w:cs="Times New Roman"/>
                <w:color w:val="000000"/>
                <w:sz w:val="24"/>
                <w:szCs w:val="24"/>
                <w:lang w:eastAsia="ru-RU"/>
              </w:rPr>
              <w:br/>
              <w:t xml:space="preserve">Выходной разъем датчика </w:t>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3-pol XLR (сзади) + </w:t>
            </w:r>
            <w:r w:rsidRPr="00C7103D">
              <w:rPr>
                <w:rFonts w:ascii="Times New Roman" w:eastAsia="Times New Roman" w:hAnsi="Times New Roman" w:cs="Times New Roman"/>
                <w:color w:val="000000"/>
                <w:sz w:val="24"/>
                <w:szCs w:val="24"/>
                <w:lang w:eastAsia="ru-RU"/>
              </w:rPr>
              <w:br/>
            </w:r>
            <w:proofErr w:type="spellStart"/>
            <w:r w:rsidRPr="00C7103D">
              <w:rPr>
                <w:rFonts w:ascii="Times New Roman" w:eastAsia="Times New Roman" w:hAnsi="Times New Roman" w:cs="Times New Roman"/>
                <w:color w:val="000000"/>
                <w:sz w:val="24"/>
                <w:szCs w:val="24"/>
                <w:lang w:eastAsia="ru-RU"/>
              </w:rPr>
              <w:t>NeutrikTM</w:t>
            </w:r>
            <w:proofErr w:type="spellEnd"/>
            <w:r w:rsidRPr="00C7103D">
              <w:rPr>
                <w:rFonts w:ascii="Times New Roman" w:eastAsia="Times New Roman" w:hAnsi="Times New Roman" w:cs="Times New Roman"/>
                <w:color w:val="000000"/>
                <w:sz w:val="24"/>
                <w:szCs w:val="24"/>
                <w:lang w:eastAsia="ru-RU"/>
              </w:rPr>
              <w:t xml:space="preserve"> 3-pol XLR (спереди)</w:t>
            </w:r>
          </w:p>
        </w:tc>
      </w:tr>
      <w:tr w:rsidR="00022C78" w:rsidRPr="00276D69" w:rsidTr="00345885">
        <w:trPr>
          <w:trHeight w:val="18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Coda</w:t>
            </w:r>
            <w:proofErr w:type="spellEnd"/>
            <w:r w:rsidRPr="00C7103D">
              <w:rPr>
                <w:rFonts w:ascii="Times New Roman" w:eastAsia="Times New Roman" w:hAnsi="Times New Roman" w:cs="Times New Roman"/>
                <w:color w:val="000000"/>
                <w:sz w:val="24"/>
                <w:szCs w:val="24"/>
                <w:lang w:eastAsia="ru-RU"/>
              </w:rPr>
              <w:t xml:space="preserve"> RC20T Усилительный </w:t>
            </w:r>
            <w:proofErr w:type="spellStart"/>
            <w:r w:rsidRPr="00C7103D">
              <w:rPr>
                <w:rFonts w:ascii="Times New Roman" w:eastAsia="Times New Roman" w:hAnsi="Times New Roman" w:cs="Times New Roman"/>
                <w:color w:val="000000"/>
                <w:sz w:val="24"/>
                <w:szCs w:val="24"/>
                <w:lang w:eastAsia="ru-RU"/>
              </w:rPr>
              <w:t>рэк</w:t>
            </w:r>
            <w:proofErr w:type="spellEnd"/>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Усилительный </w:t>
            </w:r>
            <w:proofErr w:type="spellStart"/>
            <w:r w:rsidRPr="00C7103D">
              <w:rPr>
                <w:rFonts w:ascii="Times New Roman" w:eastAsia="Times New Roman" w:hAnsi="Times New Roman" w:cs="Times New Roman"/>
                <w:color w:val="000000"/>
                <w:sz w:val="24"/>
                <w:szCs w:val="24"/>
                <w:lang w:eastAsia="ru-RU"/>
              </w:rPr>
              <w:t>Рэк</w:t>
            </w:r>
            <w:proofErr w:type="spellEnd"/>
            <w:r w:rsidRPr="00C7103D">
              <w:rPr>
                <w:rFonts w:ascii="Times New Roman" w:eastAsia="Times New Roman" w:hAnsi="Times New Roman" w:cs="Times New Roman"/>
                <w:color w:val="000000"/>
                <w:sz w:val="24"/>
                <w:szCs w:val="24"/>
                <w:lang w:eastAsia="ru-RU"/>
              </w:rPr>
              <w:t xml:space="preserve"> для линейного массива. 2 x 4955 Вт при сопротивлении 4 Ома. Встроенный двойной компаратор для сабвуферов с сенсорным контролем </w:t>
            </w:r>
            <w:proofErr w:type="spellStart"/>
            <w:r w:rsidRPr="00C7103D">
              <w:rPr>
                <w:rFonts w:ascii="Times New Roman" w:eastAsia="Times New Roman" w:hAnsi="Times New Roman" w:cs="Times New Roman"/>
                <w:color w:val="000000"/>
                <w:sz w:val="24"/>
                <w:szCs w:val="24"/>
                <w:lang w:eastAsia="ru-RU"/>
              </w:rPr>
              <w:t>Coda</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Audio</w:t>
            </w:r>
            <w:proofErr w:type="spellEnd"/>
            <w:r w:rsidRPr="00C7103D">
              <w:rPr>
                <w:rFonts w:ascii="Times New Roman" w:eastAsia="Times New Roman" w:hAnsi="Times New Roman" w:cs="Times New Roman"/>
                <w:color w:val="000000"/>
                <w:sz w:val="24"/>
                <w:szCs w:val="24"/>
                <w:lang w:eastAsia="ru-RU"/>
              </w:rPr>
              <w:t>. 2-блочный легкий импульсный источник питания на два напряжения с автоматическим выбором напряжения 115 В или 230 В.</w:t>
            </w:r>
          </w:p>
        </w:tc>
      </w:tr>
      <w:tr w:rsidR="00022C78" w:rsidRPr="00276D69" w:rsidTr="00345885">
        <w:trPr>
          <w:trHeight w:val="6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FR-VR Рама для монтажа </w:t>
            </w:r>
            <w:proofErr w:type="spellStart"/>
            <w:r w:rsidRPr="00C7103D">
              <w:rPr>
                <w:rFonts w:ascii="Times New Roman" w:eastAsia="Times New Roman" w:hAnsi="Times New Roman" w:cs="Times New Roman"/>
                <w:color w:val="000000"/>
                <w:sz w:val="24"/>
                <w:szCs w:val="24"/>
                <w:lang w:eastAsia="ru-RU"/>
              </w:rPr>
              <w:t>Coda</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ViRay</w:t>
            </w:r>
            <w:proofErr w:type="spellEnd"/>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СВЕРХПРОЧНАЯ РАМА ДЛЯ ПОДВЕСА ИЛИ УСТАНОВКИ НА ЗЕМЛЕ VIRAY И SCV-F</w:t>
            </w:r>
          </w:p>
        </w:tc>
      </w:tr>
      <w:tr w:rsidR="00022C78" w:rsidRPr="00276D69" w:rsidTr="00345885">
        <w:trPr>
          <w:trHeight w:val="9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Двухполосная</w:t>
            </w:r>
            <w:proofErr w:type="spellEnd"/>
            <w:r w:rsidRPr="00C7103D">
              <w:rPr>
                <w:rFonts w:ascii="Times New Roman" w:eastAsia="Times New Roman" w:hAnsi="Times New Roman" w:cs="Times New Roman"/>
                <w:color w:val="000000"/>
                <w:sz w:val="24"/>
                <w:szCs w:val="24"/>
                <w:lang w:eastAsia="ru-RU"/>
              </w:rPr>
              <w:t xml:space="preserve"> система JBL VRX-932LAP</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Активная акустическая система. Размер ВЧ динамика: 1,5". Размер НЧ динамика: 12". Частотный диапазон: 57-20000. Максимальная мощность 1750Вт.</w:t>
            </w:r>
          </w:p>
        </w:tc>
      </w:tr>
      <w:tr w:rsidR="00022C78" w:rsidRPr="00276D69" w:rsidTr="00345885">
        <w:trPr>
          <w:trHeight w:val="6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Низкочастотная система JBL VRX918SР</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lastRenderedPageBreak/>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1,6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Активный компактный сабвуфер 18", усилительный модуль </w:t>
            </w:r>
            <w:proofErr w:type="spellStart"/>
            <w:r w:rsidRPr="00C7103D">
              <w:rPr>
                <w:rFonts w:ascii="Times New Roman" w:eastAsia="Times New Roman" w:hAnsi="Times New Roman" w:cs="Times New Roman"/>
                <w:color w:val="000000"/>
                <w:sz w:val="24"/>
                <w:szCs w:val="24"/>
                <w:lang w:eastAsia="ru-RU"/>
              </w:rPr>
              <w:t>Crown</w:t>
            </w:r>
            <w:proofErr w:type="spellEnd"/>
            <w:r w:rsidRPr="00C7103D">
              <w:rPr>
                <w:rFonts w:ascii="Times New Roman" w:eastAsia="Times New Roman" w:hAnsi="Times New Roman" w:cs="Times New Roman"/>
                <w:color w:val="000000"/>
                <w:sz w:val="24"/>
                <w:szCs w:val="24"/>
                <w:lang w:eastAsia="ru-RU"/>
              </w:rPr>
              <w:t xml:space="preserve"> DPC-2 с DSP, 1500Вт</w:t>
            </w:r>
          </w:p>
        </w:tc>
      </w:tr>
      <w:tr w:rsidR="00022C78" w:rsidRPr="00276D69" w:rsidTr="00345885">
        <w:trPr>
          <w:trHeight w:val="18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Радиосистема ручной </w:t>
            </w:r>
            <w:proofErr w:type="spellStart"/>
            <w:r w:rsidRPr="00C7103D">
              <w:rPr>
                <w:rFonts w:ascii="Times New Roman" w:eastAsia="Times New Roman" w:hAnsi="Times New Roman" w:cs="Times New Roman"/>
                <w:color w:val="000000"/>
                <w:sz w:val="24"/>
                <w:szCs w:val="24"/>
                <w:lang w:eastAsia="ru-RU"/>
              </w:rPr>
              <w:t>Shure</w:t>
            </w:r>
            <w:proofErr w:type="spellEnd"/>
            <w:r w:rsidRPr="00C7103D">
              <w:rPr>
                <w:rFonts w:ascii="Times New Roman" w:eastAsia="Times New Roman" w:hAnsi="Times New Roman" w:cs="Times New Roman"/>
                <w:color w:val="000000"/>
                <w:sz w:val="24"/>
                <w:szCs w:val="24"/>
                <w:lang w:eastAsia="ru-RU"/>
              </w:rPr>
              <w:t xml:space="preserve"> ULXD k51 Beta58</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Тип микрофона: конденсаторный. Направленность: </w:t>
            </w:r>
            <w:proofErr w:type="spellStart"/>
            <w:r w:rsidRPr="00C7103D">
              <w:rPr>
                <w:rFonts w:ascii="Times New Roman" w:eastAsia="Times New Roman" w:hAnsi="Times New Roman" w:cs="Times New Roman"/>
                <w:color w:val="000000"/>
                <w:sz w:val="24"/>
                <w:szCs w:val="24"/>
                <w:lang w:eastAsia="ru-RU"/>
              </w:rPr>
              <w:t>суперкардиоидная</w:t>
            </w:r>
            <w:proofErr w:type="spellEnd"/>
            <w:r w:rsidRPr="00C7103D">
              <w:rPr>
                <w:rFonts w:ascii="Times New Roman" w:eastAsia="Times New Roman" w:hAnsi="Times New Roman" w:cs="Times New Roman"/>
                <w:color w:val="000000"/>
                <w:sz w:val="24"/>
                <w:szCs w:val="24"/>
                <w:lang w:eastAsia="ru-RU"/>
              </w:rPr>
              <w:t>. Диапазон радиочастот: от 606 до 670 МГц. Расстояние до приемника: до 100 метров. Диапазон звуковых частот: от 20 герц до 20 килогерц. Максимальный выходной уровень радиосигнала: 1 мВ, 10 мВ и 20 мВ. Динамический диапазон: &gt;120 дБ.</w:t>
            </w:r>
          </w:p>
        </w:tc>
      </w:tr>
      <w:tr w:rsidR="00022C78" w:rsidRPr="00276D69" w:rsidTr="00345885">
        <w:trPr>
          <w:trHeight w:val="15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Радиосистема P51 с гарнитурой DPA 4088 F (Приёмник/передатчик)</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Миниатюрный конденсаторный микрофон с регулируемым оголовьем. Направленность: Кардиоида. Тип капсюля: Конденсаторный. Частотный </w:t>
            </w:r>
            <w:proofErr w:type="spellStart"/>
            <w:r w:rsidRPr="00C7103D">
              <w:rPr>
                <w:rFonts w:ascii="Times New Roman" w:eastAsia="Times New Roman" w:hAnsi="Times New Roman" w:cs="Times New Roman"/>
                <w:color w:val="000000"/>
                <w:sz w:val="24"/>
                <w:szCs w:val="24"/>
                <w:lang w:eastAsia="ru-RU"/>
              </w:rPr>
              <w:t>дипазон</w:t>
            </w:r>
            <w:proofErr w:type="spellEnd"/>
            <w:r w:rsidRPr="00C7103D">
              <w:rPr>
                <w:rFonts w:ascii="Times New Roman" w:eastAsia="Times New Roman" w:hAnsi="Times New Roman" w:cs="Times New Roman"/>
                <w:color w:val="000000"/>
                <w:sz w:val="24"/>
                <w:szCs w:val="24"/>
                <w:lang w:eastAsia="ru-RU"/>
              </w:rPr>
              <w:t xml:space="preserve">, на 2 см 100Гц - 20кГц. Разъем </w:t>
            </w:r>
            <w:proofErr w:type="spellStart"/>
            <w:r w:rsidRPr="00C7103D">
              <w:rPr>
                <w:rFonts w:ascii="Times New Roman" w:eastAsia="Times New Roman" w:hAnsi="Times New Roman" w:cs="Times New Roman"/>
                <w:color w:val="000000"/>
                <w:sz w:val="24"/>
                <w:szCs w:val="24"/>
                <w:lang w:eastAsia="ru-RU"/>
              </w:rPr>
              <w:t>MicroDot</w:t>
            </w:r>
            <w:proofErr w:type="spellEnd"/>
            <w:r w:rsidRPr="00C7103D">
              <w:rPr>
                <w:rFonts w:ascii="Times New Roman" w:eastAsia="Times New Roman" w:hAnsi="Times New Roman" w:cs="Times New Roman"/>
                <w:color w:val="000000"/>
                <w:sz w:val="24"/>
                <w:szCs w:val="24"/>
                <w:lang w:eastAsia="ru-RU"/>
              </w:rPr>
              <w:t>. Чувствительность 6mV/</w:t>
            </w:r>
            <w:proofErr w:type="spellStart"/>
            <w:r w:rsidRPr="00C7103D">
              <w:rPr>
                <w:rFonts w:ascii="Times New Roman" w:eastAsia="Times New Roman" w:hAnsi="Times New Roman" w:cs="Times New Roman"/>
                <w:color w:val="000000"/>
                <w:sz w:val="24"/>
                <w:szCs w:val="24"/>
                <w:lang w:eastAsia="ru-RU"/>
              </w:rPr>
              <w:t>Pa</w:t>
            </w:r>
            <w:proofErr w:type="spellEnd"/>
            <w:r w:rsidRPr="00C7103D">
              <w:rPr>
                <w:rFonts w:ascii="Times New Roman" w:eastAsia="Times New Roman" w:hAnsi="Times New Roman" w:cs="Times New Roman"/>
                <w:color w:val="000000"/>
                <w:sz w:val="24"/>
                <w:szCs w:val="24"/>
                <w:lang w:eastAsia="ru-RU"/>
              </w:rPr>
              <w:t>.</w:t>
            </w:r>
          </w:p>
        </w:tc>
      </w:tr>
      <w:tr w:rsidR="00022C78" w:rsidRPr="00276D69" w:rsidTr="00345885">
        <w:trPr>
          <w:trHeight w:val="6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Штатив K&amp;M (тренога) (высокая)</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Штатив для акустики. Алюминий. Цвет: черный. Высота от 1 до 2м.</w:t>
            </w:r>
          </w:p>
        </w:tc>
      </w:tr>
      <w:tr w:rsidR="00022C78" w:rsidRPr="00276D69" w:rsidTr="00345885">
        <w:trPr>
          <w:trHeight w:val="15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Витая пара 100м cat6 </w:t>
            </w:r>
            <w:proofErr w:type="spellStart"/>
            <w:r w:rsidRPr="00C7103D">
              <w:rPr>
                <w:rFonts w:ascii="Times New Roman" w:eastAsia="Times New Roman" w:hAnsi="Times New Roman" w:cs="Times New Roman"/>
                <w:color w:val="000000"/>
                <w:sz w:val="24"/>
                <w:szCs w:val="24"/>
                <w:lang w:eastAsia="ru-RU"/>
              </w:rPr>
              <w:t>Teldor</w:t>
            </w:r>
            <w:proofErr w:type="spellEnd"/>
            <w:r w:rsidRPr="00C7103D">
              <w:rPr>
                <w:rFonts w:ascii="Times New Roman" w:eastAsia="Times New Roman" w:hAnsi="Times New Roman" w:cs="Times New Roman"/>
                <w:color w:val="000000"/>
                <w:sz w:val="24"/>
                <w:szCs w:val="24"/>
                <w:lang w:eastAsia="ru-RU"/>
              </w:rPr>
              <w:t xml:space="preserve"> (черная)</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Материал изоляции Полиэтилен, (полиолефин), Материал проводника Медь, (отожженная электролитическая), Диаметр проводника</w:t>
            </w:r>
            <w:r w:rsidRPr="00C7103D">
              <w:rPr>
                <w:rFonts w:ascii="Times New Roman" w:eastAsia="Times New Roman" w:hAnsi="Times New Roman" w:cs="Times New Roman"/>
                <w:color w:val="000000"/>
                <w:sz w:val="24"/>
                <w:szCs w:val="24"/>
                <w:lang w:eastAsia="ru-RU"/>
              </w:rPr>
              <w:br/>
              <w:t>24 AWG.</w:t>
            </w:r>
          </w:p>
        </w:tc>
      </w:tr>
      <w:tr w:rsidR="00022C78" w:rsidRPr="00851F71" w:rsidTr="00345885">
        <w:trPr>
          <w:trHeight w:val="6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Комплект силовой коммутации (звуковая)</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val="en-US" w:eastAsia="ru-RU"/>
              </w:rPr>
            </w:pPr>
            <w:r w:rsidRPr="00C7103D">
              <w:rPr>
                <w:rFonts w:ascii="Times New Roman" w:eastAsia="Times New Roman" w:hAnsi="Times New Roman" w:cs="Times New Roman"/>
                <w:color w:val="000000"/>
                <w:sz w:val="24"/>
                <w:szCs w:val="24"/>
                <w:lang w:eastAsia="ru-RU"/>
              </w:rPr>
              <w:t xml:space="preserve">Коммутация сигнальная. 150 проводов XLR 3pin/5pin от 5 до 20м. </w:t>
            </w:r>
            <w:r w:rsidRPr="00C7103D">
              <w:rPr>
                <w:rFonts w:ascii="Times New Roman" w:eastAsia="Times New Roman" w:hAnsi="Times New Roman" w:cs="Times New Roman"/>
                <w:color w:val="000000"/>
                <w:sz w:val="24"/>
                <w:szCs w:val="24"/>
                <w:lang w:val="en-US" w:eastAsia="ru-RU"/>
              </w:rPr>
              <w:t xml:space="preserve">10 </w:t>
            </w:r>
            <w:r w:rsidRPr="00C7103D">
              <w:rPr>
                <w:rFonts w:ascii="Times New Roman" w:eastAsia="Times New Roman" w:hAnsi="Times New Roman" w:cs="Times New Roman"/>
                <w:color w:val="000000"/>
                <w:sz w:val="24"/>
                <w:szCs w:val="24"/>
                <w:lang w:eastAsia="ru-RU"/>
              </w:rPr>
              <w:t>проводов</w:t>
            </w:r>
            <w:r w:rsidRPr="00C7103D">
              <w:rPr>
                <w:rFonts w:ascii="Times New Roman" w:eastAsia="Times New Roman" w:hAnsi="Times New Roman" w:cs="Times New Roman"/>
                <w:color w:val="000000"/>
                <w:sz w:val="24"/>
                <w:szCs w:val="24"/>
                <w:lang w:val="en-US" w:eastAsia="ru-RU"/>
              </w:rPr>
              <w:t xml:space="preserve"> Ethernet. </w:t>
            </w:r>
            <w:proofErr w:type="spellStart"/>
            <w:r w:rsidRPr="00C7103D">
              <w:rPr>
                <w:rFonts w:ascii="Times New Roman" w:eastAsia="Times New Roman" w:hAnsi="Times New Roman" w:cs="Times New Roman"/>
                <w:color w:val="000000"/>
                <w:sz w:val="24"/>
                <w:szCs w:val="24"/>
                <w:lang w:val="en-US" w:eastAsia="ru-RU"/>
              </w:rPr>
              <w:t>Speakon</w:t>
            </w:r>
            <w:proofErr w:type="spellEnd"/>
            <w:r w:rsidRPr="00C7103D">
              <w:rPr>
                <w:rFonts w:ascii="Times New Roman" w:eastAsia="Times New Roman" w:hAnsi="Times New Roman" w:cs="Times New Roman"/>
                <w:color w:val="000000"/>
                <w:sz w:val="24"/>
                <w:szCs w:val="24"/>
                <w:lang w:val="en-US" w:eastAsia="ru-RU"/>
              </w:rPr>
              <w:t xml:space="preserve"> 3Pin (15</w:t>
            </w:r>
            <w:proofErr w:type="spellStart"/>
            <w:r w:rsidRPr="00C7103D">
              <w:rPr>
                <w:rFonts w:ascii="Times New Roman" w:eastAsia="Times New Roman" w:hAnsi="Times New Roman" w:cs="Times New Roman"/>
                <w:color w:val="000000"/>
                <w:sz w:val="24"/>
                <w:szCs w:val="24"/>
                <w:lang w:eastAsia="ru-RU"/>
              </w:rPr>
              <w:t>шт</w:t>
            </w:r>
            <w:proofErr w:type="spellEnd"/>
            <w:r w:rsidRPr="00C7103D">
              <w:rPr>
                <w:rFonts w:ascii="Times New Roman" w:eastAsia="Times New Roman" w:hAnsi="Times New Roman" w:cs="Times New Roman"/>
                <w:color w:val="000000"/>
                <w:sz w:val="24"/>
                <w:szCs w:val="24"/>
                <w:lang w:val="en-US" w:eastAsia="ru-RU"/>
              </w:rPr>
              <w:t>.)</w:t>
            </w:r>
          </w:p>
        </w:tc>
      </w:tr>
      <w:tr w:rsidR="00022C78" w:rsidRPr="00276D69" w:rsidTr="00345885">
        <w:trPr>
          <w:trHeight w:val="9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Комплект Сигнальной коммутации (звуковая)</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lastRenderedPageBreak/>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Коммутация силовая.  100 силовых удлинителей </w:t>
            </w:r>
            <w:proofErr w:type="spellStart"/>
            <w:r w:rsidRPr="00C7103D">
              <w:rPr>
                <w:rFonts w:ascii="Times New Roman" w:eastAsia="Times New Roman" w:hAnsi="Times New Roman" w:cs="Times New Roman"/>
                <w:color w:val="000000"/>
                <w:sz w:val="24"/>
                <w:szCs w:val="24"/>
                <w:lang w:eastAsia="ru-RU"/>
              </w:rPr>
              <w:t>Shuco</w:t>
            </w:r>
            <w:proofErr w:type="spellEnd"/>
            <w:r w:rsidRPr="00C7103D">
              <w:rPr>
                <w:rFonts w:ascii="Times New Roman" w:eastAsia="Times New Roman" w:hAnsi="Times New Roman" w:cs="Times New Roman"/>
                <w:color w:val="000000"/>
                <w:sz w:val="24"/>
                <w:szCs w:val="24"/>
                <w:lang w:eastAsia="ru-RU"/>
              </w:rPr>
              <w:t xml:space="preserve"> 3/5/6 слотов. 200м коммутационного кабеля CEE16a с защитой ip65.</w:t>
            </w:r>
          </w:p>
        </w:tc>
      </w:tr>
      <w:tr w:rsidR="00022C78" w:rsidRPr="00276D69" w:rsidTr="00345885">
        <w:trPr>
          <w:trHeight w:val="12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Di</w:t>
            </w:r>
            <w:proofErr w:type="spellEnd"/>
            <w:r w:rsidRPr="00C7103D">
              <w:rPr>
                <w:rFonts w:ascii="Times New Roman" w:eastAsia="Times New Roman" w:hAnsi="Times New Roman" w:cs="Times New Roman"/>
                <w:color w:val="000000"/>
                <w:sz w:val="24"/>
                <w:szCs w:val="24"/>
                <w:lang w:eastAsia="ru-RU"/>
              </w:rPr>
              <w:t>-BOX DBX12</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4</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Активный </w:t>
            </w:r>
            <w:proofErr w:type="spellStart"/>
            <w:r w:rsidRPr="00C7103D">
              <w:rPr>
                <w:rFonts w:ascii="Times New Roman" w:eastAsia="Times New Roman" w:hAnsi="Times New Roman" w:cs="Times New Roman"/>
                <w:color w:val="000000"/>
                <w:sz w:val="24"/>
                <w:szCs w:val="24"/>
                <w:lang w:eastAsia="ru-RU"/>
              </w:rPr>
              <w:t>Direct-Box</w:t>
            </w:r>
            <w:proofErr w:type="spellEnd"/>
            <w:r w:rsidRPr="00C7103D">
              <w:rPr>
                <w:rFonts w:ascii="Times New Roman" w:eastAsia="Times New Roman" w:hAnsi="Times New Roman" w:cs="Times New Roman"/>
                <w:color w:val="000000"/>
                <w:sz w:val="24"/>
                <w:szCs w:val="24"/>
                <w:lang w:eastAsia="ru-RU"/>
              </w:rPr>
              <w:t xml:space="preserve">. Вход: </w:t>
            </w:r>
            <w:proofErr w:type="spellStart"/>
            <w:r w:rsidRPr="00C7103D">
              <w:rPr>
                <w:rFonts w:ascii="Times New Roman" w:eastAsia="Times New Roman" w:hAnsi="Times New Roman" w:cs="Times New Roman"/>
                <w:color w:val="000000"/>
                <w:sz w:val="24"/>
                <w:szCs w:val="24"/>
                <w:lang w:eastAsia="ru-RU"/>
              </w:rPr>
              <w:t>высокоомный</w:t>
            </w:r>
            <w:proofErr w:type="spellEnd"/>
            <w:r w:rsidRPr="00C7103D">
              <w:rPr>
                <w:rFonts w:ascii="Times New Roman" w:eastAsia="Times New Roman" w:hAnsi="Times New Roman" w:cs="Times New Roman"/>
                <w:color w:val="000000"/>
                <w:sz w:val="24"/>
                <w:szCs w:val="24"/>
                <w:lang w:eastAsia="ru-RU"/>
              </w:rPr>
              <w:t xml:space="preserve"> инструментальный/линейный/</w:t>
            </w:r>
            <w:proofErr w:type="spellStart"/>
            <w:r w:rsidRPr="00C7103D">
              <w:rPr>
                <w:rFonts w:ascii="Times New Roman" w:eastAsia="Times New Roman" w:hAnsi="Times New Roman" w:cs="Times New Roman"/>
                <w:color w:val="000000"/>
                <w:sz w:val="24"/>
                <w:szCs w:val="24"/>
                <w:lang w:eastAsia="ru-RU"/>
              </w:rPr>
              <w:t>спикерный</w:t>
            </w:r>
            <w:proofErr w:type="spellEnd"/>
            <w:r w:rsidRPr="00C7103D">
              <w:rPr>
                <w:rFonts w:ascii="Times New Roman" w:eastAsia="Times New Roman" w:hAnsi="Times New Roman" w:cs="Times New Roman"/>
                <w:color w:val="000000"/>
                <w:sz w:val="24"/>
                <w:szCs w:val="24"/>
                <w:lang w:eastAsia="ru-RU"/>
              </w:rPr>
              <w:t xml:space="preserve">. Выходы: 1 типа </w:t>
            </w:r>
            <w:proofErr w:type="spellStart"/>
            <w:r w:rsidRPr="00C7103D">
              <w:rPr>
                <w:rFonts w:ascii="Times New Roman" w:eastAsia="Times New Roman" w:hAnsi="Times New Roman" w:cs="Times New Roman"/>
                <w:color w:val="000000"/>
                <w:sz w:val="24"/>
                <w:szCs w:val="24"/>
                <w:lang w:eastAsia="ru-RU"/>
              </w:rPr>
              <w:t>Thru</w:t>
            </w:r>
            <w:proofErr w:type="spellEnd"/>
            <w:r w:rsidRPr="00C7103D">
              <w:rPr>
                <w:rFonts w:ascii="Times New Roman" w:eastAsia="Times New Roman" w:hAnsi="Times New Roman" w:cs="Times New Roman"/>
                <w:color w:val="000000"/>
                <w:sz w:val="24"/>
                <w:szCs w:val="24"/>
                <w:lang w:eastAsia="ru-RU"/>
              </w:rPr>
              <w:t xml:space="preserve"> параллельный входу; 1 главный симметричный низкоомный XLR-выход .</w:t>
            </w:r>
          </w:p>
        </w:tc>
      </w:tr>
      <w:tr w:rsidR="00022C78" w:rsidRPr="00276D69" w:rsidTr="00345885">
        <w:trPr>
          <w:trHeight w:val="315"/>
        </w:trPr>
        <w:tc>
          <w:tcPr>
            <w:tcW w:w="3210" w:type="dxa"/>
            <w:shd w:val="clear" w:color="D3DCE3" w:fill="D3DCE3"/>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Комплектующие для конструкций из ферм</w:t>
            </w:r>
          </w:p>
        </w:tc>
        <w:tc>
          <w:tcPr>
            <w:tcW w:w="88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Кол-во</w:t>
            </w:r>
          </w:p>
        </w:tc>
        <w:tc>
          <w:tcPr>
            <w:tcW w:w="126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Каналов</w:t>
            </w:r>
          </w:p>
        </w:tc>
        <w:tc>
          <w:tcPr>
            <w:tcW w:w="1383"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Мощность</w:t>
            </w:r>
          </w:p>
        </w:tc>
        <w:tc>
          <w:tcPr>
            <w:tcW w:w="7766"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Комментарии</w:t>
            </w:r>
          </w:p>
        </w:tc>
      </w:tr>
      <w:tr w:rsidR="00022C78" w:rsidRPr="00276D69" w:rsidTr="00345885">
        <w:trPr>
          <w:trHeight w:val="6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ФЕРМА 2м H30V</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10</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Ферма </w:t>
            </w:r>
            <w:proofErr w:type="gramStart"/>
            <w:r w:rsidRPr="00C7103D">
              <w:rPr>
                <w:rFonts w:ascii="Times New Roman" w:eastAsia="Times New Roman" w:hAnsi="Times New Roman" w:cs="Times New Roman"/>
                <w:color w:val="000000"/>
                <w:sz w:val="24"/>
                <w:szCs w:val="24"/>
                <w:lang w:eastAsia="ru-RU"/>
              </w:rPr>
              <w:t>объёмная  алюминиевая</w:t>
            </w:r>
            <w:proofErr w:type="gramEnd"/>
            <w:r w:rsidRPr="00C7103D">
              <w:rPr>
                <w:rFonts w:ascii="Times New Roman" w:eastAsia="Times New Roman" w:hAnsi="Times New Roman" w:cs="Times New Roman"/>
                <w:color w:val="000000"/>
                <w:sz w:val="24"/>
                <w:szCs w:val="24"/>
                <w:lang w:eastAsia="ru-RU"/>
              </w:rPr>
              <w:t xml:space="preserve">,  производства </w:t>
            </w:r>
            <w:proofErr w:type="spellStart"/>
            <w:r w:rsidRPr="00C7103D">
              <w:rPr>
                <w:rFonts w:ascii="Times New Roman" w:eastAsia="Times New Roman" w:hAnsi="Times New Roman" w:cs="Times New Roman"/>
                <w:color w:val="000000"/>
                <w:sz w:val="24"/>
                <w:szCs w:val="24"/>
                <w:lang w:eastAsia="ru-RU"/>
              </w:rPr>
              <w:t>пролайт</w:t>
            </w:r>
            <w:proofErr w:type="spellEnd"/>
            <w:r w:rsidRPr="00C7103D">
              <w:rPr>
                <w:rFonts w:ascii="Times New Roman" w:eastAsia="Times New Roman" w:hAnsi="Times New Roman" w:cs="Times New Roman"/>
                <w:color w:val="000000"/>
                <w:sz w:val="24"/>
                <w:szCs w:val="24"/>
                <w:lang w:eastAsia="ru-RU"/>
              </w:rPr>
              <w:t xml:space="preserve">, сечением 29*29см, толщина стенки 2мм. </w:t>
            </w:r>
          </w:p>
        </w:tc>
      </w:tr>
      <w:tr w:rsidR="00022C78" w:rsidRPr="00276D69" w:rsidTr="00345885">
        <w:trPr>
          <w:trHeight w:val="315"/>
        </w:trPr>
        <w:tc>
          <w:tcPr>
            <w:tcW w:w="3210" w:type="dxa"/>
            <w:shd w:val="clear" w:color="D3DCE3" w:fill="D3DCE3"/>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Видеооборудование</w:t>
            </w:r>
          </w:p>
        </w:tc>
        <w:tc>
          <w:tcPr>
            <w:tcW w:w="88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Кол-во</w:t>
            </w:r>
          </w:p>
        </w:tc>
        <w:tc>
          <w:tcPr>
            <w:tcW w:w="126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Каналов</w:t>
            </w:r>
          </w:p>
        </w:tc>
        <w:tc>
          <w:tcPr>
            <w:tcW w:w="1383"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Мощность</w:t>
            </w:r>
          </w:p>
        </w:tc>
        <w:tc>
          <w:tcPr>
            <w:tcW w:w="7766"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Комментарии</w:t>
            </w:r>
          </w:p>
        </w:tc>
      </w:tr>
      <w:tr w:rsidR="00022C78" w:rsidRPr="00276D69" w:rsidTr="00345885">
        <w:trPr>
          <w:trHeight w:val="9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LED Экран 2мм </w:t>
            </w:r>
            <w:proofErr w:type="spellStart"/>
            <w:r w:rsidRPr="00C7103D">
              <w:rPr>
                <w:rFonts w:ascii="Times New Roman" w:eastAsia="Times New Roman" w:hAnsi="Times New Roman" w:cs="Times New Roman"/>
                <w:color w:val="000000"/>
                <w:sz w:val="24"/>
                <w:szCs w:val="24"/>
                <w:lang w:eastAsia="ru-RU"/>
              </w:rPr>
              <w:t>кв.м</w:t>
            </w:r>
            <w:proofErr w:type="spellEnd"/>
            <w:r w:rsidRPr="00C7103D">
              <w:rPr>
                <w:rFonts w:ascii="Times New Roman" w:eastAsia="Times New Roman" w:hAnsi="Times New Roman" w:cs="Times New Roman"/>
                <w:color w:val="000000"/>
                <w:sz w:val="24"/>
                <w:szCs w:val="24"/>
                <w:lang w:eastAsia="ru-RU"/>
              </w:rPr>
              <w:t>.</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15</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Степень </w:t>
            </w:r>
            <w:proofErr w:type="gramStart"/>
            <w:r w:rsidRPr="00C7103D">
              <w:rPr>
                <w:rFonts w:ascii="Times New Roman" w:eastAsia="Times New Roman" w:hAnsi="Times New Roman" w:cs="Times New Roman"/>
                <w:color w:val="000000"/>
                <w:sz w:val="24"/>
                <w:szCs w:val="24"/>
                <w:lang w:eastAsia="ru-RU"/>
              </w:rPr>
              <w:t>защиты:IP</w:t>
            </w:r>
            <w:proofErr w:type="gramEnd"/>
            <w:r w:rsidRPr="00C7103D">
              <w:rPr>
                <w:rFonts w:ascii="Times New Roman" w:eastAsia="Times New Roman" w:hAnsi="Times New Roman" w:cs="Times New Roman"/>
                <w:color w:val="000000"/>
                <w:sz w:val="24"/>
                <w:szCs w:val="24"/>
                <w:lang w:eastAsia="ru-RU"/>
              </w:rPr>
              <w:t xml:space="preserve">-65. Угол обзоры ; Г/В 170/140. Мощность 1кв м; 450 Ватт. Градация </w:t>
            </w:r>
            <w:proofErr w:type="gramStart"/>
            <w:r w:rsidRPr="00C7103D">
              <w:rPr>
                <w:rFonts w:ascii="Times New Roman" w:eastAsia="Times New Roman" w:hAnsi="Times New Roman" w:cs="Times New Roman"/>
                <w:color w:val="000000"/>
                <w:sz w:val="24"/>
                <w:szCs w:val="24"/>
                <w:lang w:eastAsia="ru-RU"/>
              </w:rPr>
              <w:t>серого ;</w:t>
            </w:r>
            <w:proofErr w:type="gramEnd"/>
            <w:r w:rsidRPr="00C7103D">
              <w:rPr>
                <w:rFonts w:ascii="Times New Roman" w:eastAsia="Times New Roman" w:hAnsi="Times New Roman" w:cs="Times New Roman"/>
                <w:color w:val="000000"/>
                <w:sz w:val="24"/>
                <w:szCs w:val="24"/>
                <w:lang w:eastAsia="ru-RU"/>
              </w:rPr>
              <w:t xml:space="preserve"> 16 </w:t>
            </w:r>
            <w:proofErr w:type="spellStart"/>
            <w:r w:rsidRPr="00C7103D">
              <w:rPr>
                <w:rFonts w:ascii="Times New Roman" w:eastAsia="Times New Roman" w:hAnsi="Times New Roman" w:cs="Times New Roman"/>
                <w:color w:val="000000"/>
                <w:sz w:val="24"/>
                <w:szCs w:val="24"/>
                <w:lang w:eastAsia="ru-RU"/>
              </w:rPr>
              <w:t>Bit</w:t>
            </w:r>
            <w:proofErr w:type="spellEnd"/>
            <w:r w:rsidRPr="00C7103D">
              <w:rPr>
                <w:rFonts w:ascii="Times New Roman" w:eastAsia="Times New Roman" w:hAnsi="Times New Roman" w:cs="Times New Roman"/>
                <w:color w:val="000000"/>
                <w:sz w:val="24"/>
                <w:szCs w:val="24"/>
                <w:lang w:eastAsia="ru-RU"/>
              </w:rPr>
              <w:t xml:space="preserve">. Частота обновления 3840. Яркость 4500 </w:t>
            </w:r>
            <w:proofErr w:type="spellStart"/>
            <w:r w:rsidRPr="00C7103D">
              <w:rPr>
                <w:rFonts w:ascii="Times New Roman" w:eastAsia="Times New Roman" w:hAnsi="Times New Roman" w:cs="Times New Roman"/>
                <w:color w:val="000000"/>
                <w:sz w:val="24"/>
                <w:szCs w:val="24"/>
                <w:lang w:eastAsia="ru-RU"/>
              </w:rPr>
              <w:t>Nit</w:t>
            </w:r>
            <w:proofErr w:type="spellEnd"/>
            <w:r w:rsidRPr="00C7103D">
              <w:rPr>
                <w:rFonts w:ascii="Times New Roman" w:eastAsia="Times New Roman" w:hAnsi="Times New Roman" w:cs="Times New Roman"/>
                <w:color w:val="000000"/>
                <w:sz w:val="24"/>
                <w:szCs w:val="24"/>
                <w:lang w:eastAsia="ru-RU"/>
              </w:rPr>
              <w:t>.</w:t>
            </w:r>
          </w:p>
        </w:tc>
      </w:tr>
      <w:tr w:rsidR="00022C78" w:rsidRPr="00276D69" w:rsidTr="00345885">
        <w:trPr>
          <w:trHeight w:val="18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Видеосервер с картой захвата </w:t>
            </w:r>
            <w:proofErr w:type="spellStart"/>
            <w:r w:rsidRPr="00C7103D">
              <w:rPr>
                <w:rFonts w:ascii="Times New Roman" w:eastAsia="Times New Roman" w:hAnsi="Times New Roman" w:cs="Times New Roman"/>
                <w:color w:val="000000"/>
                <w:sz w:val="24"/>
                <w:szCs w:val="24"/>
                <w:lang w:eastAsia="ru-RU"/>
              </w:rPr>
              <w:t>Blackmagic</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DeckLink</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Duo</w:t>
            </w:r>
            <w:proofErr w:type="spellEnd"/>
            <w:r w:rsidRPr="00C7103D">
              <w:rPr>
                <w:rFonts w:ascii="Times New Roman" w:eastAsia="Times New Roman" w:hAnsi="Times New Roman" w:cs="Times New Roman"/>
                <w:color w:val="000000"/>
                <w:sz w:val="24"/>
                <w:szCs w:val="24"/>
                <w:lang w:eastAsia="ru-RU"/>
              </w:rPr>
              <w:t xml:space="preserve"> 2 (i7 - 9700F OEM, </w:t>
            </w:r>
            <w:proofErr w:type="spellStart"/>
            <w:r w:rsidRPr="00C7103D">
              <w:rPr>
                <w:rFonts w:ascii="Times New Roman" w:eastAsia="Times New Roman" w:hAnsi="Times New Roman" w:cs="Times New Roman"/>
                <w:color w:val="000000"/>
                <w:sz w:val="24"/>
                <w:szCs w:val="24"/>
                <w:lang w:eastAsia="ru-RU"/>
              </w:rPr>
              <w:t>Gigabyte</w:t>
            </w:r>
            <w:proofErr w:type="spellEnd"/>
            <w:r w:rsidRPr="00C7103D">
              <w:rPr>
                <w:rFonts w:ascii="Times New Roman" w:eastAsia="Times New Roman" w:hAnsi="Times New Roman" w:cs="Times New Roman"/>
                <w:color w:val="000000"/>
                <w:sz w:val="24"/>
                <w:szCs w:val="24"/>
                <w:lang w:eastAsia="ru-RU"/>
              </w:rPr>
              <w:t xml:space="preserve"> Z390 AORUS ULTRA, </w:t>
            </w:r>
            <w:proofErr w:type="spellStart"/>
            <w:r w:rsidRPr="00C7103D">
              <w:rPr>
                <w:rFonts w:ascii="Times New Roman" w:eastAsia="Times New Roman" w:hAnsi="Times New Roman" w:cs="Times New Roman"/>
                <w:color w:val="000000"/>
                <w:sz w:val="24"/>
                <w:szCs w:val="24"/>
                <w:lang w:eastAsia="ru-RU"/>
              </w:rPr>
              <w:t>GeForce</w:t>
            </w:r>
            <w:proofErr w:type="spellEnd"/>
            <w:r w:rsidRPr="00C7103D">
              <w:rPr>
                <w:rFonts w:ascii="Times New Roman" w:eastAsia="Times New Roman" w:hAnsi="Times New Roman" w:cs="Times New Roman"/>
                <w:color w:val="000000"/>
                <w:sz w:val="24"/>
                <w:szCs w:val="24"/>
                <w:lang w:eastAsia="ru-RU"/>
              </w:rPr>
              <w:t xml:space="preserve"> RTX2060 </w:t>
            </w:r>
            <w:proofErr w:type="spellStart"/>
            <w:r w:rsidRPr="00C7103D">
              <w:rPr>
                <w:rFonts w:ascii="Times New Roman" w:eastAsia="Times New Roman" w:hAnsi="Times New Roman" w:cs="Times New Roman"/>
                <w:color w:val="000000"/>
                <w:sz w:val="24"/>
                <w:szCs w:val="24"/>
                <w:lang w:eastAsia="ru-RU"/>
              </w:rPr>
              <w:t>Super</w:t>
            </w:r>
            <w:proofErr w:type="spellEnd"/>
            <w:r w:rsidRPr="00C7103D">
              <w:rPr>
                <w:rFonts w:ascii="Times New Roman" w:eastAsia="Times New Roman" w:hAnsi="Times New Roman" w:cs="Times New Roman"/>
                <w:color w:val="000000"/>
                <w:sz w:val="24"/>
                <w:szCs w:val="24"/>
                <w:lang w:eastAsia="ru-RU"/>
              </w:rPr>
              <w:t xml:space="preserve"> </w:t>
            </w:r>
            <w:proofErr w:type="spellStart"/>
            <w:r w:rsidRPr="00C7103D">
              <w:rPr>
                <w:rFonts w:ascii="Times New Roman" w:eastAsia="Times New Roman" w:hAnsi="Times New Roman" w:cs="Times New Roman"/>
                <w:color w:val="000000"/>
                <w:sz w:val="24"/>
                <w:szCs w:val="24"/>
                <w:lang w:eastAsia="ru-RU"/>
              </w:rPr>
              <w:t>Gigabyte</w:t>
            </w:r>
            <w:proofErr w:type="spellEnd"/>
            <w:r w:rsidRPr="00C7103D">
              <w:rPr>
                <w:rFonts w:ascii="Times New Roman" w:eastAsia="Times New Roman" w:hAnsi="Times New Roman" w:cs="Times New Roman"/>
                <w:color w:val="000000"/>
                <w:sz w:val="24"/>
                <w:szCs w:val="24"/>
                <w:lang w:eastAsia="ru-RU"/>
              </w:rPr>
              <w:t xml:space="preserve"> PCI-E 8192Mb (GV-N206SGAMING OC-8GC), </w:t>
            </w:r>
            <w:r w:rsidRPr="00C7103D">
              <w:rPr>
                <w:rFonts w:ascii="Times New Roman" w:eastAsia="Times New Roman" w:hAnsi="Times New Roman" w:cs="Times New Roman"/>
                <w:color w:val="000000"/>
                <w:sz w:val="24"/>
                <w:szCs w:val="24"/>
                <w:lang w:eastAsia="ru-RU"/>
              </w:rPr>
              <w:lastRenderedPageBreak/>
              <w:t xml:space="preserve">500gb </w:t>
            </w:r>
            <w:proofErr w:type="spellStart"/>
            <w:r w:rsidRPr="00C7103D">
              <w:rPr>
                <w:rFonts w:ascii="Times New Roman" w:eastAsia="Times New Roman" w:hAnsi="Times New Roman" w:cs="Times New Roman"/>
                <w:color w:val="000000"/>
                <w:sz w:val="24"/>
                <w:szCs w:val="24"/>
                <w:lang w:eastAsia="ru-RU"/>
              </w:rPr>
              <w:t>ssd</w:t>
            </w:r>
            <w:proofErr w:type="spellEnd"/>
            <w:r w:rsidRPr="00C7103D">
              <w:rPr>
                <w:rFonts w:ascii="Times New Roman" w:eastAsia="Times New Roman" w:hAnsi="Times New Roman" w:cs="Times New Roman"/>
                <w:color w:val="000000"/>
                <w:sz w:val="24"/>
                <w:szCs w:val="24"/>
                <w:lang w:eastAsia="ru-RU"/>
              </w:rPr>
              <w:t>, 2Tb HDD, 32Gb DDR4)</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lastRenderedPageBreak/>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Общее количество видеовходов - 8. Общее количество входов - 8. Скорость передачи по SDI. 270 Мбит/с; 1,5 Гбит/с и 3 Гбит/с. Общее количество </w:t>
            </w:r>
            <w:proofErr w:type="spellStart"/>
            <w:r w:rsidRPr="00C7103D">
              <w:rPr>
                <w:rFonts w:ascii="Times New Roman" w:eastAsia="Times New Roman" w:hAnsi="Times New Roman" w:cs="Times New Roman"/>
                <w:color w:val="000000"/>
                <w:sz w:val="24"/>
                <w:szCs w:val="24"/>
                <w:lang w:eastAsia="ru-RU"/>
              </w:rPr>
              <w:t>аудиовыходо</w:t>
            </w:r>
            <w:proofErr w:type="spellEnd"/>
            <w:r w:rsidRPr="00C7103D">
              <w:rPr>
                <w:rFonts w:ascii="Times New Roman" w:eastAsia="Times New Roman" w:hAnsi="Times New Roman" w:cs="Times New Roman"/>
                <w:color w:val="000000"/>
                <w:sz w:val="24"/>
                <w:szCs w:val="24"/>
                <w:lang w:eastAsia="ru-RU"/>
              </w:rPr>
              <w:t xml:space="preserve"> 2х XLR. </w:t>
            </w:r>
          </w:p>
        </w:tc>
      </w:tr>
      <w:tr w:rsidR="00022C78" w:rsidRPr="00276D69" w:rsidTr="00345885">
        <w:trPr>
          <w:trHeight w:val="3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Монитор контрольный 22"</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Монитор LCD 22" и более.</w:t>
            </w:r>
          </w:p>
        </w:tc>
      </w:tr>
      <w:tr w:rsidR="00022C78" w:rsidRPr="00276D69" w:rsidTr="00345885">
        <w:trPr>
          <w:trHeight w:val="9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Комплект сигнальной коммутации (видео)</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Комплект сигнальной коммутации. </w:t>
            </w:r>
            <w:proofErr w:type="spellStart"/>
            <w:r w:rsidRPr="00C7103D">
              <w:rPr>
                <w:rFonts w:ascii="Times New Roman" w:eastAsia="Times New Roman" w:hAnsi="Times New Roman" w:cs="Times New Roman"/>
                <w:color w:val="000000"/>
                <w:sz w:val="24"/>
                <w:szCs w:val="24"/>
                <w:lang w:eastAsia="ru-RU"/>
              </w:rPr>
              <w:t>Ethernet</w:t>
            </w:r>
            <w:proofErr w:type="spellEnd"/>
            <w:r w:rsidRPr="00C7103D">
              <w:rPr>
                <w:rFonts w:ascii="Times New Roman" w:eastAsia="Times New Roman" w:hAnsi="Times New Roman" w:cs="Times New Roman"/>
                <w:color w:val="000000"/>
                <w:sz w:val="24"/>
                <w:szCs w:val="24"/>
                <w:lang w:eastAsia="ru-RU"/>
              </w:rPr>
              <w:t xml:space="preserve"> 20шт. </w:t>
            </w:r>
            <w:proofErr w:type="spellStart"/>
            <w:r w:rsidRPr="00C7103D">
              <w:rPr>
                <w:rFonts w:ascii="Times New Roman" w:eastAsia="Times New Roman" w:hAnsi="Times New Roman" w:cs="Times New Roman"/>
                <w:color w:val="000000"/>
                <w:sz w:val="24"/>
                <w:szCs w:val="24"/>
                <w:lang w:eastAsia="ru-RU"/>
              </w:rPr>
              <w:t>BothEthernet</w:t>
            </w:r>
            <w:proofErr w:type="spellEnd"/>
            <w:r w:rsidRPr="00C7103D">
              <w:rPr>
                <w:rFonts w:ascii="Times New Roman" w:eastAsia="Times New Roman" w:hAnsi="Times New Roman" w:cs="Times New Roman"/>
                <w:color w:val="000000"/>
                <w:sz w:val="24"/>
                <w:szCs w:val="24"/>
                <w:lang w:eastAsia="ru-RU"/>
              </w:rPr>
              <w:t xml:space="preserve"> 80шт. Коаксиальный кабель 10шт. От 10 до 100м.</w:t>
            </w:r>
          </w:p>
        </w:tc>
      </w:tr>
      <w:tr w:rsidR="00022C78" w:rsidRPr="00276D69" w:rsidTr="00345885">
        <w:trPr>
          <w:trHeight w:val="6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Комплект силовой коммутации (видео)</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Комплект силовой коммутации. </w:t>
            </w:r>
            <w:proofErr w:type="spellStart"/>
            <w:r w:rsidRPr="00C7103D">
              <w:rPr>
                <w:rFonts w:ascii="Times New Roman" w:eastAsia="Times New Roman" w:hAnsi="Times New Roman" w:cs="Times New Roman"/>
                <w:color w:val="000000"/>
                <w:sz w:val="24"/>
                <w:szCs w:val="24"/>
                <w:lang w:eastAsia="ru-RU"/>
              </w:rPr>
              <w:t>Powercon</w:t>
            </w:r>
            <w:proofErr w:type="spellEnd"/>
            <w:r w:rsidRPr="00C7103D">
              <w:rPr>
                <w:rFonts w:ascii="Times New Roman" w:eastAsia="Times New Roman" w:hAnsi="Times New Roman" w:cs="Times New Roman"/>
                <w:color w:val="000000"/>
                <w:sz w:val="24"/>
                <w:szCs w:val="24"/>
                <w:lang w:eastAsia="ru-RU"/>
              </w:rPr>
              <w:t xml:space="preserve"> 120шт. Кабель 32а 80м. </w:t>
            </w:r>
            <w:proofErr w:type="spellStart"/>
            <w:r w:rsidRPr="00C7103D">
              <w:rPr>
                <w:rFonts w:ascii="Times New Roman" w:eastAsia="Times New Roman" w:hAnsi="Times New Roman" w:cs="Times New Roman"/>
                <w:color w:val="000000"/>
                <w:sz w:val="24"/>
                <w:szCs w:val="24"/>
                <w:lang w:eastAsia="ru-RU"/>
              </w:rPr>
              <w:t>Shucko</w:t>
            </w:r>
            <w:proofErr w:type="spellEnd"/>
            <w:r w:rsidRPr="00C7103D">
              <w:rPr>
                <w:rFonts w:ascii="Times New Roman" w:eastAsia="Times New Roman" w:hAnsi="Times New Roman" w:cs="Times New Roman"/>
                <w:color w:val="000000"/>
                <w:sz w:val="24"/>
                <w:szCs w:val="24"/>
                <w:lang w:eastAsia="ru-RU"/>
              </w:rPr>
              <w:t xml:space="preserve"> колодки 60шт. От 5 до 20м.</w:t>
            </w:r>
          </w:p>
        </w:tc>
      </w:tr>
      <w:tr w:rsidR="00022C78" w:rsidRPr="00276D69" w:rsidTr="00345885">
        <w:trPr>
          <w:trHeight w:val="315"/>
        </w:trPr>
        <w:tc>
          <w:tcPr>
            <w:tcW w:w="3210" w:type="dxa"/>
            <w:shd w:val="clear" w:color="D3DCE3" w:fill="D3DCE3"/>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Электрораспределительное оборудование</w:t>
            </w:r>
          </w:p>
        </w:tc>
        <w:tc>
          <w:tcPr>
            <w:tcW w:w="88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Кол-во</w:t>
            </w:r>
          </w:p>
        </w:tc>
        <w:tc>
          <w:tcPr>
            <w:tcW w:w="1264"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Каналов</w:t>
            </w:r>
          </w:p>
        </w:tc>
        <w:tc>
          <w:tcPr>
            <w:tcW w:w="1383"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Мощность</w:t>
            </w:r>
          </w:p>
        </w:tc>
        <w:tc>
          <w:tcPr>
            <w:tcW w:w="7766" w:type="dxa"/>
            <w:shd w:val="clear" w:color="D3DCE3" w:fill="D3DCE3"/>
            <w:noWrap/>
            <w:vAlign w:val="center"/>
            <w:hideMark/>
          </w:tcPr>
          <w:p w:rsidR="00022C78" w:rsidRPr="00C7103D" w:rsidRDefault="00022C78" w:rsidP="00345885">
            <w:pPr>
              <w:rPr>
                <w:rFonts w:ascii="Times New Roman" w:eastAsia="Times New Roman" w:hAnsi="Times New Roman" w:cs="Times New Roman"/>
                <w:b/>
                <w:bCs/>
                <w:color w:val="000000"/>
                <w:sz w:val="24"/>
                <w:szCs w:val="24"/>
                <w:lang w:eastAsia="ru-RU"/>
              </w:rPr>
            </w:pPr>
            <w:r w:rsidRPr="00C7103D">
              <w:rPr>
                <w:rFonts w:ascii="Times New Roman" w:eastAsia="Times New Roman" w:hAnsi="Times New Roman" w:cs="Times New Roman"/>
                <w:b/>
                <w:bCs/>
                <w:color w:val="000000"/>
                <w:sz w:val="24"/>
                <w:szCs w:val="24"/>
                <w:lang w:eastAsia="ru-RU"/>
              </w:rPr>
              <w:t>Комментарии</w:t>
            </w:r>
          </w:p>
        </w:tc>
      </w:tr>
      <w:tr w:rsidR="00022C78" w:rsidRPr="00276D69" w:rsidTr="00345885">
        <w:trPr>
          <w:trHeight w:val="102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Щит распределительный 63A </w:t>
            </w:r>
            <w:proofErr w:type="gramStart"/>
            <w:r w:rsidRPr="00C7103D">
              <w:rPr>
                <w:rFonts w:ascii="Times New Roman" w:eastAsia="Times New Roman" w:hAnsi="Times New Roman" w:cs="Times New Roman"/>
                <w:color w:val="000000"/>
                <w:sz w:val="24"/>
                <w:szCs w:val="24"/>
                <w:lang w:eastAsia="ru-RU"/>
              </w:rPr>
              <w:t>С</w:t>
            </w:r>
            <w:proofErr w:type="gramEnd"/>
            <w:r w:rsidRPr="00C7103D">
              <w:rPr>
                <w:rFonts w:ascii="Times New Roman" w:eastAsia="Times New Roman" w:hAnsi="Times New Roman" w:cs="Times New Roman"/>
                <w:color w:val="000000"/>
                <w:sz w:val="24"/>
                <w:szCs w:val="24"/>
                <w:lang w:eastAsia="ru-RU"/>
              </w:rPr>
              <w:t xml:space="preserve"> амперметром.</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Вилка 63A 3P+N+E (УЗО 003) (вводная)</w:t>
            </w:r>
            <w:r w:rsidRPr="00C7103D">
              <w:rPr>
                <w:rFonts w:ascii="Times New Roman" w:eastAsia="Times New Roman" w:hAnsi="Times New Roman" w:cs="Times New Roman"/>
                <w:color w:val="000000"/>
                <w:sz w:val="24"/>
                <w:szCs w:val="24"/>
                <w:lang w:eastAsia="ru-RU"/>
              </w:rPr>
              <w:br/>
              <w:t>Розетка 32A 3P+N+E - 4шт</w:t>
            </w:r>
            <w:r w:rsidRPr="00C7103D">
              <w:rPr>
                <w:rFonts w:ascii="Times New Roman" w:eastAsia="Times New Roman" w:hAnsi="Times New Roman" w:cs="Times New Roman"/>
                <w:color w:val="000000"/>
                <w:sz w:val="24"/>
                <w:szCs w:val="24"/>
                <w:lang w:eastAsia="ru-RU"/>
              </w:rPr>
              <w:br/>
              <w:t>Розетка 16А 1P+N+E - 3шт</w:t>
            </w:r>
            <w:r w:rsidRPr="00C7103D">
              <w:rPr>
                <w:rFonts w:ascii="Times New Roman" w:eastAsia="Times New Roman" w:hAnsi="Times New Roman" w:cs="Times New Roman"/>
                <w:color w:val="000000"/>
                <w:sz w:val="24"/>
                <w:szCs w:val="24"/>
                <w:lang w:eastAsia="ru-RU"/>
              </w:rPr>
              <w:br/>
              <w:t xml:space="preserve">Розетка </w:t>
            </w:r>
            <w:proofErr w:type="spellStart"/>
            <w:r w:rsidRPr="00C7103D">
              <w:rPr>
                <w:rFonts w:ascii="Times New Roman" w:eastAsia="Times New Roman" w:hAnsi="Times New Roman" w:cs="Times New Roman"/>
                <w:color w:val="000000"/>
                <w:sz w:val="24"/>
                <w:szCs w:val="24"/>
                <w:lang w:eastAsia="ru-RU"/>
              </w:rPr>
              <w:t>Schuko</w:t>
            </w:r>
            <w:proofErr w:type="spellEnd"/>
            <w:r w:rsidRPr="00C7103D">
              <w:rPr>
                <w:rFonts w:ascii="Times New Roman" w:eastAsia="Times New Roman" w:hAnsi="Times New Roman" w:cs="Times New Roman"/>
                <w:color w:val="000000"/>
                <w:sz w:val="24"/>
                <w:szCs w:val="24"/>
                <w:lang w:eastAsia="ru-RU"/>
              </w:rPr>
              <w:t xml:space="preserve"> 16A 2P+E - 6шт</w:t>
            </w:r>
          </w:p>
        </w:tc>
      </w:tr>
      <w:tr w:rsidR="00022C78" w:rsidRPr="00276D69" w:rsidTr="00345885">
        <w:trPr>
          <w:trHeight w:val="765"/>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 xml:space="preserve">Щит распределительный 32A </w:t>
            </w:r>
            <w:proofErr w:type="gramStart"/>
            <w:r w:rsidRPr="00C7103D">
              <w:rPr>
                <w:rFonts w:ascii="Times New Roman" w:eastAsia="Times New Roman" w:hAnsi="Times New Roman" w:cs="Times New Roman"/>
                <w:color w:val="000000"/>
                <w:sz w:val="24"/>
                <w:szCs w:val="24"/>
                <w:lang w:eastAsia="ru-RU"/>
              </w:rPr>
              <w:t>С</w:t>
            </w:r>
            <w:proofErr w:type="gramEnd"/>
            <w:r w:rsidRPr="00C7103D">
              <w:rPr>
                <w:rFonts w:ascii="Times New Roman" w:eastAsia="Times New Roman" w:hAnsi="Times New Roman" w:cs="Times New Roman"/>
                <w:color w:val="000000"/>
                <w:sz w:val="24"/>
                <w:szCs w:val="24"/>
                <w:lang w:eastAsia="ru-RU"/>
              </w:rPr>
              <w:t xml:space="preserve"> амперметром.</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3</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Вилка 32A 3P+N+E (вводная)</w:t>
            </w:r>
            <w:r w:rsidRPr="00C7103D">
              <w:rPr>
                <w:rFonts w:ascii="Times New Roman" w:eastAsia="Times New Roman" w:hAnsi="Times New Roman" w:cs="Times New Roman"/>
                <w:color w:val="000000"/>
                <w:sz w:val="24"/>
                <w:szCs w:val="24"/>
                <w:lang w:eastAsia="ru-RU"/>
              </w:rPr>
              <w:br/>
              <w:t>Розетка 32A 3P+N+E (проходная)</w:t>
            </w:r>
            <w:r w:rsidRPr="00C7103D">
              <w:rPr>
                <w:rFonts w:ascii="Times New Roman" w:eastAsia="Times New Roman" w:hAnsi="Times New Roman" w:cs="Times New Roman"/>
                <w:color w:val="000000"/>
                <w:sz w:val="24"/>
                <w:szCs w:val="24"/>
                <w:lang w:eastAsia="ru-RU"/>
              </w:rPr>
              <w:br/>
              <w:t>Розетка 32A 1P+N+E -3шт (32 автомат-3шт)</w:t>
            </w:r>
          </w:p>
        </w:tc>
      </w:tr>
      <w:tr w:rsidR="00022C78" w:rsidRPr="00276D69" w:rsidTr="00345885">
        <w:trPr>
          <w:trHeight w:val="765"/>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lastRenderedPageBreak/>
              <w:t xml:space="preserve">Щит распределительный 32A. 6x </w:t>
            </w:r>
            <w:proofErr w:type="spellStart"/>
            <w:r w:rsidRPr="00C7103D">
              <w:rPr>
                <w:rFonts w:ascii="Times New Roman" w:eastAsia="Times New Roman" w:hAnsi="Times New Roman" w:cs="Times New Roman"/>
                <w:color w:val="000000"/>
                <w:sz w:val="24"/>
                <w:szCs w:val="24"/>
                <w:lang w:eastAsia="ru-RU"/>
              </w:rPr>
              <w:t>Schuko</w:t>
            </w:r>
            <w:proofErr w:type="spellEnd"/>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6</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Вилка 32A 3P+N+E (вводная)</w:t>
            </w:r>
            <w:r w:rsidRPr="00C7103D">
              <w:rPr>
                <w:rFonts w:ascii="Times New Roman" w:eastAsia="Times New Roman" w:hAnsi="Times New Roman" w:cs="Times New Roman"/>
                <w:color w:val="000000"/>
                <w:sz w:val="24"/>
                <w:szCs w:val="24"/>
                <w:lang w:eastAsia="ru-RU"/>
              </w:rPr>
              <w:br/>
              <w:t>Розетка 32A 3P+N+E (проходная)</w:t>
            </w:r>
            <w:r w:rsidRPr="00C7103D">
              <w:rPr>
                <w:rFonts w:ascii="Times New Roman" w:eastAsia="Times New Roman" w:hAnsi="Times New Roman" w:cs="Times New Roman"/>
                <w:color w:val="000000"/>
                <w:sz w:val="24"/>
                <w:szCs w:val="24"/>
                <w:lang w:eastAsia="ru-RU"/>
              </w:rPr>
              <w:br/>
              <w:t xml:space="preserve">Розетка </w:t>
            </w:r>
            <w:proofErr w:type="spellStart"/>
            <w:r w:rsidRPr="00C7103D">
              <w:rPr>
                <w:rFonts w:ascii="Times New Roman" w:eastAsia="Times New Roman" w:hAnsi="Times New Roman" w:cs="Times New Roman"/>
                <w:color w:val="000000"/>
                <w:sz w:val="24"/>
                <w:szCs w:val="24"/>
                <w:lang w:eastAsia="ru-RU"/>
              </w:rPr>
              <w:t>Schuko</w:t>
            </w:r>
            <w:proofErr w:type="spellEnd"/>
            <w:r w:rsidRPr="00C7103D">
              <w:rPr>
                <w:rFonts w:ascii="Times New Roman" w:eastAsia="Times New Roman" w:hAnsi="Times New Roman" w:cs="Times New Roman"/>
                <w:color w:val="000000"/>
                <w:sz w:val="24"/>
                <w:szCs w:val="24"/>
                <w:lang w:eastAsia="ru-RU"/>
              </w:rPr>
              <w:t xml:space="preserve"> 16A 2P+E - 6шт</w:t>
            </w:r>
          </w:p>
        </w:tc>
      </w:tr>
      <w:tr w:rsidR="00022C78" w:rsidRPr="00276D69" w:rsidTr="00345885">
        <w:trPr>
          <w:trHeight w:val="3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Кабель силовой 125А 1м.</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5</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3-фазный, (сечение 5х14</w:t>
            </w:r>
          </w:p>
        </w:tc>
      </w:tr>
      <w:tr w:rsidR="00022C78" w:rsidRPr="00276D69" w:rsidTr="00345885">
        <w:trPr>
          <w:trHeight w:val="3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Кабель силовой 63A 1м.</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50</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3-фазный, (сечение 5х10)</w:t>
            </w:r>
          </w:p>
        </w:tc>
      </w:tr>
      <w:tr w:rsidR="00022C78" w:rsidRPr="00276D69" w:rsidTr="00345885">
        <w:trPr>
          <w:trHeight w:val="3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Кабель силовой 32А 1м.</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120</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3-фазный, (сечение 5х6)</w:t>
            </w:r>
          </w:p>
        </w:tc>
      </w:tr>
      <w:tr w:rsidR="00022C78" w:rsidRPr="00276D69" w:rsidTr="00345885">
        <w:trPr>
          <w:trHeight w:val="300"/>
        </w:trPr>
        <w:tc>
          <w:tcPr>
            <w:tcW w:w="3210" w:type="dxa"/>
            <w:shd w:val="clear" w:color="auto" w:fill="auto"/>
            <w:vAlign w:val="center"/>
            <w:hideMark/>
          </w:tcPr>
          <w:p w:rsidR="00022C78" w:rsidRPr="00276D69"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Кабельная защита 1м. 3х-жильная</w:t>
            </w:r>
          </w:p>
          <w:p w:rsidR="00022C78" w:rsidRPr="00C7103D" w:rsidRDefault="00022C78" w:rsidP="003458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884" w:type="dxa"/>
            <w:shd w:val="clear" w:color="auto" w:fill="auto"/>
            <w:noWrap/>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20</w:t>
            </w:r>
          </w:p>
        </w:tc>
        <w:tc>
          <w:tcPr>
            <w:tcW w:w="1264"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w:t>
            </w:r>
          </w:p>
        </w:tc>
        <w:tc>
          <w:tcPr>
            <w:tcW w:w="1383" w:type="dxa"/>
            <w:shd w:val="clear" w:color="auto" w:fill="auto"/>
            <w:noWrap/>
            <w:vAlign w:val="center"/>
            <w:hideMark/>
          </w:tcPr>
          <w:p w:rsidR="00022C78" w:rsidRPr="00C7103D" w:rsidRDefault="00022C78" w:rsidP="00345885">
            <w:pPr>
              <w:jc w:val="right"/>
              <w:rPr>
                <w:rFonts w:ascii="Times New Roman" w:eastAsia="Times New Roman" w:hAnsi="Times New Roman" w:cs="Times New Roman"/>
                <w:color w:val="000000"/>
                <w:sz w:val="24"/>
                <w:szCs w:val="24"/>
                <w:lang w:eastAsia="ru-RU"/>
              </w:rPr>
            </w:pPr>
            <w:r w:rsidRPr="00C7103D">
              <w:rPr>
                <w:rFonts w:ascii="Times New Roman" w:eastAsia="Times New Roman" w:hAnsi="Times New Roman" w:cs="Times New Roman"/>
                <w:color w:val="000000"/>
                <w:sz w:val="24"/>
                <w:szCs w:val="24"/>
                <w:lang w:eastAsia="ru-RU"/>
              </w:rPr>
              <w:t>0,0 кВт</w:t>
            </w:r>
          </w:p>
        </w:tc>
        <w:tc>
          <w:tcPr>
            <w:tcW w:w="7766" w:type="dxa"/>
            <w:shd w:val="clear" w:color="auto" w:fill="auto"/>
            <w:vAlign w:val="center"/>
            <w:hideMark/>
          </w:tcPr>
          <w:p w:rsidR="00022C78" w:rsidRPr="00C7103D" w:rsidRDefault="00022C78" w:rsidP="00345885">
            <w:pPr>
              <w:rPr>
                <w:rFonts w:ascii="Times New Roman" w:eastAsia="Times New Roman" w:hAnsi="Times New Roman" w:cs="Times New Roman"/>
                <w:color w:val="000000"/>
                <w:sz w:val="24"/>
                <w:szCs w:val="24"/>
                <w:lang w:eastAsia="ru-RU"/>
              </w:rPr>
            </w:pPr>
            <w:proofErr w:type="spellStart"/>
            <w:r w:rsidRPr="00C7103D">
              <w:rPr>
                <w:rFonts w:ascii="Times New Roman" w:eastAsia="Times New Roman" w:hAnsi="Times New Roman" w:cs="Times New Roman"/>
                <w:color w:val="000000"/>
                <w:sz w:val="24"/>
                <w:szCs w:val="24"/>
                <w:lang w:eastAsia="ru-RU"/>
              </w:rPr>
              <w:t>AdamHall</w:t>
            </w:r>
            <w:proofErr w:type="spellEnd"/>
            <w:r w:rsidRPr="00C7103D">
              <w:rPr>
                <w:rFonts w:ascii="Times New Roman" w:eastAsia="Times New Roman" w:hAnsi="Times New Roman" w:cs="Times New Roman"/>
                <w:color w:val="000000"/>
                <w:sz w:val="24"/>
                <w:szCs w:val="24"/>
                <w:lang w:eastAsia="ru-RU"/>
              </w:rPr>
              <w:t xml:space="preserve"> 3канальый, силовой. Нагрузка 500кг.</w:t>
            </w:r>
          </w:p>
        </w:tc>
      </w:tr>
    </w:tbl>
    <w:p w:rsidR="00022C78" w:rsidRDefault="00022C78" w:rsidP="00022C78"/>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8"/>
        <w:gridCol w:w="3402"/>
      </w:tblGrid>
      <w:tr w:rsidR="00022C78" w:rsidRPr="00276D69" w:rsidTr="00345885">
        <w:trPr>
          <w:trHeight w:val="315"/>
        </w:trPr>
        <w:tc>
          <w:tcPr>
            <w:tcW w:w="11198" w:type="dxa"/>
            <w:shd w:val="clear" w:color="D3DCE3" w:fill="D3DCE3"/>
            <w:noWrap/>
            <w:vAlign w:val="center"/>
            <w:hideMark/>
          </w:tcPr>
          <w:p w:rsidR="00022C78" w:rsidRPr="00276D69" w:rsidRDefault="00022C78" w:rsidP="00345885">
            <w:pPr>
              <w:spacing w:after="0" w:line="240" w:lineRule="auto"/>
              <w:jc w:val="center"/>
              <w:rPr>
                <w:rFonts w:ascii="Times New Roman" w:eastAsia="Times New Roman" w:hAnsi="Times New Roman" w:cs="Times New Roman"/>
                <w:b/>
                <w:bCs/>
                <w:color w:val="000000"/>
                <w:sz w:val="24"/>
                <w:lang w:eastAsia="ru-RU"/>
              </w:rPr>
            </w:pPr>
            <w:r w:rsidRPr="00276D69">
              <w:rPr>
                <w:rFonts w:ascii="Times New Roman" w:eastAsia="Times New Roman" w:hAnsi="Times New Roman" w:cs="Times New Roman"/>
                <w:b/>
                <w:bCs/>
                <w:color w:val="000000"/>
                <w:sz w:val="24"/>
                <w:lang w:eastAsia="ru-RU"/>
              </w:rPr>
              <w:t>Обслуживание</w:t>
            </w:r>
          </w:p>
        </w:tc>
        <w:tc>
          <w:tcPr>
            <w:tcW w:w="3402" w:type="dxa"/>
            <w:shd w:val="clear" w:color="D3DCE3" w:fill="D3DCE3"/>
            <w:noWrap/>
            <w:vAlign w:val="center"/>
            <w:hideMark/>
          </w:tcPr>
          <w:p w:rsidR="00022C78" w:rsidRPr="00276D69" w:rsidRDefault="00022C78" w:rsidP="00345885">
            <w:pPr>
              <w:spacing w:after="0" w:line="240" w:lineRule="auto"/>
              <w:jc w:val="center"/>
              <w:rPr>
                <w:rFonts w:ascii="Times New Roman" w:eastAsia="Times New Roman" w:hAnsi="Times New Roman" w:cs="Times New Roman"/>
                <w:b/>
                <w:bCs/>
                <w:color w:val="000000"/>
                <w:sz w:val="24"/>
                <w:lang w:eastAsia="ru-RU"/>
              </w:rPr>
            </w:pPr>
            <w:r w:rsidRPr="00276D69">
              <w:rPr>
                <w:rFonts w:ascii="Times New Roman" w:eastAsia="Times New Roman" w:hAnsi="Times New Roman" w:cs="Times New Roman"/>
                <w:b/>
                <w:bCs/>
                <w:color w:val="000000"/>
                <w:sz w:val="24"/>
                <w:lang w:eastAsia="ru-RU"/>
              </w:rPr>
              <w:t>Кол-во</w:t>
            </w:r>
          </w:p>
        </w:tc>
      </w:tr>
      <w:tr w:rsidR="00022C78" w:rsidRPr="00276D69" w:rsidTr="00345885">
        <w:trPr>
          <w:trHeight w:val="315"/>
        </w:trPr>
        <w:tc>
          <w:tcPr>
            <w:tcW w:w="14600" w:type="dxa"/>
            <w:gridSpan w:val="2"/>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b/>
                <w:bCs/>
                <w:color w:val="000000"/>
                <w:sz w:val="24"/>
                <w:lang w:eastAsia="ru-RU"/>
              </w:rPr>
            </w:pPr>
            <w:r w:rsidRPr="00276D69">
              <w:rPr>
                <w:rFonts w:ascii="Times New Roman" w:eastAsia="Times New Roman" w:hAnsi="Times New Roman" w:cs="Times New Roman"/>
                <w:b/>
                <w:bCs/>
                <w:color w:val="000000"/>
                <w:sz w:val="24"/>
                <w:lang w:eastAsia="ru-RU"/>
              </w:rPr>
              <w:t>Персонал</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Звукорежиссёр F.O.H (2 кат., смена 8 часов)</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1</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Техник звуковой (сопровождение мероприятия, смена 8 часов)</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2</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Техник звуковой (монтаж/демонтаж, смена 4 часа)</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4</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Художник по свету (2 кат., смена 8 часов)</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1</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Техник световой (сопровождение мероприятия, смена 8 часов)</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1</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Техник световой (монтаж/демонтаж, смена 4 часа)</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8</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Видеоинженер (2 кат., смена 8 часов)</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1</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lastRenderedPageBreak/>
              <w:t>Техник видео (сопровождение мероприятия, смена 8 часов)</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1</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Техник видео (монтаж/демонтаж, смена 4 часа)</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4</w:t>
            </w:r>
          </w:p>
        </w:tc>
      </w:tr>
      <w:tr w:rsidR="00022C78" w:rsidRPr="00276D69" w:rsidTr="00345885">
        <w:trPr>
          <w:trHeight w:val="315"/>
        </w:trPr>
        <w:tc>
          <w:tcPr>
            <w:tcW w:w="14600" w:type="dxa"/>
            <w:gridSpan w:val="2"/>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b/>
                <w:bCs/>
                <w:color w:val="000000"/>
                <w:sz w:val="24"/>
                <w:lang w:eastAsia="ru-RU"/>
              </w:rPr>
            </w:pPr>
            <w:r w:rsidRPr="00276D69">
              <w:rPr>
                <w:rFonts w:ascii="Times New Roman" w:eastAsia="Times New Roman" w:hAnsi="Times New Roman" w:cs="Times New Roman"/>
                <w:b/>
                <w:bCs/>
                <w:color w:val="000000"/>
                <w:sz w:val="24"/>
                <w:lang w:eastAsia="ru-RU"/>
              </w:rPr>
              <w:t>Транспорт</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Фургон с гидравлическим подъемником</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3</w:t>
            </w:r>
          </w:p>
        </w:tc>
      </w:tr>
      <w:tr w:rsidR="00022C78" w:rsidRPr="00276D69" w:rsidTr="00345885">
        <w:trPr>
          <w:trHeight w:val="315"/>
        </w:trPr>
        <w:tc>
          <w:tcPr>
            <w:tcW w:w="14600" w:type="dxa"/>
            <w:gridSpan w:val="2"/>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b/>
                <w:bCs/>
                <w:color w:val="000000"/>
                <w:sz w:val="24"/>
                <w:lang w:eastAsia="ru-RU"/>
              </w:rPr>
            </w:pPr>
            <w:r w:rsidRPr="00276D69">
              <w:rPr>
                <w:rFonts w:ascii="Times New Roman" w:eastAsia="Times New Roman" w:hAnsi="Times New Roman" w:cs="Times New Roman"/>
                <w:b/>
                <w:bCs/>
                <w:color w:val="000000"/>
                <w:sz w:val="24"/>
                <w:lang w:eastAsia="ru-RU"/>
              </w:rPr>
              <w:t>Грузчики</w:t>
            </w:r>
          </w:p>
        </w:tc>
      </w:tr>
      <w:tr w:rsidR="00022C78" w:rsidRPr="00276D69" w:rsidTr="00345885">
        <w:trPr>
          <w:trHeight w:val="315"/>
        </w:trPr>
        <w:tc>
          <w:tcPr>
            <w:tcW w:w="11198" w:type="dxa"/>
            <w:shd w:val="clear" w:color="auto" w:fill="auto"/>
            <w:noWrap/>
            <w:vAlign w:val="center"/>
            <w:hideMark/>
          </w:tcPr>
          <w:p w:rsidR="00022C78" w:rsidRPr="00276D69" w:rsidRDefault="00022C78" w:rsidP="00345885">
            <w:pPr>
              <w:spacing w:after="0" w:line="240" w:lineRule="auto"/>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Грузчик (смена 5 часов)</w:t>
            </w:r>
          </w:p>
        </w:tc>
        <w:tc>
          <w:tcPr>
            <w:tcW w:w="3402" w:type="dxa"/>
            <w:shd w:val="clear" w:color="auto" w:fill="auto"/>
            <w:noWrap/>
            <w:vAlign w:val="center"/>
            <w:hideMark/>
          </w:tcPr>
          <w:p w:rsidR="00022C78" w:rsidRPr="00276D69" w:rsidRDefault="00022C78" w:rsidP="00345885">
            <w:pPr>
              <w:spacing w:after="0" w:line="240" w:lineRule="auto"/>
              <w:jc w:val="center"/>
              <w:rPr>
                <w:rFonts w:ascii="Times New Roman" w:eastAsia="Times New Roman" w:hAnsi="Times New Roman" w:cs="Times New Roman"/>
                <w:color w:val="000000"/>
                <w:sz w:val="24"/>
                <w:lang w:eastAsia="ru-RU"/>
              </w:rPr>
            </w:pPr>
            <w:r w:rsidRPr="00276D69">
              <w:rPr>
                <w:rFonts w:ascii="Times New Roman" w:eastAsia="Times New Roman" w:hAnsi="Times New Roman" w:cs="Times New Roman"/>
                <w:color w:val="000000"/>
                <w:sz w:val="24"/>
                <w:lang w:eastAsia="ru-RU"/>
              </w:rPr>
              <w:t>5</w:t>
            </w:r>
          </w:p>
        </w:tc>
      </w:tr>
    </w:tbl>
    <w:p w:rsidR="00022C78" w:rsidRDefault="00022C78" w:rsidP="00022C78">
      <w:pPr>
        <w:rPr>
          <w:rFonts w:ascii="Times New Roman" w:hAnsi="Times New Roman" w:cs="Times New Roman"/>
          <w:sz w:val="24"/>
          <w:szCs w:val="20"/>
        </w:rPr>
      </w:pPr>
    </w:p>
    <w:p w:rsidR="00022C78" w:rsidRDefault="00022C78" w:rsidP="00022C78">
      <w:pPr>
        <w:spacing w:after="0"/>
        <w:rPr>
          <w:rFonts w:ascii="Times New Roman" w:eastAsia="Times New Roman" w:hAnsi="Times New Roman" w:cs="Times New Roman"/>
          <w:b/>
          <w:i/>
          <w:color w:val="000000"/>
          <w:sz w:val="24"/>
          <w:szCs w:val="24"/>
          <w:lang w:eastAsia="ru-RU"/>
        </w:rPr>
      </w:pPr>
      <w:r w:rsidRPr="00516C46">
        <w:rPr>
          <w:rFonts w:ascii="Times New Roman" w:eastAsia="Times New Roman" w:hAnsi="Times New Roman" w:cs="Times New Roman"/>
          <w:b/>
          <w:i/>
          <w:color w:val="000000"/>
          <w:sz w:val="24"/>
          <w:szCs w:val="24"/>
          <w:lang w:eastAsia="ru-RU"/>
        </w:rPr>
        <w:t>Организация и проведение новогодних представлений</w:t>
      </w:r>
    </w:p>
    <w:p w:rsidR="00022C78" w:rsidRPr="00420E4B" w:rsidRDefault="00022C78" w:rsidP="00022C78">
      <w:pPr>
        <w:spacing w:after="0"/>
        <w:rPr>
          <w:rFonts w:ascii="Times New Roman" w:eastAsia="Times New Roman" w:hAnsi="Times New Roman" w:cs="Times New Roman"/>
          <w:b/>
          <w:i/>
          <w:color w:val="000000"/>
          <w:sz w:val="24"/>
          <w:szCs w:val="24"/>
          <w:lang w:eastAsia="ru-RU"/>
        </w:rPr>
      </w:pPr>
      <w:r w:rsidRPr="00A54A6F">
        <w:rPr>
          <w:rFonts w:ascii="Times New Roman" w:eastAsia="Times New Roman" w:hAnsi="Times New Roman" w:cs="Times New Roman"/>
          <w:sz w:val="24"/>
          <w:szCs w:val="24"/>
          <w:lang w:eastAsia="ru-RU"/>
        </w:rPr>
        <w:t>Обеспечение мероприятия сценическими конструкциями, звуковым, световым, видео, электрооборудованием, необходимым персоналом и транспортом, дни проведения новогодних спектаклей, не менее 2 - х репетиционных дней, не менее 6 дней предоставления оборудования, монтаж демонтаж, транспортировка осуществляется силами исполнителя.</w:t>
      </w:r>
      <w:r w:rsidRPr="00420E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комплект оборудования 2)</w:t>
      </w:r>
    </w:p>
    <w:p w:rsidR="00022C78" w:rsidRDefault="00022C78" w:rsidP="00022C78">
      <w:pPr>
        <w:rPr>
          <w:rFonts w:ascii="Times New Roman" w:hAnsi="Times New Roman" w:cs="Times New Roman"/>
          <w:sz w:val="24"/>
          <w:szCs w:val="20"/>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014"/>
        <w:gridCol w:w="1153"/>
        <w:gridCol w:w="1375"/>
        <w:gridCol w:w="8221"/>
      </w:tblGrid>
      <w:tr w:rsidR="00022C78" w:rsidRPr="00847209" w:rsidTr="00345885">
        <w:trPr>
          <w:trHeight w:val="300"/>
        </w:trPr>
        <w:tc>
          <w:tcPr>
            <w:tcW w:w="3256" w:type="dxa"/>
            <w:shd w:val="clear" w:color="D3DCE3" w:fill="D3DCE3"/>
            <w:vAlign w:val="bottom"/>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Световое оборудование</w:t>
            </w:r>
          </w:p>
        </w:tc>
        <w:tc>
          <w:tcPr>
            <w:tcW w:w="1014" w:type="dxa"/>
            <w:shd w:val="clear" w:color="D3DCE3" w:fill="D3DCE3"/>
            <w:noWrap/>
            <w:vAlign w:val="bottom"/>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Кол-во</w:t>
            </w:r>
          </w:p>
        </w:tc>
        <w:tc>
          <w:tcPr>
            <w:tcW w:w="1020" w:type="dxa"/>
            <w:shd w:val="clear" w:color="D3DCE3" w:fill="D3DCE3"/>
            <w:noWrap/>
            <w:vAlign w:val="bottom"/>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Каналов</w:t>
            </w:r>
          </w:p>
        </w:tc>
        <w:tc>
          <w:tcPr>
            <w:tcW w:w="1226" w:type="dxa"/>
            <w:shd w:val="clear" w:color="D3DCE3" w:fill="D3DCE3"/>
            <w:noWrap/>
            <w:vAlign w:val="bottom"/>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Мощность</w:t>
            </w:r>
          </w:p>
        </w:tc>
        <w:tc>
          <w:tcPr>
            <w:tcW w:w="8221" w:type="dxa"/>
            <w:shd w:val="clear" w:color="D3DCE3" w:fill="D3DCE3"/>
            <w:noWrap/>
            <w:vAlign w:val="bottom"/>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Комментарии</w:t>
            </w:r>
          </w:p>
        </w:tc>
      </w:tr>
      <w:tr w:rsidR="00022C78" w:rsidRPr="00847209" w:rsidTr="00345885">
        <w:trPr>
          <w:trHeight w:val="15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Light</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Sky</w:t>
            </w:r>
            <w:proofErr w:type="spellEnd"/>
            <w:r w:rsidRPr="00847209">
              <w:rPr>
                <w:rFonts w:ascii="Times New Roman" w:eastAsia="Times New Roman" w:hAnsi="Times New Roman" w:cs="Times New Roman"/>
                <w:color w:val="000000"/>
                <w:sz w:val="24"/>
                <w:szCs w:val="24"/>
                <w:lang w:eastAsia="ru-RU"/>
              </w:rPr>
              <w:t xml:space="preserve"> TX-1810</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10</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240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2,5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Динамический световой прибор полного вращения типа </w:t>
            </w:r>
            <w:proofErr w:type="spellStart"/>
            <w:r w:rsidRPr="00847209">
              <w:rPr>
                <w:rFonts w:ascii="Times New Roman" w:eastAsia="Times New Roman" w:hAnsi="Times New Roman" w:cs="Times New Roman"/>
                <w:color w:val="000000"/>
                <w:sz w:val="24"/>
                <w:szCs w:val="24"/>
                <w:lang w:eastAsia="ru-RU"/>
              </w:rPr>
              <w:t>Wash</w:t>
            </w:r>
            <w:proofErr w:type="spellEnd"/>
            <w:r w:rsidRPr="00847209">
              <w:rPr>
                <w:rFonts w:ascii="Times New Roman" w:eastAsia="Times New Roman" w:hAnsi="Times New Roman" w:cs="Times New Roman"/>
                <w:color w:val="000000"/>
                <w:sz w:val="24"/>
                <w:szCs w:val="24"/>
                <w:lang w:eastAsia="ru-RU"/>
              </w:rPr>
              <w:t xml:space="preserve">. Мощность 320W. Световой поток 17400lum на расстоянии 3м. Угол раскрытия: от 7 до 55 град. Количество каналов от 10 до 24. </w:t>
            </w:r>
            <w:proofErr w:type="spellStart"/>
            <w:r w:rsidRPr="00847209">
              <w:rPr>
                <w:rFonts w:ascii="Times New Roman" w:eastAsia="Times New Roman" w:hAnsi="Times New Roman" w:cs="Times New Roman"/>
                <w:color w:val="000000"/>
                <w:sz w:val="24"/>
                <w:szCs w:val="24"/>
                <w:lang w:eastAsia="ru-RU"/>
              </w:rPr>
              <w:t>Пиксельмаппинг</w:t>
            </w:r>
            <w:proofErr w:type="spellEnd"/>
            <w:r w:rsidRPr="00847209">
              <w:rPr>
                <w:rFonts w:ascii="Times New Roman" w:eastAsia="Times New Roman" w:hAnsi="Times New Roman" w:cs="Times New Roman"/>
                <w:color w:val="000000"/>
                <w:sz w:val="24"/>
                <w:szCs w:val="24"/>
                <w:lang w:eastAsia="ru-RU"/>
              </w:rPr>
              <w:t>. RGBW. Тип лампы: LED</w:t>
            </w:r>
          </w:p>
        </w:tc>
      </w:tr>
      <w:tr w:rsidR="00022C78" w:rsidRPr="00847209" w:rsidTr="00345885">
        <w:trPr>
          <w:trHeight w:val="2100"/>
        </w:trPr>
        <w:tc>
          <w:tcPr>
            <w:tcW w:w="3256" w:type="dxa"/>
            <w:shd w:val="clear" w:color="auto" w:fill="auto"/>
            <w:vAlign w:val="center"/>
            <w:hideMark/>
          </w:tcPr>
          <w:p w:rsidR="00022C78" w:rsidRPr="00066F90" w:rsidRDefault="00022C78" w:rsidP="00345885">
            <w:pPr>
              <w:spacing w:after="0" w:line="240" w:lineRule="auto"/>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Tornado S500Z series</w:t>
            </w:r>
          </w:p>
          <w:p w:rsidR="00022C78" w:rsidRPr="00066F90" w:rsidRDefault="00022C78" w:rsidP="00345885">
            <w:pPr>
              <w:spacing w:after="0" w:line="240" w:lineRule="auto"/>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или</w:t>
            </w:r>
            <w:r w:rsidRPr="00066F9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эквивалент</w:t>
            </w:r>
            <w:r w:rsidRPr="00066F90">
              <w:rPr>
                <w:rFonts w:ascii="Times New Roman" w:eastAsia="Times New Roman" w:hAnsi="Times New Roman" w:cs="Times New Roman"/>
                <w:color w:val="000000"/>
                <w:sz w:val="24"/>
                <w:szCs w:val="24"/>
                <w:lang w:val="en-US" w:eastAsia="ru-RU"/>
              </w:rPr>
              <w:t>)</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10</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250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5,0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Динамический световой прибор полного вращения типа </w:t>
            </w:r>
            <w:proofErr w:type="spellStart"/>
            <w:r w:rsidRPr="00847209">
              <w:rPr>
                <w:rFonts w:ascii="Times New Roman" w:eastAsia="Times New Roman" w:hAnsi="Times New Roman" w:cs="Times New Roman"/>
                <w:color w:val="000000"/>
                <w:sz w:val="24"/>
                <w:szCs w:val="24"/>
                <w:lang w:eastAsia="ru-RU"/>
              </w:rPr>
              <w:t>Beam</w:t>
            </w:r>
            <w:proofErr w:type="spellEnd"/>
            <w:r w:rsidRPr="00847209">
              <w:rPr>
                <w:rFonts w:ascii="Times New Roman" w:eastAsia="Times New Roman" w:hAnsi="Times New Roman" w:cs="Times New Roman"/>
                <w:color w:val="000000"/>
                <w:sz w:val="24"/>
                <w:szCs w:val="24"/>
                <w:lang w:eastAsia="ru-RU"/>
              </w:rPr>
              <w:t>/</w:t>
            </w:r>
            <w:proofErr w:type="spellStart"/>
            <w:r w:rsidRPr="00847209">
              <w:rPr>
                <w:rFonts w:ascii="Times New Roman" w:eastAsia="Times New Roman" w:hAnsi="Times New Roman" w:cs="Times New Roman"/>
                <w:color w:val="000000"/>
                <w:sz w:val="24"/>
                <w:szCs w:val="24"/>
                <w:lang w:eastAsia="ru-RU"/>
              </w:rPr>
              <w:t>Spot</w:t>
            </w:r>
            <w:proofErr w:type="spellEnd"/>
            <w:r w:rsidRPr="00847209">
              <w:rPr>
                <w:rFonts w:ascii="Times New Roman" w:eastAsia="Times New Roman" w:hAnsi="Times New Roman" w:cs="Times New Roman"/>
                <w:color w:val="000000"/>
                <w:sz w:val="24"/>
                <w:szCs w:val="24"/>
                <w:lang w:eastAsia="ru-RU"/>
              </w:rPr>
              <w:t>/</w:t>
            </w:r>
            <w:proofErr w:type="spellStart"/>
            <w:r w:rsidRPr="00847209">
              <w:rPr>
                <w:rFonts w:ascii="Times New Roman" w:eastAsia="Times New Roman" w:hAnsi="Times New Roman" w:cs="Times New Roman"/>
                <w:color w:val="000000"/>
                <w:sz w:val="24"/>
                <w:szCs w:val="24"/>
                <w:lang w:eastAsia="ru-RU"/>
              </w:rPr>
              <w:t>Wash</w:t>
            </w:r>
            <w:proofErr w:type="spellEnd"/>
            <w:r w:rsidRPr="00847209">
              <w:rPr>
                <w:rFonts w:ascii="Times New Roman" w:eastAsia="Times New Roman" w:hAnsi="Times New Roman" w:cs="Times New Roman"/>
                <w:color w:val="000000"/>
                <w:sz w:val="24"/>
                <w:szCs w:val="24"/>
                <w:lang w:eastAsia="ru-RU"/>
              </w:rPr>
              <w:t xml:space="preserve">. Мощность 350W. Цветовая температура от 3200К до 8000К (линейная регулировка. Угол раскрытия: От 0 до 1,5 в режиме </w:t>
            </w:r>
            <w:proofErr w:type="spellStart"/>
            <w:r w:rsidRPr="00847209">
              <w:rPr>
                <w:rFonts w:ascii="Times New Roman" w:eastAsia="Times New Roman" w:hAnsi="Times New Roman" w:cs="Times New Roman"/>
                <w:color w:val="000000"/>
                <w:sz w:val="24"/>
                <w:szCs w:val="24"/>
                <w:lang w:eastAsia="ru-RU"/>
              </w:rPr>
              <w:t>Beam</w:t>
            </w:r>
            <w:proofErr w:type="spellEnd"/>
            <w:r w:rsidRPr="00847209">
              <w:rPr>
                <w:rFonts w:ascii="Times New Roman" w:eastAsia="Times New Roman" w:hAnsi="Times New Roman" w:cs="Times New Roman"/>
                <w:color w:val="000000"/>
                <w:sz w:val="24"/>
                <w:szCs w:val="24"/>
                <w:lang w:eastAsia="ru-RU"/>
              </w:rPr>
              <w:t>, от 1,5 до 20 в режиме SPOT, от 8 до 60 в режиме WASH. Количество канало от 17 до 30. Тип лампы: Высокопроизводительная газоразрядная лампа с отражателем.</w:t>
            </w:r>
          </w:p>
        </w:tc>
      </w:tr>
      <w:tr w:rsidR="00022C78" w:rsidRPr="00847209" w:rsidTr="00345885">
        <w:trPr>
          <w:trHeight w:val="12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val="en-US" w:eastAsia="ru-RU"/>
              </w:rPr>
            </w:pPr>
            <w:r w:rsidRPr="00847209">
              <w:rPr>
                <w:rFonts w:ascii="Times New Roman" w:eastAsia="Times New Roman" w:hAnsi="Times New Roman" w:cs="Times New Roman"/>
                <w:color w:val="000000"/>
                <w:sz w:val="24"/>
                <w:szCs w:val="24"/>
                <w:lang w:val="en-US" w:eastAsia="ru-RU"/>
              </w:rPr>
              <w:lastRenderedPageBreak/>
              <w:t>Art Wizard Stormy 3000CC LED</w:t>
            </w:r>
          </w:p>
          <w:p w:rsidR="00022C78" w:rsidRPr="00847209" w:rsidRDefault="00022C78" w:rsidP="00345885">
            <w:pPr>
              <w:spacing w:after="0" w:line="240" w:lineRule="auto"/>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или</w:t>
            </w:r>
            <w:r w:rsidRPr="00066F9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эквивалент</w:t>
            </w:r>
            <w:r w:rsidRPr="00066F90">
              <w:rPr>
                <w:rFonts w:ascii="Times New Roman" w:eastAsia="Times New Roman" w:hAnsi="Times New Roman" w:cs="Times New Roman"/>
                <w:color w:val="000000"/>
                <w:sz w:val="24"/>
                <w:szCs w:val="24"/>
                <w:lang w:val="en-US" w:eastAsia="ru-RU"/>
              </w:rPr>
              <w:t>)</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Светодиодный стробоскоп. Степень защиты IP65. Мощность 1100W. Количество канало от 3 до 25. </w:t>
            </w:r>
            <w:proofErr w:type="spellStart"/>
            <w:r w:rsidRPr="00847209">
              <w:rPr>
                <w:rFonts w:ascii="Times New Roman" w:eastAsia="Times New Roman" w:hAnsi="Times New Roman" w:cs="Times New Roman"/>
                <w:color w:val="000000"/>
                <w:sz w:val="24"/>
                <w:szCs w:val="24"/>
                <w:lang w:eastAsia="ru-RU"/>
              </w:rPr>
              <w:t>Миксельмаппинг</w:t>
            </w:r>
            <w:proofErr w:type="spellEnd"/>
            <w:r w:rsidRPr="00847209">
              <w:rPr>
                <w:rFonts w:ascii="Times New Roman" w:eastAsia="Times New Roman" w:hAnsi="Times New Roman" w:cs="Times New Roman"/>
                <w:color w:val="000000"/>
                <w:sz w:val="24"/>
                <w:szCs w:val="24"/>
                <w:lang w:eastAsia="ru-RU"/>
              </w:rPr>
              <w:t xml:space="preserve">. Частота стробирования от 1 до 25 раз в секунду. Тип лампы: LED. </w:t>
            </w:r>
            <w:proofErr w:type="spellStart"/>
            <w:r w:rsidRPr="00847209">
              <w:rPr>
                <w:rFonts w:ascii="Times New Roman" w:eastAsia="Times New Roman" w:hAnsi="Times New Roman" w:cs="Times New Roman"/>
                <w:color w:val="000000"/>
                <w:sz w:val="24"/>
                <w:szCs w:val="24"/>
                <w:lang w:eastAsia="ru-RU"/>
              </w:rPr>
              <w:t>Мультичип</w:t>
            </w:r>
            <w:proofErr w:type="spellEnd"/>
            <w:r w:rsidRPr="00847209">
              <w:rPr>
                <w:rFonts w:ascii="Times New Roman" w:eastAsia="Times New Roman" w:hAnsi="Times New Roman" w:cs="Times New Roman"/>
                <w:color w:val="000000"/>
                <w:sz w:val="24"/>
                <w:szCs w:val="24"/>
                <w:lang w:eastAsia="ru-RU"/>
              </w:rPr>
              <w:t>.</w:t>
            </w:r>
          </w:p>
        </w:tc>
      </w:tr>
      <w:tr w:rsidR="00022C78" w:rsidRPr="00847209" w:rsidTr="00345885">
        <w:trPr>
          <w:trHeight w:val="30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Grand</w:t>
            </w:r>
            <w:proofErr w:type="spellEnd"/>
            <w:r w:rsidRPr="00847209">
              <w:rPr>
                <w:rFonts w:ascii="Times New Roman" w:eastAsia="Times New Roman" w:hAnsi="Times New Roman" w:cs="Times New Roman"/>
                <w:color w:val="000000"/>
                <w:sz w:val="24"/>
                <w:szCs w:val="24"/>
                <w:lang w:eastAsia="ru-RU"/>
              </w:rPr>
              <w:t xml:space="preserve"> MA 2 </w:t>
            </w:r>
            <w:proofErr w:type="spellStart"/>
            <w:r w:rsidRPr="00847209">
              <w:rPr>
                <w:rFonts w:ascii="Times New Roman" w:eastAsia="Times New Roman" w:hAnsi="Times New Roman" w:cs="Times New Roman"/>
                <w:color w:val="000000"/>
                <w:sz w:val="24"/>
                <w:szCs w:val="24"/>
                <w:lang w:eastAsia="ru-RU"/>
              </w:rPr>
              <w:t>Light</w:t>
            </w:r>
            <w:proofErr w:type="spellEnd"/>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Пульт управления световыми приборами. Управление 65536 параметрами в режиме реального времени (макс. 256 DMX-портов)</w:t>
            </w:r>
            <w:r w:rsidRPr="00847209">
              <w:rPr>
                <w:rFonts w:ascii="Times New Roman" w:eastAsia="Times New Roman" w:hAnsi="Times New Roman" w:cs="Times New Roman"/>
                <w:color w:val="000000"/>
                <w:sz w:val="24"/>
                <w:szCs w:val="24"/>
                <w:lang w:eastAsia="ru-RU"/>
              </w:rPr>
              <w:br/>
              <w:t>4096 HTP/LTP-параметров (6 DMX-</w:t>
            </w:r>
            <w:proofErr w:type="spellStart"/>
            <w:r w:rsidRPr="00847209">
              <w:rPr>
                <w:rFonts w:ascii="Times New Roman" w:eastAsia="Times New Roman" w:hAnsi="Times New Roman" w:cs="Times New Roman"/>
                <w:color w:val="000000"/>
                <w:sz w:val="24"/>
                <w:szCs w:val="24"/>
                <w:lang w:eastAsia="ru-RU"/>
              </w:rPr>
              <w:t>out</w:t>
            </w:r>
            <w:proofErr w:type="spellEnd"/>
            <w:r w:rsidRPr="00847209">
              <w:rPr>
                <w:rFonts w:ascii="Times New Roman" w:eastAsia="Times New Roman" w:hAnsi="Times New Roman" w:cs="Times New Roman"/>
                <w:color w:val="000000"/>
                <w:sz w:val="24"/>
                <w:szCs w:val="24"/>
                <w:lang w:eastAsia="ru-RU"/>
              </w:rPr>
              <w:t>)</w:t>
            </w:r>
            <w:r w:rsidRPr="00847209">
              <w:rPr>
                <w:rFonts w:ascii="Times New Roman" w:eastAsia="Times New Roman" w:hAnsi="Times New Roman" w:cs="Times New Roman"/>
                <w:color w:val="000000"/>
                <w:sz w:val="24"/>
                <w:szCs w:val="24"/>
                <w:lang w:eastAsia="ru-RU"/>
              </w:rPr>
              <w:br/>
              <w:t>2 встроенных сенсорных TFT-дисплея (15,4" WXGA)</w:t>
            </w:r>
            <w:r w:rsidRPr="00847209">
              <w:rPr>
                <w:rFonts w:ascii="Times New Roman" w:eastAsia="Times New Roman" w:hAnsi="Times New Roman" w:cs="Times New Roman"/>
                <w:color w:val="000000"/>
                <w:sz w:val="24"/>
                <w:szCs w:val="24"/>
                <w:lang w:eastAsia="ru-RU"/>
              </w:rPr>
              <w:br/>
              <w:t>2 внешних TFT-монитора (UXGA; могут использоваться как сенсорные)</w:t>
            </w:r>
            <w:r w:rsidRPr="00847209">
              <w:rPr>
                <w:rFonts w:ascii="Times New Roman" w:eastAsia="Times New Roman" w:hAnsi="Times New Roman" w:cs="Times New Roman"/>
                <w:color w:val="000000"/>
                <w:sz w:val="24"/>
                <w:szCs w:val="24"/>
                <w:lang w:eastAsia="ru-RU"/>
              </w:rPr>
              <w:br/>
              <w:t xml:space="preserve">1 встроенный командный мультисенсорный дисплей (9" SVGA </w:t>
            </w:r>
            <w:proofErr w:type="spellStart"/>
            <w:r w:rsidRPr="00847209">
              <w:rPr>
                <w:rFonts w:ascii="Times New Roman" w:eastAsia="Times New Roman" w:hAnsi="Times New Roman" w:cs="Times New Roman"/>
                <w:color w:val="000000"/>
                <w:sz w:val="24"/>
                <w:szCs w:val="24"/>
                <w:lang w:eastAsia="ru-RU"/>
              </w:rPr>
              <w:t>multi-touch</w:t>
            </w:r>
            <w:proofErr w:type="spellEnd"/>
            <w:r w:rsidRPr="00847209">
              <w:rPr>
                <w:rFonts w:ascii="Times New Roman" w:eastAsia="Times New Roman" w:hAnsi="Times New Roman" w:cs="Times New Roman"/>
                <w:color w:val="000000"/>
                <w:sz w:val="24"/>
                <w:szCs w:val="24"/>
                <w:lang w:eastAsia="ru-RU"/>
              </w:rPr>
              <w:t>)</w:t>
            </w:r>
            <w:r w:rsidRPr="00847209">
              <w:rPr>
                <w:rFonts w:ascii="Times New Roman" w:eastAsia="Times New Roman" w:hAnsi="Times New Roman" w:cs="Times New Roman"/>
                <w:color w:val="000000"/>
                <w:sz w:val="24"/>
                <w:szCs w:val="24"/>
                <w:lang w:eastAsia="ru-RU"/>
              </w:rPr>
              <w:br/>
              <w:t xml:space="preserve">15 моторизованных </w:t>
            </w:r>
            <w:proofErr w:type="spellStart"/>
            <w:r w:rsidRPr="00847209">
              <w:rPr>
                <w:rFonts w:ascii="Times New Roman" w:eastAsia="Times New Roman" w:hAnsi="Times New Roman" w:cs="Times New Roman"/>
                <w:color w:val="000000"/>
                <w:sz w:val="24"/>
                <w:szCs w:val="24"/>
                <w:lang w:eastAsia="ru-RU"/>
              </w:rPr>
              <w:t>фейдеров</w:t>
            </w:r>
            <w:proofErr w:type="spellEnd"/>
          </w:p>
        </w:tc>
      </w:tr>
      <w:tr w:rsidR="00022C78" w:rsidRPr="00847209" w:rsidTr="00345885">
        <w:trPr>
          <w:trHeight w:val="6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Сплиттер</w:t>
            </w:r>
            <w:proofErr w:type="spellEnd"/>
            <w:r w:rsidRPr="00847209">
              <w:rPr>
                <w:rFonts w:ascii="Times New Roman" w:eastAsia="Times New Roman" w:hAnsi="Times New Roman" w:cs="Times New Roman"/>
                <w:color w:val="000000"/>
                <w:sz w:val="24"/>
                <w:szCs w:val="24"/>
                <w:lang w:eastAsia="ru-RU"/>
              </w:rPr>
              <w:t xml:space="preserve"> DMX</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4</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Многоканальный </w:t>
            </w:r>
            <w:proofErr w:type="spellStart"/>
            <w:r w:rsidRPr="00847209">
              <w:rPr>
                <w:rFonts w:ascii="Times New Roman" w:eastAsia="Times New Roman" w:hAnsi="Times New Roman" w:cs="Times New Roman"/>
                <w:color w:val="000000"/>
                <w:sz w:val="24"/>
                <w:szCs w:val="24"/>
                <w:lang w:eastAsia="ru-RU"/>
              </w:rPr>
              <w:t>сплиттер</w:t>
            </w:r>
            <w:proofErr w:type="spellEnd"/>
            <w:r w:rsidRPr="00847209">
              <w:rPr>
                <w:rFonts w:ascii="Times New Roman" w:eastAsia="Times New Roman" w:hAnsi="Times New Roman" w:cs="Times New Roman"/>
                <w:color w:val="000000"/>
                <w:sz w:val="24"/>
                <w:szCs w:val="24"/>
                <w:lang w:eastAsia="ru-RU"/>
              </w:rPr>
              <w:t xml:space="preserve"> DMX сигнала. Кол-во входов от 1 до 2. Кол-во выходов от 6 до 18.</w:t>
            </w:r>
          </w:p>
        </w:tc>
      </w:tr>
      <w:tr w:rsidR="00022C78" w:rsidRPr="00847209" w:rsidTr="00345885">
        <w:trPr>
          <w:trHeight w:val="6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Комплект коммутации сигнальной (световая)</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Коммутация сигнальная. 150 проводов DMX 3pin/5pin от 5 до 20м. 10 проводов </w:t>
            </w:r>
            <w:proofErr w:type="spellStart"/>
            <w:r w:rsidRPr="00847209">
              <w:rPr>
                <w:rFonts w:ascii="Times New Roman" w:eastAsia="Times New Roman" w:hAnsi="Times New Roman" w:cs="Times New Roman"/>
                <w:color w:val="000000"/>
                <w:sz w:val="24"/>
                <w:szCs w:val="24"/>
                <w:lang w:eastAsia="ru-RU"/>
              </w:rPr>
              <w:t>Ethernet</w:t>
            </w:r>
            <w:proofErr w:type="spellEnd"/>
            <w:r w:rsidRPr="00847209">
              <w:rPr>
                <w:rFonts w:ascii="Times New Roman" w:eastAsia="Times New Roman" w:hAnsi="Times New Roman" w:cs="Times New Roman"/>
                <w:color w:val="000000"/>
                <w:sz w:val="24"/>
                <w:szCs w:val="24"/>
                <w:lang w:eastAsia="ru-RU"/>
              </w:rPr>
              <w:t>.</w:t>
            </w:r>
          </w:p>
        </w:tc>
      </w:tr>
      <w:tr w:rsidR="00022C78" w:rsidRPr="00847209" w:rsidTr="00345885">
        <w:trPr>
          <w:trHeight w:val="9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Комплект коммутации силовой (световая)</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Коммутация силовая.  100 силовых удлинителей </w:t>
            </w:r>
            <w:proofErr w:type="spellStart"/>
            <w:r w:rsidRPr="00847209">
              <w:rPr>
                <w:rFonts w:ascii="Times New Roman" w:eastAsia="Times New Roman" w:hAnsi="Times New Roman" w:cs="Times New Roman"/>
                <w:color w:val="000000"/>
                <w:sz w:val="24"/>
                <w:szCs w:val="24"/>
                <w:lang w:eastAsia="ru-RU"/>
              </w:rPr>
              <w:t>Shuco</w:t>
            </w:r>
            <w:proofErr w:type="spellEnd"/>
            <w:r w:rsidRPr="00847209">
              <w:rPr>
                <w:rFonts w:ascii="Times New Roman" w:eastAsia="Times New Roman" w:hAnsi="Times New Roman" w:cs="Times New Roman"/>
                <w:color w:val="000000"/>
                <w:sz w:val="24"/>
                <w:szCs w:val="24"/>
                <w:lang w:eastAsia="ru-RU"/>
              </w:rPr>
              <w:t xml:space="preserve"> 3/5/6 слотов. 200м коммутационного кабеля CEE16a с защитой ip65.</w:t>
            </w:r>
          </w:p>
        </w:tc>
      </w:tr>
      <w:tr w:rsidR="00022C78" w:rsidRPr="00847209" w:rsidTr="00345885">
        <w:trPr>
          <w:trHeight w:val="300"/>
        </w:trPr>
        <w:tc>
          <w:tcPr>
            <w:tcW w:w="3256" w:type="dxa"/>
            <w:shd w:val="clear" w:color="D3DCE3" w:fill="D3DCE3"/>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Видеооборудование</w:t>
            </w:r>
          </w:p>
        </w:tc>
        <w:tc>
          <w:tcPr>
            <w:tcW w:w="1014"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Кол-во</w:t>
            </w:r>
          </w:p>
        </w:tc>
        <w:tc>
          <w:tcPr>
            <w:tcW w:w="1020"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Каналов</w:t>
            </w:r>
          </w:p>
        </w:tc>
        <w:tc>
          <w:tcPr>
            <w:tcW w:w="1226"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Мощность</w:t>
            </w:r>
          </w:p>
        </w:tc>
        <w:tc>
          <w:tcPr>
            <w:tcW w:w="8221"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Комментарии</w:t>
            </w:r>
          </w:p>
        </w:tc>
      </w:tr>
      <w:tr w:rsidR="00022C78" w:rsidRPr="00847209" w:rsidTr="00345885">
        <w:trPr>
          <w:trHeight w:val="12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Видеосервер с картой захвата </w:t>
            </w:r>
            <w:proofErr w:type="spellStart"/>
            <w:r w:rsidRPr="00847209">
              <w:rPr>
                <w:rFonts w:ascii="Times New Roman" w:eastAsia="Times New Roman" w:hAnsi="Times New Roman" w:cs="Times New Roman"/>
                <w:color w:val="000000"/>
                <w:sz w:val="24"/>
                <w:szCs w:val="24"/>
                <w:lang w:eastAsia="ru-RU"/>
              </w:rPr>
              <w:t>Blackmagic</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DeckLink</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Duo</w:t>
            </w:r>
            <w:proofErr w:type="spellEnd"/>
            <w:r w:rsidRPr="00847209">
              <w:rPr>
                <w:rFonts w:ascii="Times New Roman" w:eastAsia="Times New Roman" w:hAnsi="Times New Roman" w:cs="Times New Roman"/>
                <w:color w:val="000000"/>
                <w:sz w:val="24"/>
                <w:szCs w:val="24"/>
                <w:lang w:eastAsia="ru-RU"/>
              </w:rPr>
              <w:t xml:space="preserve"> 2 (i7 - 9700F OEM, </w:t>
            </w:r>
            <w:proofErr w:type="spellStart"/>
            <w:r w:rsidRPr="00847209">
              <w:rPr>
                <w:rFonts w:ascii="Times New Roman" w:eastAsia="Times New Roman" w:hAnsi="Times New Roman" w:cs="Times New Roman"/>
                <w:color w:val="000000"/>
                <w:sz w:val="24"/>
                <w:szCs w:val="24"/>
                <w:lang w:eastAsia="ru-RU"/>
              </w:rPr>
              <w:t>Gigabyte</w:t>
            </w:r>
            <w:proofErr w:type="spellEnd"/>
            <w:r w:rsidRPr="00847209">
              <w:rPr>
                <w:rFonts w:ascii="Times New Roman" w:eastAsia="Times New Roman" w:hAnsi="Times New Roman" w:cs="Times New Roman"/>
                <w:color w:val="000000"/>
                <w:sz w:val="24"/>
                <w:szCs w:val="24"/>
                <w:lang w:eastAsia="ru-RU"/>
              </w:rPr>
              <w:t xml:space="preserve"> Z390 AORUS ULTRA, </w:t>
            </w:r>
            <w:proofErr w:type="spellStart"/>
            <w:r w:rsidRPr="00847209">
              <w:rPr>
                <w:rFonts w:ascii="Times New Roman" w:eastAsia="Times New Roman" w:hAnsi="Times New Roman" w:cs="Times New Roman"/>
                <w:color w:val="000000"/>
                <w:sz w:val="24"/>
                <w:szCs w:val="24"/>
                <w:lang w:eastAsia="ru-RU"/>
              </w:rPr>
              <w:t>GeForce</w:t>
            </w:r>
            <w:proofErr w:type="spellEnd"/>
            <w:r w:rsidRPr="00847209">
              <w:rPr>
                <w:rFonts w:ascii="Times New Roman" w:eastAsia="Times New Roman" w:hAnsi="Times New Roman" w:cs="Times New Roman"/>
                <w:color w:val="000000"/>
                <w:sz w:val="24"/>
                <w:szCs w:val="24"/>
                <w:lang w:eastAsia="ru-RU"/>
              </w:rPr>
              <w:t xml:space="preserve"> RTX2060 </w:t>
            </w:r>
            <w:proofErr w:type="spellStart"/>
            <w:r w:rsidRPr="00847209">
              <w:rPr>
                <w:rFonts w:ascii="Times New Roman" w:eastAsia="Times New Roman" w:hAnsi="Times New Roman" w:cs="Times New Roman"/>
                <w:color w:val="000000"/>
                <w:sz w:val="24"/>
                <w:szCs w:val="24"/>
                <w:lang w:eastAsia="ru-RU"/>
              </w:rPr>
              <w:t>Super</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Gigabyte</w:t>
            </w:r>
            <w:proofErr w:type="spellEnd"/>
            <w:r w:rsidRPr="00847209">
              <w:rPr>
                <w:rFonts w:ascii="Times New Roman" w:eastAsia="Times New Roman" w:hAnsi="Times New Roman" w:cs="Times New Roman"/>
                <w:color w:val="000000"/>
                <w:sz w:val="24"/>
                <w:szCs w:val="24"/>
                <w:lang w:eastAsia="ru-RU"/>
              </w:rPr>
              <w:t xml:space="preserve"> PCI-E 8192Mb (GV-N206SGAMING OC-8GC), </w:t>
            </w:r>
            <w:r w:rsidRPr="00847209">
              <w:rPr>
                <w:rFonts w:ascii="Times New Roman" w:eastAsia="Times New Roman" w:hAnsi="Times New Roman" w:cs="Times New Roman"/>
                <w:color w:val="000000"/>
                <w:sz w:val="24"/>
                <w:szCs w:val="24"/>
                <w:lang w:eastAsia="ru-RU"/>
              </w:rPr>
              <w:lastRenderedPageBreak/>
              <w:t xml:space="preserve">500gb </w:t>
            </w:r>
            <w:proofErr w:type="spellStart"/>
            <w:r w:rsidRPr="00847209">
              <w:rPr>
                <w:rFonts w:ascii="Times New Roman" w:eastAsia="Times New Roman" w:hAnsi="Times New Roman" w:cs="Times New Roman"/>
                <w:color w:val="000000"/>
                <w:sz w:val="24"/>
                <w:szCs w:val="24"/>
                <w:lang w:eastAsia="ru-RU"/>
              </w:rPr>
              <w:t>ssd</w:t>
            </w:r>
            <w:proofErr w:type="spellEnd"/>
            <w:r w:rsidRPr="00847209">
              <w:rPr>
                <w:rFonts w:ascii="Times New Roman" w:eastAsia="Times New Roman" w:hAnsi="Times New Roman" w:cs="Times New Roman"/>
                <w:color w:val="000000"/>
                <w:sz w:val="24"/>
                <w:szCs w:val="24"/>
                <w:lang w:eastAsia="ru-RU"/>
              </w:rPr>
              <w:t>, 2Tb HDD, 32Gb DDR4)</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lastRenderedPageBreak/>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Общее количество видеовходов - 8. Общее количество входов - 8. Скорость передачи по SDI. 270 Мбит/с; 1,5 Гбит/с и 3 Гбит/с. Общее количество </w:t>
            </w:r>
            <w:proofErr w:type="spellStart"/>
            <w:r w:rsidRPr="00847209">
              <w:rPr>
                <w:rFonts w:ascii="Times New Roman" w:eastAsia="Times New Roman" w:hAnsi="Times New Roman" w:cs="Times New Roman"/>
                <w:color w:val="000000"/>
                <w:sz w:val="24"/>
                <w:szCs w:val="24"/>
                <w:lang w:eastAsia="ru-RU"/>
              </w:rPr>
              <w:t>аудиовыходо</w:t>
            </w:r>
            <w:proofErr w:type="spellEnd"/>
            <w:r w:rsidRPr="00847209">
              <w:rPr>
                <w:rFonts w:ascii="Times New Roman" w:eastAsia="Times New Roman" w:hAnsi="Times New Roman" w:cs="Times New Roman"/>
                <w:color w:val="000000"/>
                <w:sz w:val="24"/>
                <w:szCs w:val="24"/>
                <w:lang w:eastAsia="ru-RU"/>
              </w:rPr>
              <w:t xml:space="preserve"> 2х XLR. </w:t>
            </w:r>
          </w:p>
        </w:tc>
      </w:tr>
      <w:tr w:rsidR="00022C78" w:rsidRPr="00847209" w:rsidTr="00345885">
        <w:trPr>
          <w:trHeight w:val="3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Монитор контрольный 22"</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Монитор LCD 22" и более.</w:t>
            </w:r>
          </w:p>
        </w:tc>
      </w:tr>
      <w:tr w:rsidR="00022C78" w:rsidRPr="00847209" w:rsidTr="00345885">
        <w:trPr>
          <w:trHeight w:val="9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Комплект сигнальной коммутации (видео)</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Комплект сигнальной коммутации. </w:t>
            </w:r>
            <w:proofErr w:type="spellStart"/>
            <w:r w:rsidRPr="00847209">
              <w:rPr>
                <w:rFonts w:ascii="Times New Roman" w:eastAsia="Times New Roman" w:hAnsi="Times New Roman" w:cs="Times New Roman"/>
                <w:color w:val="000000"/>
                <w:sz w:val="24"/>
                <w:szCs w:val="24"/>
                <w:lang w:eastAsia="ru-RU"/>
              </w:rPr>
              <w:t>Ethernet</w:t>
            </w:r>
            <w:proofErr w:type="spellEnd"/>
            <w:r w:rsidRPr="00847209">
              <w:rPr>
                <w:rFonts w:ascii="Times New Roman" w:eastAsia="Times New Roman" w:hAnsi="Times New Roman" w:cs="Times New Roman"/>
                <w:color w:val="000000"/>
                <w:sz w:val="24"/>
                <w:szCs w:val="24"/>
                <w:lang w:eastAsia="ru-RU"/>
              </w:rPr>
              <w:t xml:space="preserve"> 20шт. </w:t>
            </w:r>
            <w:proofErr w:type="spellStart"/>
            <w:r w:rsidRPr="00847209">
              <w:rPr>
                <w:rFonts w:ascii="Times New Roman" w:eastAsia="Times New Roman" w:hAnsi="Times New Roman" w:cs="Times New Roman"/>
                <w:color w:val="000000"/>
                <w:sz w:val="24"/>
                <w:szCs w:val="24"/>
                <w:lang w:eastAsia="ru-RU"/>
              </w:rPr>
              <w:t>BothEthernet</w:t>
            </w:r>
            <w:proofErr w:type="spellEnd"/>
            <w:r w:rsidRPr="00847209">
              <w:rPr>
                <w:rFonts w:ascii="Times New Roman" w:eastAsia="Times New Roman" w:hAnsi="Times New Roman" w:cs="Times New Roman"/>
                <w:color w:val="000000"/>
                <w:sz w:val="24"/>
                <w:szCs w:val="24"/>
                <w:lang w:eastAsia="ru-RU"/>
              </w:rPr>
              <w:t xml:space="preserve"> 80шт. Коаксиальный кабель 10шт. От 10 до 100м.</w:t>
            </w:r>
          </w:p>
        </w:tc>
      </w:tr>
      <w:tr w:rsidR="00022C78" w:rsidRPr="00847209" w:rsidTr="00345885">
        <w:trPr>
          <w:trHeight w:val="6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Комплект силовой коммутации (видео)</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Комплект силовой коммутации. </w:t>
            </w:r>
            <w:proofErr w:type="spellStart"/>
            <w:r w:rsidRPr="00847209">
              <w:rPr>
                <w:rFonts w:ascii="Times New Roman" w:eastAsia="Times New Roman" w:hAnsi="Times New Roman" w:cs="Times New Roman"/>
                <w:color w:val="000000"/>
                <w:sz w:val="24"/>
                <w:szCs w:val="24"/>
                <w:lang w:eastAsia="ru-RU"/>
              </w:rPr>
              <w:t>Powercon</w:t>
            </w:r>
            <w:proofErr w:type="spellEnd"/>
            <w:r w:rsidRPr="00847209">
              <w:rPr>
                <w:rFonts w:ascii="Times New Roman" w:eastAsia="Times New Roman" w:hAnsi="Times New Roman" w:cs="Times New Roman"/>
                <w:color w:val="000000"/>
                <w:sz w:val="24"/>
                <w:szCs w:val="24"/>
                <w:lang w:eastAsia="ru-RU"/>
              </w:rPr>
              <w:t xml:space="preserve"> 120шт. Кабель 32а 80м. </w:t>
            </w:r>
            <w:proofErr w:type="spellStart"/>
            <w:r w:rsidRPr="00847209">
              <w:rPr>
                <w:rFonts w:ascii="Times New Roman" w:eastAsia="Times New Roman" w:hAnsi="Times New Roman" w:cs="Times New Roman"/>
                <w:color w:val="000000"/>
                <w:sz w:val="24"/>
                <w:szCs w:val="24"/>
                <w:lang w:eastAsia="ru-RU"/>
              </w:rPr>
              <w:t>Shucko</w:t>
            </w:r>
            <w:proofErr w:type="spellEnd"/>
            <w:r w:rsidRPr="00847209">
              <w:rPr>
                <w:rFonts w:ascii="Times New Roman" w:eastAsia="Times New Roman" w:hAnsi="Times New Roman" w:cs="Times New Roman"/>
                <w:color w:val="000000"/>
                <w:sz w:val="24"/>
                <w:szCs w:val="24"/>
                <w:lang w:eastAsia="ru-RU"/>
              </w:rPr>
              <w:t xml:space="preserve"> колодки 60шт. От 5 до 20м.</w:t>
            </w:r>
          </w:p>
        </w:tc>
      </w:tr>
      <w:tr w:rsidR="00022C78" w:rsidRPr="00847209" w:rsidTr="00345885">
        <w:trPr>
          <w:trHeight w:val="315"/>
        </w:trPr>
        <w:tc>
          <w:tcPr>
            <w:tcW w:w="3256" w:type="dxa"/>
            <w:shd w:val="clear" w:color="D3DCE3" w:fill="D3DCE3"/>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Звуковое оборудование</w:t>
            </w:r>
          </w:p>
        </w:tc>
        <w:tc>
          <w:tcPr>
            <w:tcW w:w="1014"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Кол-во</w:t>
            </w:r>
          </w:p>
        </w:tc>
        <w:tc>
          <w:tcPr>
            <w:tcW w:w="1020"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Каналов</w:t>
            </w:r>
          </w:p>
        </w:tc>
        <w:tc>
          <w:tcPr>
            <w:tcW w:w="1226"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Мощность</w:t>
            </w:r>
          </w:p>
        </w:tc>
        <w:tc>
          <w:tcPr>
            <w:tcW w:w="8221"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847209">
              <w:rPr>
                <w:rFonts w:ascii="Times New Roman" w:eastAsia="Times New Roman" w:hAnsi="Times New Roman" w:cs="Times New Roman"/>
                <w:b/>
                <w:bCs/>
                <w:color w:val="000000"/>
                <w:sz w:val="24"/>
                <w:szCs w:val="24"/>
                <w:lang w:eastAsia="ru-RU"/>
              </w:rPr>
              <w:t>Комментарии</w:t>
            </w:r>
          </w:p>
        </w:tc>
      </w:tr>
      <w:tr w:rsidR="00022C78" w:rsidRPr="00847209" w:rsidTr="00345885">
        <w:trPr>
          <w:trHeight w:val="30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Yamaha</w:t>
            </w:r>
            <w:proofErr w:type="spellEnd"/>
            <w:r w:rsidRPr="00847209">
              <w:rPr>
                <w:rFonts w:ascii="Times New Roman" w:eastAsia="Times New Roman" w:hAnsi="Times New Roman" w:cs="Times New Roman"/>
                <w:color w:val="000000"/>
                <w:sz w:val="24"/>
                <w:szCs w:val="24"/>
                <w:lang w:eastAsia="ru-RU"/>
              </w:rPr>
              <w:t xml:space="preserve"> CL-5 Цифровой пульт</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0,2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Цифровой микшерный пульт. аналоговые порты - 8 входов и 8 выходов (XLR);</w:t>
            </w:r>
            <w:r w:rsidRPr="00847209">
              <w:rPr>
                <w:rFonts w:ascii="Times New Roman" w:eastAsia="Times New Roman" w:hAnsi="Times New Roman" w:cs="Times New Roman"/>
                <w:color w:val="000000"/>
                <w:sz w:val="24"/>
                <w:szCs w:val="24"/>
                <w:lang w:eastAsia="ru-RU"/>
              </w:rPr>
              <w:br/>
              <w:t xml:space="preserve">цифровые разъемы - </w:t>
            </w:r>
            <w:proofErr w:type="spellStart"/>
            <w:r w:rsidRPr="00847209">
              <w:rPr>
                <w:rFonts w:ascii="Times New Roman" w:eastAsia="Times New Roman" w:hAnsi="Times New Roman" w:cs="Times New Roman"/>
                <w:color w:val="000000"/>
                <w:sz w:val="24"/>
                <w:szCs w:val="24"/>
                <w:lang w:eastAsia="ru-RU"/>
              </w:rPr>
              <w:t>Dante</w:t>
            </w:r>
            <w:proofErr w:type="spellEnd"/>
            <w:r w:rsidRPr="00847209">
              <w:rPr>
                <w:rFonts w:ascii="Times New Roman" w:eastAsia="Times New Roman" w:hAnsi="Times New Roman" w:cs="Times New Roman"/>
                <w:color w:val="000000"/>
                <w:sz w:val="24"/>
                <w:szCs w:val="24"/>
                <w:lang w:eastAsia="ru-RU"/>
              </w:rPr>
              <w:t xml:space="preserve"> интерфейс, AES/EBU </w:t>
            </w:r>
            <w:proofErr w:type="spellStart"/>
            <w:r w:rsidRPr="00847209">
              <w:rPr>
                <w:rFonts w:ascii="Times New Roman" w:eastAsia="Times New Roman" w:hAnsi="Times New Roman" w:cs="Times New Roman"/>
                <w:color w:val="000000"/>
                <w:sz w:val="24"/>
                <w:szCs w:val="24"/>
                <w:lang w:eastAsia="ru-RU"/>
              </w:rPr>
              <w:t>out</w:t>
            </w:r>
            <w:proofErr w:type="spellEnd"/>
            <w:r w:rsidRPr="00847209">
              <w:rPr>
                <w:rFonts w:ascii="Times New Roman" w:eastAsia="Times New Roman" w:hAnsi="Times New Roman" w:cs="Times New Roman"/>
                <w:color w:val="000000"/>
                <w:sz w:val="24"/>
                <w:szCs w:val="24"/>
                <w:lang w:eastAsia="ru-RU"/>
              </w:rPr>
              <w:t xml:space="preserve">, GPI, </w:t>
            </w:r>
            <w:proofErr w:type="spellStart"/>
            <w:r w:rsidRPr="00847209">
              <w:rPr>
                <w:rFonts w:ascii="Times New Roman" w:eastAsia="Times New Roman" w:hAnsi="Times New Roman" w:cs="Times New Roman"/>
                <w:color w:val="000000"/>
                <w:sz w:val="24"/>
                <w:szCs w:val="24"/>
                <w:lang w:eastAsia="ru-RU"/>
              </w:rPr>
              <w:t>Word</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clock</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in</w:t>
            </w:r>
            <w:proofErr w:type="spellEnd"/>
            <w:r w:rsidRPr="00847209">
              <w:rPr>
                <w:rFonts w:ascii="Times New Roman" w:eastAsia="Times New Roman" w:hAnsi="Times New Roman" w:cs="Times New Roman"/>
                <w:color w:val="000000"/>
                <w:sz w:val="24"/>
                <w:szCs w:val="24"/>
                <w:lang w:eastAsia="ru-RU"/>
              </w:rPr>
              <w:t>/</w:t>
            </w:r>
            <w:proofErr w:type="spellStart"/>
            <w:r w:rsidRPr="00847209">
              <w:rPr>
                <w:rFonts w:ascii="Times New Roman" w:eastAsia="Times New Roman" w:hAnsi="Times New Roman" w:cs="Times New Roman"/>
                <w:color w:val="000000"/>
                <w:sz w:val="24"/>
                <w:szCs w:val="24"/>
                <w:lang w:eastAsia="ru-RU"/>
              </w:rPr>
              <w:t>out</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Midi</w:t>
            </w:r>
            <w:proofErr w:type="spellEnd"/>
            <w:r w:rsidRPr="00847209">
              <w:rPr>
                <w:rFonts w:ascii="Times New Roman" w:eastAsia="Times New Roman" w:hAnsi="Times New Roman" w:cs="Times New Roman"/>
                <w:color w:val="000000"/>
                <w:sz w:val="24"/>
                <w:szCs w:val="24"/>
                <w:lang w:eastAsia="ru-RU"/>
              </w:rPr>
              <w:t xml:space="preserve"> (5-pin </w:t>
            </w:r>
            <w:proofErr w:type="spellStart"/>
            <w:r w:rsidRPr="00847209">
              <w:rPr>
                <w:rFonts w:ascii="Times New Roman" w:eastAsia="Times New Roman" w:hAnsi="Times New Roman" w:cs="Times New Roman"/>
                <w:color w:val="000000"/>
                <w:sz w:val="24"/>
                <w:szCs w:val="24"/>
                <w:lang w:eastAsia="ru-RU"/>
              </w:rPr>
              <w:t>in</w:t>
            </w:r>
            <w:proofErr w:type="spellEnd"/>
            <w:r w:rsidRPr="00847209">
              <w:rPr>
                <w:rFonts w:ascii="Times New Roman" w:eastAsia="Times New Roman" w:hAnsi="Times New Roman" w:cs="Times New Roman"/>
                <w:color w:val="000000"/>
                <w:sz w:val="24"/>
                <w:szCs w:val="24"/>
                <w:lang w:eastAsia="ru-RU"/>
              </w:rPr>
              <w:t>/</w:t>
            </w:r>
            <w:proofErr w:type="spellStart"/>
            <w:r w:rsidRPr="00847209">
              <w:rPr>
                <w:rFonts w:ascii="Times New Roman" w:eastAsia="Times New Roman" w:hAnsi="Times New Roman" w:cs="Times New Roman"/>
                <w:color w:val="000000"/>
                <w:sz w:val="24"/>
                <w:szCs w:val="24"/>
                <w:lang w:eastAsia="ru-RU"/>
              </w:rPr>
              <w:t>out</w:t>
            </w:r>
            <w:proofErr w:type="spellEnd"/>
            <w:r w:rsidRPr="00847209">
              <w:rPr>
                <w:rFonts w:ascii="Times New Roman" w:eastAsia="Times New Roman" w:hAnsi="Times New Roman" w:cs="Times New Roman"/>
                <w:color w:val="000000"/>
                <w:sz w:val="24"/>
                <w:szCs w:val="24"/>
                <w:lang w:eastAsia="ru-RU"/>
              </w:rPr>
              <w:t>), USB, LAN;</w:t>
            </w:r>
            <w:r w:rsidRPr="00847209">
              <w:rPr>
                <w:rFonts w:ascii="Times New Roman" w:eastAsia="Times New Roman" w:hAnsi="Times New Roman" w:cs="Times New Roman"/>
                <w:color w:val="000000"/>
                <w:sz w:val="24"/>
                <w:szCs w:val="24"/>
                <w:lang w:eastAsia="ru-RU"/>
              </w:rPr>
              <w:br/>
              <w:t>3 слота для опциональных карт (</w:t>
            </w:r>
            <w:proofErr w:type="spellStart"/>
            <w:r w:rsidRPr="00847209">
              <w:rPr>
                <w:rFonts w:ascii="Times New Roman" w:eastAsia="Times New Roman" w:hAnsi="Times New Roman" w:cs="Times New Roman"/>
                <w:color w:val="000000"/>
                <w:sz w:val="24"/>
                <w:szCs w:val="24"/>
                <w:lang w:eastAsia="ru-RU"/>
              </w:rPr>
              <w:t>Mini</w:t>
            </w:r>
            <w:proofErr w:type="spellEnd"/>
            <w:r w:rsidRPr="00847209">
              <w:rPr>
                <w:rFonts w:ascii="Times New Roman" w:eastAsia="Times New Roman" w:hAnsi="Times New Roman" w:cs="Times New Roman"/>
                <w:color w:val="000000"/>
                <w:sz w:val="24"/>
                <w:szCs w:val="24"/>
                <w:lang w:eastAsia="ru-RU"/>
              </w:rPr>
              <w:t>-YGDAI);</w:t>
            </w:r>
            <w:r w:rsidRPr="00847209">
              <w:rPr>
                <w:rFonts w:ascii="Times New Roman" w:eastAsia="Times New Roman" w:hAnsi="Times New Roman" w:cs="Times New Roman"/>
                <w:color w:val="000000"/>
                <w:sz w:val="24"/>
                <w:szCs w:val="24"/>
                <w:lang w:eastAsia="ru-RU"/>
              </w:rPr>
              <w:br/>
              <w:t>24 BUS шины;</w:t>
            </w:r>
            <w:r w:rsidRPr="00847209">
              <w:rPr>
                <w:rFonts w:ascii="Times New Roman" w:eastAsia="Times New Roman" w:hAnsi="Times New Roman" w:cs="Times New Roman"/>
                <w:color w:val="000000"/>
                <w:sz w:val="24"/>
                <w:szCs w:val="24"/>
                <w:lang w:eastAsia="ru-RU"/>
              </w:rPr>
              <w:br/>
              <w:t xml:space="preserve">34 моторизированных </w:t>
            </w:r>
            <w:proofErr w:type="spellStart"/>
            <w:r w:rsidRPr="00847209">
              <w:rPr>
                <w:rFonts w:ascii="Times New Roman" w:eastAsia="Times New Roman" w:hAnsi="Times New Roman" w:cs="Times New Roman"/>
                <w:color w:val="000000"/>
                <w:sz w:val="24"/>
                <w:szCs w:val="24"/>
                <w:lang w:eastAsia="ru-RU"/>
              </w:rPr>
              <w:t>фейдера</w:t>
            </w:r>
            <w:proofErr w:type="spellEnd"/>
            <w:r w:rsidRPr="00847209">
              <w:rPr>
                <w:rFonts w:ascii="Times New Roman" w:eastAsia="Times New Roman" w:hAnsi="Times New Roman" w:cs="Times New Roman"/>
                <w:color w:val="000000"/>
                <w:sz w:val="24"/>
                <w:szCs w:val="24"/>
                <w:lang w:eastAsia="ru-RU"/>
              </w:rPr>
              <w:t>;</w:t>
            </w:r>
            <w:r w:rsidRPr="00847209">
              <w:rPr>
                <w:rFonts w:ascii="Times New Roman" w:eastAsia="Times New Roman" w:hAnsi="Times New Roman" w:cs="Times New Roman"/>
                <w:color w:val="000000"/>
                <w:sz w:val="24"/>
                <w:szCs w:val="24"/>
                <w:lang w:eastAsia="ru-RU"/>
              </w:rPr>
              <w:br/>
              <w:t>сенсорный экран с функций мгновенного доступа;</w:t>
            </w:r>
            <w:r w:rsidRPr="00847209">
              <w:rPr>
                <w:rFonts w:ascii="Times New Roman" w:eastAsia="Times New Roman" w:hAnsi="Times New Roman" w:cs="Times New Roman"/>
                <w:color w:val="000000"/>
                <w:sz w:val="24"/>
                <w:szCs w:val="24"/>
                <w:lang w:eastAsia="ru-RU"/>
              </w:rPr>
              <w:br/>
              <w:t>запись стерео на USB;</w:t>
            </w:r>
            <w:r w:rsidRPr="00847209">
              <w:rPr>
                <w:rFonts w:ascii="Times New Roman" w:eastAsia="Times New Roman" w:hAnsi="Times New Roman" w:cs="Times New Roman"/>
                <w:color w:val="000000"/>
                <w:sz w:val="24"/>
                <w:szCs w:val="24"/>
                <w:lang w:eastAsia="ru-RU"/>
              </w:rPr>
              <w:br/>
            </w:r>
            <w:proofErr w:type="spellStart"/>
            <w:r w:rsidRPr="00847209">
              <w:rPr>
                <w:rFonts w:ascii="Times New Roman" w:eastAsia="Times New Roman" w:hAnsi="Times New Roman" w:cs="Times New Roman"/>
                <w:color w:val="000000"/>
                <w:sz w:val="24"/>
                <w:szCs w:val="24"/>
                <w:lang w:eastAsia="ru-RU"/>
              </w:rPr>
              <w:t>Nuendo</w:t>
            </w:r>
            <w:proofErr w:type="spellEnd"/>
            <w:r w:rsidRPr="00847209">
              <w:rPr>
                <w:rFonts w:ascii="Times New Roman" w:eastAsia="Times New Roman" w:hAnsi="Times New Roman" w:cs="Times New Roman"/>
                <w:color w:val="000000"/>
                <w:sz w:val="24"/>
                <w:szCs w:val="24"/>
                <w:lang w:eastAsia="ru-RU"/>
              </w:rPr>
              <w:t xml:space="preserve"> </w:t>
            </w:r>
            <w:proofErr w:type="spellStart"/>
            <w:r w:rsidRPr="00847209">
              <w:rPr>
                <w:rFonts w:ascii="Times New Roman" w:eastAsia="Times New Roman" w:hAnsi="Times New Roman" w:cs="Times New Roman"/>
                <w:color w:val="000000"/>
                <w:sz w:val="24"/>
                <w:szCs w:val="24"/>
                <w:lang w:eastAsia="ru-RU"/>
              </w:rPr>
              <w:t>live</w:t>
            </w:r>
            <w:proofErr w:type="spellEnd"/>
            <w:r w:rsidRPr="00847209">
              <w:rPr>
                <w:rFonts w:ascii="Times New Roman" w:eastAsia="Times New Roman" w:hAnsi="Times New Roman" w:cs="Times New Roman"/>
                <w:color w:val="000000"/>
                <w:sz w:val="24"/>
                <w:szCs w:val="24"/>
                <w:lang w:eastAsia="ru-RU"/>
              </w:rPr>
              <w:t xml:space="preserve"> в комплекте. Наличие карты </w:t>
            </w:r>
            <w:proofErr w:type="spellStart"/>
            <w:r w:rsidRPr="00847209">
              <w:rPr>
                <w:rFonts w:ascii="Times New Roman" w:eastAsia="Times New Roman" w:hAnsi="Times New Roman" w:cs="Times New Roman"/>
                <w:color w:val="000000"/>
                <w:sz w:val="24"/>
                <w:szCs w:val="24"/>
                <w:lang w:eastAsia="ru-RU"/>
              </w:rPr>
              <w:t>Dante</w:t>
            </w:r>
            <w:proofErr w:type="spellEnd"/>
            <w:r w:rsidRPr="00847209">
              <w:rPr>
                <w:rFonts w:ascii="Times New Roman" w:eastAsia="Times New Roman" w:hAnsi="Times New Roman" w:cs="Times New Roman"/>
                <w:color w:val="000000"/>
                <w:sz w:val="24"/>
                <w:szCs w:val="24"/>
                <w:lang w:eastAsia="ru-RU"/>
              </w:rPr>
              <w:t>.</w:t>
            </w:r>
          </w:p>
        </w:tc>
      </w:tr>
      <w:tr w:rsidR="00022C78" w:rsidRPr="00847209" w:rsidTr="00345885">
        <w:trPr>
          <w:trHeight w:val="18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Yamaha</w:t>
            </w:r>
            <w:proofErr w:type="spellEnd"/>
            <w:r w:rsidRPr="00847209">
              <w:rPr>
                <w:rFonts w:ascii="Times New Roman" w:eastAsia="Times New Roman" w:hAnsi="Times New Roman" w:cs="Times New Roman"/>
                <w:color w:val="000000"/>
                <w:sz w:val="24"/>
                <w:szCs w:val="24"/>
                <w:lang w:eastAsia="ru-RU"/>
              </w:rPr>
              <w:t xml:space="preserve"> RIO 3224 D1 </w:t>
            </w:r>
            <w:proofErr w:type="spellStart"/>
            <w:r w:rsidRPr="00847209">
              <w:rPr>
                <w:rFonts w:ascii="Times New Roman" w:eastAsia="Times New Roman" w:hAnsi="Times New Roman" w:cs="Times New Roman"/>
                <w:color w:val="000000"/>
                <w:sz w:val="24"/>
                <w:szCs w:val="24"/>
                <w:lang w:eastAsia="ru-RU"/>
              </w:rPr>
              <w:t>StageBox</w:t>
            </w:r>
            <w:proofErr w:type="spellEnd"/>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0,2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Цифровой </w:t>
            </w:r>
            <w:proofErr w:type="spellStart"/>
            <w:r w:rsidRPr="00847209">
              <w:rPr>
                <w:rFonts w:ascii="Times New Roman" w:eastAsia="Times New Roman" w:hAnsi="Times New Roman" w:cs="Times New Roman"/>
                <w:color w:val="000000"/>
                <w:sz w:val="24"/>
                <w:szCs w:val="24"/>
                <w:lang w:eastAsia="ru-RU"/>
              </w:rPr>
              <w:t>StageBox</w:t>
            </w:r>
            <w:proofErr w:type="spellEnd"/>
            <w:r w:rsidRPr="00847209">
              <w:rPr>
                <w:rFonts w:ascii="Times New Roman" w:eastAsia="Times New Roman" w:hAnsi="Times New Roman" w:cs="Times New Roman"/>
                <w:color w:val="000000"/>
                <w:sz w:val="24"/>
                <w:szCs w:val="24"/>
                <w:lang w:eastAsia="ru-RU"/>
              </w:rPr>
              <w:t>. 32 входа (XLR);</w:t>
            </w:r>
            <w:r w:rsidRPr="00847209">
              <w:rPr>
                <w:rFonts w:ascii="Times New Roman" w:eastAsia="Times New Roman" w:hAnsi="Times New Roman" w:cs="Times New Roman"/>
                <w:color w:val="000000"/>
                <w:sz w:val="24"/>
                <w:szCs w:val="24"/>
                <w:lang w:eastAsia="ru-RU"/>
              </w:rPr>
              <w:br/>
              <w:t>16 выходов (XLR);</w:t>
            </w:r>
            <w:r w:rsidRPr="00847209">
              <w:rPr>
                <w:rFonts w:ascii="Times New Roman" w:eastAsia="Times New Roman" w:hAnsi="Times New Roman" w:cs="Times New Roman"/>
                <w:color w:val="000000"/>
                <w:sz w:val="24"/>
                <w:szCs w:val="24"/>
                <w:lang w:eastAsia="ru-RU"/>
              </w:rPr>
              <w:br/>
              <w:t xml:space="preserve">4 стерео AES/EBU </w:t>
            </w:r>
            <w:proofErr w:type="spellStart"/>
            <w:r w:rsidRPr="00847209">
              <w:rPr>
                <w:rFonts w:ascii="Times New Roman" w:eastAsia="Times New Roman" w:hAnsi="Times New Roman" w:cs="Times New Roman"/>
                <w:color w:val="000000"/>
                <w:sz w:val="24"/>
                <w:szCs w:val="24"/>
                <w:lang w:eastAsia="ru-RU"/>
              </w:rPr>
              <w:t>out</w:t>
            </w:r>
            <w:proofErr w:type="spellEnd"/>
            <w:r w:rsidRPr="00847209">
              <w:rPr>
                <w:rFonts w:ascii="Times New Roman" w:eastAsia="Times New Roman" w:hAnsi="Times New Roman" w:cs="Times New Roman"/>
                <w:color w:val="000000"/>
                <w:sz w:val="24"/>
                <w:szCs w:val="24"/>
                <w:lang w:eastAsia="ru-RU"/>
              </w:rPr>
              <w:t xml:space="preserve"> (XLR);</w:t>
            </w:r>
            <w:r w:rsidRPr="00847209">
              <w:rPr>
                <w:rFonts w:ascii="Times New Roman" w:eastAsia="Times New Roman" w:hAnsi="Times New Roman" w:cs="Times New Roman"/>
                <w:color w:val="000000"/>
                <w:sz w:val="24"/>
                <w:szCs w:val="24"/>
                <w:lang w:eastAsia="ru-RU"/>
              </w:rPr>
              <w:br/>
              <w:t>фантомное питание;</w:t>
            </w:r>
            <w:r w:rsidRPr="00847209">
              <w:rPr>
                <w:rFonts w:ascii="Times New Roman" w:eastAsia="Times New Roman" w:hAnsi="Times New Roman" w:cs="Times New Roman"/>
                <w:color w:val="000000"/>
                <w:sz w:val="24"/>
                <w:szCs w:val="24"/>
                <w:lang w:eastAsia="ru-RU"/>
              </w:rPr>
              <w:br/>
              <w:t>два режима охлаждения;</w:t>
            </w:r>
            <w:r w:rsidRPr="00847209">
              <w:rPr>
                <w:rFonts w:ascii="Times New Roman" w:eastAsia="Times New Roman" w:hAnsi="Times New Roman" w:cs="Times New Roman"/>
                <w:color w:val="000000"/>
                <w:sz w:val="24"/>
                <w:szCs w:val="24"/>
                <w:lang w:eastAsia="ru-RU"/>
              </w:rPr>
              <w:br/>
              <w:t xml:space="preserve">совместимость с </w:t>
            </w:r>
            <w:proofErr w:type="spellStart"/>
            <w:r w:rsidRPr="00847209">
              <w:rPr>
                <w:rFonts w:ascii="Times New Roman" w:eastAsia="Times New Roman" w:hAnsi="Times New Roman" w:cs="Times New Roman"/>
                <w:color w:val="000000"/>
                <w:sz w:val="24"/>
                <w:szCs w:val="24"/>
                <w:lang w:eastAsia="ru-RU"/>
              </w:rPr>
              <w:t>Dante</w:t>
            </w:r>
            <w:proofErr w:type="spellEnd"/>
            <w:r w:rsidRPr="00847209">
              <w:rPr>
                <w:rFonts w:ascii="Times New Roman" w:eastAsia="Times New Roman" w:hAnsi="Times New Roman" w:cs="Times New Roman"/>
                <w:color w:val="000000"/>
                <w:sz w:val="24"/>
                <w:szCs w:val="24"/>
                <w:lang w:eastAsia="ru-RU"/>
              </w:rPr>
              <w:t xml:space="preserve"> устройствами.</w:t>
            </w:r>
          </w:p>
        </w:tc>
      </w:tr>
      <w:tr w:rsidR="00022C78" w:rsidRPr="00847209" w:rsidTr="00345885">
        <w:trPr>
          <w:trHeight w:val="18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lastRenderedPageBreak/>
              <w:t xml:space="preserve">Радиосистема ручной </w:t>
            </w:r>
            <w:proofErr w:type="spellStart"/>
            <w:r w:rsidRPr="00847209">
              <w:rPr>
                <w:rFonts w:ascii="Times New Roman" w:eastAsia="Times New Roman" w:hAnsi="Times New Roman" w:cs="Times New Roman"/>
                <w:color w:val="000000"/>
                <w:sz w:val="24"/>
                <w:szCs w:val="24"/>
                <w:lang w:eastAsia="ru-RU"/>
              </w:rPr>
              <w:t>Shure</w:t>
            </w:r>
            <w:proofErr w:type="spellEnd"/>
            <w:r w:rsidRPr="00847209">
              <w:rPr>
                <w:rFonts w:ascii="Times New Roman" w:eastAsia="Times New Roman" w:hAnsi="Times New Roman" w:cs="Times New Roman"/>
                <w:color w:val="000000"/>
                <w:sz w:val="24"/>
                <w:szCs w:val="24"/>
                <w:lang w:eastAsia="ru-RU"/>
              </w:rPr>
              <w:t xml:space="preserve"> ULXD k51 Beta58</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4</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Тип микрофона: конденсаторный. Направленность: </w:t>
            </w:r>
            <w:proofErr w:type="spellStart"/>
            <w:r w:rsidRPr="00847209">
              <w:rPr>
                <w:rFonts w:ascii="Times New Roman" w:eastAsia="Times New Roman" w:hAnsi="Times New Roman" w:cs="Times New Roman"/>
                <w:color w:val="000000"/>
                <w:sz w:val="24"/>
                <w:szCs w:val="24"/>
                <w:lang w:eastAsia="ru-RU"/>
              </w:rPr>
              <w:t>суперкардиоидная</w:t>
            </w:r>
            <w:proofErr w:type="spellEnd"/>
            <w:r w:rsidRPr="00847209">
              <w:rPr>
                <w:rFonts w:ascii="Times New Roman" w:eastAsia="Times New Roman" w:hAnsi="Times New Roman" w:cs="Times New Roman"/>
                <w:color w:val="000000"/>
                <w:sz w:val="24"/>
                <w:szCs w:val="24"/>
                <w:lang w:eastAsia="ru-RU"/>
              </w:rPr>
              <w:t>. Диапазон радиочастот: от 606 до 670 МГц. Расстояние до приемника: до 100 метров. Диапазон звуковых частот: от 20 герц до 20 килогерц. Максимальный выходной уровень радиосигнала: 1 мВ, 10 мВ и 20 мВ. Динамический диапазон: &gt;120 дБ.</w:t>
            </w:r>
          </w:p>
        </w:tc>
      </w:tr>
      <w:tr w:rsidR="00022C78" w:rsidRPr="00847209" w:rsidTr="00345885">
        <w:trPr>
          <w:trHeight w:val="15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Радиосистема P51 с гарнитурой DPA 4088 F (Приёмник/передатчик)</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14</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Миниатюрный конденсаторный микрофон с регулируемым оголовьем. Направленность: Кардиоида. Тип капсюля: Конденсаторный. Частотный </w:t>
            </w:r>
            <w:proofErr w:type="spellStart"/>
            <w:r w:rsidRPr="00847209">
              <w:rPr>
                <w:rFonts w:ascii="Times New Roman" w:eastAsia="Times New Roman" w:hAnsi="Times New Roman" w:cs="Times New Roman"/>
                <w:color w:val="000000"/>
                <w:sz w:val="24"/>
                <w:szCs w:val="24"/>
                <w:lang w:eastAsia="ru-RU"/>
              </w:rPr>
              <w:t>дипазон</w:t>
            </w:r>
            <w:proofErr w:type="spellEnd"/>
            <w:r w:rsidRPr="00847209">
              <w:rPr>
                <w:rFonts w:ascii="Times New Roman" w:eastAsia="Times New Roman" w:hAnsi="Times New Roman" w:cs="Times New Roman"/>
                <w:color w:val="000000"/>
                <w:sz w:val="24"/>
                <w:szCs w:val="24"/>
                <w:lang w:eastAsia="ru-RU"/>
              </w:rPr>
              <w:t xml:space="preserve">, на 2 см 100Гц - 20кГц. Разъем </w:t>
            </w:r>
            <w:proofErr w:type="spellStart"/>
            <w:r w:rsidRPr="00847209">
              <w:rPr>
                <w:rFonts w:ascii="Times New Roman" w:eastAsia="Times New Roman" w:hAnsi="Times New Roman" w:cs="Times New Roman"/>
                <w:color w:val="000000"/>
                <w:sz w:val="24"/>
                <w:szCs w:val="24"/>
                <w:lang w:eastAsia="ru-RU"/>
              </w:rPr>
              <w:t>MicroDot</w:t>
            </w:r>
            <w:proofErr w:type="spellEnd"/>
            <w:r w:rsidRPr="00847209">
              <w:rPr>
                <w:rFonts w:ascii="Times New Roman" w:eastAsia="Times New Roman" w:hAnsi="Times New Roman" w:cs="Times New Roman"/>
                <w:color w:val="000000"/>
                <w:sz w:val="24"/>
                <w:szCs w:val="24"/>
                <w:lang w:eastAsia="ru-RU"/>
              </w:rPr>
              <w:t>. Чувствительность 6mV/</w:t>
            </w:r>
            <w:proofErr w:type="spellStart"/>
            <w:r w:rsidRPr="00847209">
              <w:rPr>
                <w:rFonts w:ascii="Times New Roman" w:eastAsia="Times New Roman" w:hAnsi="Times New Roman" w:cs="Times New Roman"/>
                <w:color w:val="000000"/>
                <w:sz w:val="24"/>
                <w:szCs w:val="24"/>
                <w:lang w:eastAsia="ru-RU"/>
              </w:rPr>
              <w:t>Pa</w:t>
            </w:r>
            <w:proofErr w:type="spellEnd"/>
            <w:r w:rsidRPr="00847209">
              <w:rPr>
                <w:rFonts w:ascii="Times New Roman" w:eastAsia="Times New Roman" w:hAnsi="Times New Roman" w:cs="Times New Roman"/>
                <w:color w:val="000000"/>
                <w:sz w:val="24"/>
                <w:szCs w:val="24"/>
                <w:lang w:eastAsia="ru-RU"/>
              </w:rPr>
              <w:t>.</w:t>
            </w:r>
          </w:p>
        </w:tc>
      </w:tr>
      <w:tr w:rsidR="00022C78" w:rsidRPr="00847209" w:rsidTr="00345885">
        <w:trPr>
          <w:trHeight w:val="9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Двухполосная</w:t>
            </w:r>
            <w:proofErr w:type="spellEnd"/>
            <w:r w:rsidRPr="00847209">
              <w:rPr>
                <w:rFonts w:ascii="Times New Roman" w:eastAsia="Times New Roman" w:hAnsi="Times New Roman" w:cs="Times New Roman"/>
                <w:color w:val="000000"/>
                <w:sz w:val="24"/>
                <w:szCs w:val="24"/>
                <w:lang w:eastAsia="ru-RU"/>
              </w:rPr>
              <w:t xml:space="preserve"> система JBL VRX-932LAP</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Активная акустическая система. Размер ВЧ динамика: 1,5". Размер НЧ динамика: 12". Частотный диапазон: 57-20000. Максимальная мощность 1750Вт.</w:t>
            </w:r>
          </w:p>
        </w:tc>
      </w:tr>
      <w:tr w:rsidR="00022C78" w:rsidRPr="00847209" w:rsidTr="00345885">
        <w:trPr>
          <w:trHeight w:val="6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Низкочастотная система JBL VRX918SР</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1,6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Активный компактный сабвуфер 18", усилительный модуль </w:t>
            </w:r>
            <w:proofErr w:type="spellStart"/>
            <w:r w:rsidRPr="00847209">
              <w:rPr>
                <w:rFonts w:ascii="Times New Roman" w:eastAsia="Times New Roman" w:hAnsi="Times New Roman" w:cs="Times New Roman"/>
                <w:color w:val="000000"/>
                <w:sz w:val="24"/>
                <w:szCs w:val="24"/>
                <w:lang w:eastAsia="ru-RU"/>
              </w:rPr>
              <w:t>Crown</w:t>
            </w:r>
            <w:proofErr w:type="spellEnd"/>
            <w:r w:rsidRPr="00847209">
              <w:rPr>
                <w:rFonts w:ascii="Times New Roman" w:eastAsia="Times New Roman" w:hAnsi="Times New Roman" w:cs="Times New Roman"/>
                <w:color w:val="000000"/>
                <w:sz w:val="24"/>
                <w:szCs w:val="24"/>
                <w:lang w:eastAsia="ru-RU"/>
              </w:rPr>
              <w:t xml:space="preserve"> DPC-2 с DSP, 1500Вт</w:t>
            </w:r>
          </w:p>
        </w:tc>
      </w:tr>
      <w:tr w:rsidR="00022C78" w:rsidRPr="00847209" w:rsidTr="00345885">
        <w:trPr>
          <w:trHeight w:val="18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Двухполосная</w:t>
            </w:r>
            <w:proofErr w:type="spellEnd"/>
            <w:r w:rsidRPr="00847209">
              <w:rPr>
                <w:rFonts w:ascii="Times New Roman" w:eastAsia="Times New Roman" w:hAnsi="Times New Roman" w:cs="Times New Roman"/>
                <w:color w:val="000000"/>
                <w:sz w:val="24"/>
                <w:szCs w:val="24"/>
                <w:lang w:eastAsia="ru-RU"/>
              </w:rPr>
              <w:t xml:space="preserve"> система JBL SRX812P</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4</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4,0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Сценический монитор. </w:t>
            </w:r>
            <w:proofErr w:type="spellStart"/>
            <w:r w:rsidRPr="00847209">
              <w:rPr>
                <w:rFonts w:ascii="Times New Roman" w:eastAsia="Times New Roman" w:hAnsi="Times New Roman" w:cs="Times New Roman"/>
                <w:color w:val="000000"/>
                <w:sz w:val="24"/>
                <w:szCs w:val="24"/>
                <w:lang w:eastAsia="ru-RU"/>
              </w:rPr>
              <w:t>Max</w:t>
            </w:r>
            <w:proofErr w:type="spellEnd"/>
            <w:r w:rsidRPr="00847209">
              <w:rPr>
                <w:rFonts w:ascii="Times New Roman" w:eastAsia="Times New Roman" w:hAnsi="Times New Roman" w:cs="Times New Roman"/>
                <w:color w:val="000000"/>
                <w:sz w:val="24"/>
                <w:szCs w:val="24"/>
                <w:lang w:eastAsia="ru-RU"/>
              </w:rPr>
              <w:t xml:space="preserve"> SPL: 136 </w:t>
            </w:r>
            <w:proofErr w:type="spellStart"/>
            <w:r w:rsidRPr="00847209">
              <w:rPr>
                <w:rFonts w:ascii="Times New Roman" w:eastAsia="Times New Roman" w:hAnsi="Times New Roman" w:cs="Times New Roman"/>
                <w:color w:val="000000"/>
                <w:sz w:val="24"/>
                <w:szCs w:val="24"/>
                <w:lang w:eastAsia="ru-RU"/>
              </w:rPr>
              <w:t>dB</w:t>
            </w:r>
            <w:proofErr w:type="spellEnd"/>
            <w:r w:rsidRPr="00847209">
              <w:rPr>
                <w:rFonts w:ascii="Times New Roman" w:eastAsia="Times New Roman" w:hAnsi="Times New Roman" w:cs="Times New Roman"/>
                <w:color w:val="000000"/>
                <w:sz w:val="24"/>
                <w:szCs w:val="24"/>
                <w:lang w:eastAsia="ru-RU"/>
              </w:rPr>
              <w:t xml:space="preserve"> </w:t>
            </w:r>
            <w:r w:rsidRPr="00847209">
              <w:rPr>
                <w:rFonts w:ascii="Times New Roman" w:eastAsia="Times New Roman" w:hAnsi="Times New Roman" w:cs="Times New Roman"/>
                <w:color w:val="000000"/>
                <w:sz w:val="24"/>
                <w:szCs w:val="24"/>
                <w:lang w:eastAsia="ru-RU"/>
              </w:rPr>
              <w:br/>
              <w:t xml:space="preserve">Частотный диапазон (-10 </w:t>
            </w:r>
            <w:proofErr w:type="spellStart"/>
            <w:r w:rsidRPr="00847209">
              <w:rPr>
                <w:rFonts w:ascii="Times New Roman" w:eastAsia="Times New Roman" w:hAnsi="Times New Roman" w:cs="Times New Roman"/>
                <w:color w:val="000000"/>
                <w:sz w:val="24"/>
                <w:szCs w:val="24"/>
                <w:lang w:eastAsia="ru-RU"/>
              </w:rPr>
              <w:t>dB</w:t>
            </w:r>
            <w:proofErr w:type="spellEnd"/>
            <w:r w:rsidRPr="00847209">
              <w:rPr>
                <w:rFonts w:ascii="Times New Roman" w:eastAsia="Times New Roman" w:hAnsi="Times New Roman" w:cs="Times New Roman"/>
                <w:color w:val="000000"/>
                <w:sz w:val="24"/>
                <w:szCs w:val="24"/>
                <w:lang w:eastAsia="ru-RU"/>
              </w:rPr>
              <w:t xml:space="preserve">): 40 Гц - 21 кГц </w:t>
            </w:r>
            <w:r w:rsidRPr="00847209">
              <w:rPr>
                <w:rFonts w:ascii="Times New Roman" w:eastAsia="Times New Roman" w:hAnsi="Times New Roman" w:cs="Times New Roman"/>
                <w:color w:val="000000"/>
                <w:sz w:val="24"/>
                <w:szCs w:val="24"/>
                <w:lang w:eastAsia="ru-RU"/>
              </w:rPr>
              <w:br/>
              <w:t xml:space="preserve">Частотный диапазон (-3 </w:t>
            </w:r>
            <w:proofErr w:type="spellStart"/>
            <w:r w:rsidRPr="00847209">
              <w:rPr>
                <w:rFonts w:ascii="Times New Roman" w:eastAsia="Times New Roman" w:hAnsi="Times New Roman" w:cs="Times New Roman"/>
                <w:color w:val="000000"/>
                <w:sz w:val="24"/>
                <w:szCs w:val="24"/>
                <w:lang w:eastAsia="ru-RU"/>
              </w:rPr>
              <w:t>dB</w:t>
            </w:r>
            <w:proofErr w:type="spellEnd"/>
            <w:r w:rsidRPr="00847209">
              <w:rPr>
                <w:rFonts w:ascii="Times New Roman" w:eastAsia="Times New Roman" w:hAnsi="Times New Roman" w:cs="Times New Roman"/>
                <w:color w:val="000000"/>
                <w:sz w:val="24"/>
                <w:szCs w:val="24"/>
                <w:lang w:eastAsia="ru-RU"/>
              </w:rPr>
              <w:t xml:space="preserve">): 48 Гц - 20 кГц </w:t>
            </w:r>
            <w:r w:rsidRPr="00847209">
              <w:rPr>
                <w:rFonts w:ascii="Times New Roman" w:eastAsia="Times New Roman" w:hAnsi="Times New Roman" w:cs="Times New Roman"/>
                <w:color w:val="000000"/>
                <w:sz w:val="24"/>
                <w:szCs w:val="24"/>
                <w:lang w:eastAsia="ru-RU"/>
              </w:rPr>
              <w:br/>
              <w:t xml:space="preserve">Угол раскрытия: 90 x 50 </w:t>
            </w:r>
            <w:r w:rsidRPr="00847209">
              <w:rPr>
                <w:rFonts w:ascii="Times New Roman" w:eastAsia="Times New Roman" w:hAnsi="Times New Roman" w:cs="Times New Roman"/>
                <w:color w:val="000000"/>
                <w:sz w:val="24"/>
                <w:szCs w:val="24"/>
                <w:lang w:eastAsia="ru-RU"/>
              </w:rPr>
              <w:br/>
              <w:t xml:space="preserve">Усилитель: </w:t>
            </w:r>
            <w:proofErr w:type="spellStart"/>
            <w:r w:rsidRPr="00847209">
              <w:rPr>
                <w:rFonts w:ascii="Times New Roman" w:eastAsia="Times New Roman" w:hAnsi="Times New Roman" w:cs="Times New Roman"/>
                <w:color w:val="000000"/>
                <w:sz w:val="24"/>
                <w:szCs w:val="24"/>
                <w:lang w:eastAsia="ru-RU"/>
              </w:rPr>
              <w:t>Class</w:t>
            </w:r>
            <w:proofErr w:type="spellEnd"/>
            <w:r w:rsidRPr="00847209">
              <w:rPr>
                <w:rFonts w:ascii="Times New Roman" w:eastAsia="Times New Roman" w:hAnsi="Times New Roman" w:cs="Times New Roman"/>
                <w:color w:val="000000"/>
                <w:sz w:val="24"/>
                <w:szCs w:val="24"/>
                <w:lang w:eastAsia="ru-RU"/>
              </w:rPr>
              <w:t xml:space="preserve"> D </w:t>
            </w:r>
            <w:r w:rsidRPr="00847209">
              <w:rPr>
                <w:rFonts w:ascii="Times New Roman" w:eastAsia="Times New Roman" w:hAnsi="Times New Roman" w:cs="Times New Roman"/>
                <w:color w:val="000000"/>
                <w:sz w:val="24"/>
                <w:szCs w:val="24"/>
                <w:lang w:eastAsia="ru-RU"/>
              </w:rPr>
              <w:br/>
              <w:t xml:space="preserve">Мощность: 2000 W </w:t>
            </w:r>
            <w:proofErr w:type="spellStart"/>
            <w:r w:rsidRPr="00847209">
              <w:rPr>
                <w:rFonts w:ascii="Times New Roman" w:eastAsia="Times New Roman" w:hAnsi="Times New Roman" w:cs="Times New Roman"/>
                <w:color w:val="000000"/>
                <w:sz w:val="24"/>
                <w:szCs w:val="24"/>
                <w:lang w:eastAsia="ru-RU"/>
              </w:rPr>
              <w:t>Peak</w:t>
            </w:r>
            <w:proofErr w:type="spellEnd"/>
          </w:p>
        </w:tc>
      </w:tr>
      <w:tr w:rsidR="00022C78" w:rsidRPr="00847209" w:rsidTr="00345885">
        <w:trPr>
          <w:trHeight w:val="6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Штатив K&amp;M (тренога) (высокая)</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Штатив для акустики. Алюминий. Цвет: черный. Высота от 1 до 2м.</w:t>
            </w:r>
          </w:p>
        </w:tc>
      </w:tr>
      <w:tr w:rsidR="00022C78" w:rsidRPr="00847209" w:rsidTr="00345885">
        <w:trPr>
          <w:trHeight w:val="15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Витая пара 100м cat6 </w:t>
            </w:r>
            <w:proofErr w:type="spellStart"/>
            <w:r w:rsidRPr="00847209">
              <w:rPr>
                <w:rFonts w:ascii="Times New Roman" w:eastAsia="Times New Roman" w:hAnsi="Times New Roman" w:cs="Times New Roman"/>
                <w:color w:val="000000"/>
                <w:sz w:val="24"/>
                <w:szCs w:val="24"/>
                <w:lang w:eastAsia="ru-RU"/>
              </w:rPr>
              <w:t>Teldor</w:t>
            </w:r>
            <w:proofErr w:type="spellEnd"/>
            <w:r w:rsidRPr="00847209">
              <w:rPr>
                <w:rFonts w:ascii="Times New Roman" w:eastAsia="Times New Roman" w:hAnsi="Times New Roman" w:cs="Times New Roman"/>
                <w:color w:val="000000"/>
                <w:sz w:val="24"/>
                <w:szCs w:val="24"/>
                <w:lang w:eastAsia="ru-RU"/>
              </w:rPr>
              <w:t xml:space="preserve"> (черная)</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2</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Материал изоляции Полиэтилен, (полиолефин), Материал проводника Медь, (отожженная электролитическая), Диаметр проводника</w:t>
            </w:r>
            <w:r w:rsidRPr="00847209">
              <w:rPr>
                <w:rFonts w:ascii="Times New Roman" w:eastAsia="Times New Roman" w:hAnsi="Times New Roman" w:cs="Times New Roman"/>
                <w:color w:val="000000"/>
                <w:sz w:val="24"/>
                <w:szCs w:val="24"/>
                <w:lang w:eastAsia="ru-RU"/>
              </w:rPr>
              <w:br/>
              <w:t>24 AWG.</w:t>
            </w:r>
          </w:p>
        </w:tc>
      </w:tr>
      <w:tr w:rsidR="00022C78" w:rsidRPr="00851F71" w:rsidTr="00345885">
        <w:trPr>
          <w:trHeight w:val="6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lastRenderedPageBreak/>
              <w:t>Комплект силовой коммутации (звуковая)</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val="en-US" w:eastAsia="ru-RU"/>
              </w:rPr>
            </w:pPr>
            <w:r w:rsidRPr="00847209">
              <w:rPr>
                <w:rFonts w:ascii="Times New Roman" w:eastAsia="Times New Roman" w:hAnsi="Times New Roman" w:cs="Times New Roman"/>
                <w:color w:val="000000"/>
                <w:sz w:val="24"/>
                <w:szCs w:val="24"/>
                <w:lang w:eastAsia="ru-RU"/>
              </w:rPr>
              <w:t xml:space="preserve">Коммутация сигнальная. 150 проводов XLR 3pin/5pin от 5 до 20м. </w:t>
            </w:r>
            <w:r w:rsidRPr="00847209">
              <w:rPr>
                <w:rFonts w:ascii="Times New Roman" w:eastAsia="Times New Roman" w:hAnsi="Times New Roman" w:cs="Times New Roman"/>
                <w:color w:val="000000"/>
                <w:sz w:val="24"/>
                <w:szCs w:val="24"/>
                <w:lang w:val="en-US" w:eastAsia="ru-RU"/>
              </w:rPr>
              <w:t xml:space="preserve">10 </w:t>
            </w:r>
            <w:r w:rsidRPr="00847209">
              <w:rPr>
                <w:rFonts w:ascii="Times New Roman" w:eastAsia="Times New Roman" w:hAnsi="Times New Roman" w:cs="Times New Roman"/>
                <w:color w:val="000000"/>
                <w:sz w:val="24"/>
                <w:szCs w:val="24"/>
                <w:lang w:eastAsia="ru-RU"/>
              </w:rPr>
              <w:t>проводов</w:t>
            </w:r>
            <w:r w:rsidRPr="00847209">
              <w:rPr>
                <w:rFonts w:ascii="Times New Roman" w:eastAsia="Times New Roman" w:hAnsi="Times New Roman" w:cs="Times New Roman"/>
                <w:color w:val="000000"/>
                <w:sz w:val="24"/>
                <w:szCs w:val="24"/>
                <w:lang w:val="en-US" w:eastAsia="ru-RU"/>
              </w:rPr>
              <w:t xml:space="preserve"> Ethernet. </w:t>
            </w:r>
            <w:proofErr w:type="spellStart"/>
            <w:r w:rsidRPr="00847209">
              <w:rPr>
                <w:rFonts w:ascii="Times New Roman" w:eastAsia="Times New Roman" w:hAnsi="Times New Roman" w:cs="Times New Roman"/>
                <w:color w:val="000000"/>
                <w:sz w:val="24"/>
                <w:szCs w:val="24"/>
                <w:lang w:val="en-US" w:eastAsia="ru-RU"/>
              </w:rPr>
              <w:t>Speakon</w:t>
            </w:r>
            <w:proofErr w:type="spellEnd"/>
            <w:r w:rsidRPr="00847209">
              <w:rPr>
                <w:rFonts w:ascii="Times New Roman" w:eastAsia="Times New Roman" w:hAnsi="Times New Roman" w:cs="Times New Roman"/>
                <w:color w:val="000000"/>
                <w:sz w:val="24"/>
                <w:szCs w:val="24"/>
                <w:lang w:val="en-US" w:eastAsia="ru-RU"/>
              </w:rPr>
              <w:t xml:space="preserve"> 3Pin (15</w:t>
            </w:r>
            <w:proofErr w:type="spellStart"/>
            <w:r w:rsidRPr="00847209">
              <w:rPr>
                <w:rFonts w:ascii="Times New Roman" w:eastAsia="Times New Roman" w:hAnsi="Times New Roman" w:cs="Times New Roman"/>
                <w:color w:val="000000"/>
                <w:sz w:val="24"/>
                <w:szCs w:val="24"/>
                <w:lang w:eastAsia="ru-RU"/>
              </w:rPr>
              <w:t>шт</w:t>
            </w:r>
            <w:proofErr w:type="spellEnd"/>
            <w:r w:rsidRPr="00847209">
              <w:rPr>
                <w:rFonts w:ascii="Times New Roman" w:eastAsia="Times New Roman" w:hAnsi="Times New Roman" w:cs="Times New Roman"/>
                <w:color w:val="000000"/>
                <w:sz w:val="24"/>
                <w:szCs w:val="24"/>
                <w:lang w:val="en-US" w:eastAsia="ru-RU"/>
              </w:rPr>
              <w:t>.)</w:t>
            </w:r>
          </w:p>
        </w:tc>
      </w:tr>
      <w:tr w:rsidR="00022C78" w:rsidRPr="00847209" w:rsidTr="00345885">
        <w:trPr>
          <w:trHeight w:val="9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Комплект Сигнальной коммутации (звуковая)</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1</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Коммутация силовая.  100 силовых удлинителей </w:t>
            </w:r>
            <w:proofErr w:type="spellStart"/>
            <w:r w:rsidRPr="00847209">
              <w:rPr>
                <w:rFonts w:ascii="Times New Roman" w:eastAsia="Times New Roman" w:hAnsi="Times New Roman" w:cs="Times New Roman"/>
                <w:color w:val="000000"/>
                <w:sz w:val="24"/>
                <w:szCs w:val="24"/>
                <w:lang w:eastAsia="ru-RU"/>
              </w:rPr>
              <w:t>Shuco</w:t>
            </w:r>
            <w:proofErr w:type="spellEnd"/>
            <w:r w:rsidRPr="00847209">
              <w:rPr>
                <w:rFonts w:ascii="Times New Roman" w:eastAsia="Times New Roman" w:hAnsi="Times New Roman" w:cs="Times New Roman"/>
                <w:color w:val="000000"/>
                <w:sz w:val="24"/>
                <w:szCs w:val="24"/>
                <w:lang w:eastAsia="ru-RU"/>
              </w:rPr>
              <w:t xml:space="preserve"> 3/5/6 слотов. 200м коммутационного кабеля CEE16a с защитой ip65.</w:t>
            </w:r>
          </w:p>
        </w:tc>
      </w:tr>
      <w:tr w:rsidR="00022C78" w:rsidRPr="00847209" w:rsidTr="00345885">
        <w:trPr>
          <w:trHeight w:val="1200"/>
        </w:trPr>
        <w:tc>
          <w:tcPr>
            <w:tcW w:w="3256"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proofErr w:type="spellStart"/>
            <w:r w:rsidRPr="00847209">
              <w:rPr>
                <w:rFonts w:ascii="Times New Roman" w:eastAsia="Times New Roman" w:hAnsi="Times New Roman" w:cs="Times New Roman"/>
                <w:color w:val="000000"/>
                <w:sz w:val="24"/>
                <w:szCs w:val="24"/>
                <w:lang w:eastAsia="ru-RU"/>
              </w:rPr>
              <w:t>Di</w:t>
            </w:r>
            <w:proofErr w:type="spellEnd"/>
            <w:r w:rsidRPr="00847209">
              <w:rPr>
                <w:rFonts w:ascii="Times New Roman" w:eastAsia="Times New Roman" w:hAnsi="Times New Roman" w:cs="Times New Roman"/>
                <w:color w:val="000000"/>
                <w:sz w:val="24"/>
                <w:szCs w:val="24"/>
                <w:lang w:eastAsia="ru-RU"/>
              </w:rPr>
              <w:t>-BOX DBX12</w:t>
            </w:r>
          </w:p>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1014"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4</w:t>
            </w:r>
          </w:p>
        </w:tc>
        <w:tc>
          <w:tcPr>
            <w:tcW w:w="1020"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w:t>
            </w:r>
          </w:p>
        </w:tc>
        <w:tc>
          <w:tcPr>
            <w:tcW w:w="1226" w:type="dxa"/>
            <w:shd w:val="clear" w:color="auto" w:fill="auto"/>
            <w:noWrap/>
            <w:vAlign w:val="center"/>
            <w:hideMark/>
          </w:tcPr>
          <w:p w:rsidR="00022C78" w:rsidRPr="00847209" w:rsidRDefault="00022C78" w:rsidP="00345885">
            <w:pPr>
              <w:spacing w:after="0" w:line="240" w:lineRule="auto"/>
              <w:jc w:val="right"/>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0,0 кВт</w:t>
            </w:r>
          </w:p>
        </w:tc>
        <w:tc>
          <w:tcPr>
            <w:tcW w:w="8221" w:type="dxa"/>
            <w:shd w:val="clear" w:color="auto" w:fill="auto"/>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szCs w:val="24"/>
                <w:lang w:eastAsia="ru-RU"/>
              </w:rPr>
            </w:pPr>
            <w:r w:rsidRPr="00847209">
              <w:rPr>
                <w:rFonts w:ascii="Times New Roman" w:eastAsia="Times New Roman" w:hAnsi="Times New Roman" w:cs="Times New Roman"/>
                <w:color w:val="000000"/>
                <w:sz w:val="24"/>
                <w:szCs w:val="24"/>
                <w:lang w:eastAsia="ru-RU"/>
              </w:rPr>
              <w:t xml:space="preserve">Активный </w:t>
            </w:r>
            <w:proofErr w:type="spellStart"/>
            <w:r w:rsidRPr="00847209">
              <w:rPr>
                <w:rFonts w:ascii="Times New Roman" w:eastAsia="Times New Roman" w:hAnsi="Times New Roman" w:cs="Times New Roman"/>
                <w:color w:val="000000"/>
                <w:sz w:val="24"/>
                <w:szCs w:val="24"/>
                <w:lang w:eastAsia="ru-RU"/>
              </w:rPr>
              <w:t>Direct-Box</w:t>
            </w:r>
            <w:proofErr w:type="spellEnd"/>
            <w:r w:rsidRPr="00847209">
              <w:rPr>
                <w:rFonts w:ascii="Times New Roman" w:eastAsia="Times New Roman" w:hAnsi="Times New Roman" w:cs="Times New Roman"/>
                <w:color w:val="000000"/>
                <w:sz w:val="24"/>
                <w:szCs w:val="24"/>
                <w:lang w:eastAsia="ru-RU"/>
              </w:rPr>
              <w:t xml:space="preserve">. Вход: </w:t>
            </w:r>
            <w:proofErr w:type="spellStart"/>
            <w:r w:rsidRPr="00847209">
              <w:rPr>
                <w:rFonts w:ascii="Times New Roman" w:eastAsia="Times New Roman" w:hAnsi="Times New Roman" w:cs="Times New Roman"/>
                <w:color w:val="000000"/>
                <w:sz w:val="24"/>
                <w:szCs w:val="24"/>
                <w:lang w:eastAsia="ru-RU"/>
              </w:rPr>
              <w:t>высокоомный</w:t>
            </w:r>
            <w:proofErr w:type="spellEnd"/>
            <w:r w:rsidRPr="00847209">
              <w:rPr>
                <w:rFonts w:ascii="Times New Roman" w:eastAsia="Times New Roman" w:hAnsi="Times New Roman" w:cs="Times New Roman"/>
                <w:color w:val="000000"/>
                <w:sz w:val="24"/>
                <w:szCs w:val="24"/>
                <w:lang w:eastAsia="ru-RU"/>
              </w:rPr>
              <w:t xml:space="preserve"> инструментальный/линейный/</w:t>
            </w:r>
            <w:proofErr w:type="spellStart"/>
            <w:r w:rsidRPr="00847209">
              <w:rPr>
                <w:rFonts w:ascii="Times New Roman" w:eastAsia="Times New Roman" w:hAnsi="Times New Roman" w:cs="Times New Roman"/>
                <w:color w:val="000000"/>
                <w:sz w:val="24"/>
                <w:szCs w:val="24"/>
                <w:lang w:eastAsia="ru-RU"/>
              </w:rPr>
              <w:t>спикерный</w:t>
            </w:r>
            <w:proofErr w:type="spellEnd"/>
            <w:r w:rsidRPr="00847209">
              <w:rPr>
                <w:rFonts w:ascii="Times New Roman" w:eastAsia="Times New Roman" w:hAnsi="Times New Roman" w:cs="Times New Roman"/>
                <w:color w:val="000000"/>
                <w:sz w:val="24"/>
                <w:szCs w:val="24"/>
                <w:lang w:eastAsia="ru-RU"/>
              </w:rPr>
              <w:t xml:space="preserve">. Выходы: 1 типа </w:t>
            </w:r>
            <w:proofErr w:type="spellStart"/>
            <w:r w:rsidRPr="00847209">
              <w:rPr>
                <w:rFonts w:ascii="Times New Roman" w:eastAsia="Times New Roman" w:hAnsi="Times New Roman" w:cs="Times New Roman"/>
                <w:color w:val="000000"/>
                <w:sz w:val="24"/>
                <w:szCs w:val="24"/>
                <w:lang w:eastAsia="ru-RU"/>
              </w:rPr>
              <w:t>Thru</w:t>
            </w:r>
            <w:proofErr w:type="spellEnd"/>
            <w:r w:rsidRPr="00847209">
              <w:rPr>
                <w:rFonts w:ascii="Times New Roman" w:eastAsia="Times New Roman" w:hAnsi="Times New Roman" w:cs="Times New Roman"/>
                <w:color w:val="000000"/>
                <w:sz w:val="24"/>
                <w:szCs w:val="24"/>
                <w:lang w:eastAsia="ru-RU"/>
              </w:rPr>
              <w:t xml:space="preserve"> параллельный входу; 1 главный симметричный низкоомный XLR-выход .</w:t>
            </w:r>
          </w:p>
        </w:tc>
      </w:tr>
    </w:tbl>
    <w:p w:rsidR="00022C78" w:rsidRDefault="00022C78" w:rsidP="00022C78">
      <w:pPr>
        <w:rPr>
          <w:rFonts w:ascii="Times New Roman" w:hAnsi="Times New Roman" w:cs="Times New Roman"/>
          <w:sz w:val="24"/>
          <w:szCs w:val="20"/>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gridCol w:w="3118"/>
      </w:tblGrid>
      <w:tr w:rsidR="00022C78" w:rsidRPr="00847209" w:rsidTr="00345885">
        <w:trPr>
          <w:trHeight w:val="315"/>
        </w:trPr>
        <w:tc>
          <w:tcPr>
            <w:tcW w:w="11619"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lang w:eastAsia="ru-RU"/>
              </w:rPr>
            </w:pPr>
            <w:r w:rsidRPr="00847209">
              <w:rPr>
                <w:rFonts w:ascii="Times New Roman" w:eastAsia="Times New Roman" w:hAnsi="Times New Roman" w:cs="Times New Roman"/>
                <w:b/>
                <w:bCs/>
                <w:color w:val="000000"/>
                <w:sz w:val="24"/>
                <w:lang w:eastAsia="ru-RU"/>
              </w:rPr>
              <w:t>Обслуживание</w:t>
            </w:r>
          </w:p>
        </w:tc>
        <w:tc>
          <w:tcPr>
            <w:tcW w:w="3118" w:type="dxa"/>
            <w:shd w:val="clear" w:color="D3DCE3" w:fill="D3DCE3"/>
            <w:noWrap/>
            <w:vAlign w:val="center"/>
            <w:hideMark/>
          </w:tcPr>
          <w:p w:rsidR="00022C78" w:rsidRPr="00847209" w:rsidRDefault="00022C78" w:rsidP="00345885">
            <w:pPr>
              <w:spacing w:after="0" w:line="240" w:lineRule="auto"/>
              <w:jc w:val="center"/>
              <w:rPr>
                <w:rFonts w:ascii="Times New Roman" w:eastAsia="Times New Roman" w:hAnsi="Times New Roman" w:cs="Times New Roman"/>
                <w:b/>
                <w:bCs/>
                <w:color w:val="000000"/>
                <w:sz w:val="24"/>
                <w:lang w:eastAsia="ru-RU"/>
              </w:rPr>
            </w:pPr>
            <w:r w:rsidRPr="00847209">
              <w:rPr>
                <w:rFonts w:ascii="Times New Roman" w:eastAsia="Times New Roman" w:hAnsi="Times New Roman" w:cs="Times New Roman"/>
                <w:b/>
                <w:bCs/>
                <w:color w:val="000000"/>
                <w:sz w:val="24"/>
                <w:lang w:eastAsia="ru-RU"/>
              </w:rPr>
              <w:t>Кол-во</w:t>
            </w:r>
          </w:p>
        </w:tc>
      </w:tr>
      <w:tr w:rsidR="00022C78" w:rsidRPr="00847209" w:rsidTr="00345885">
        <w:trPr>
          <w:trHeight w:val="315"/>
        </w:trPr>
        <w:tc>
          <w:tcPr>
            <w:tcW w:w="14737" w:type="dxa"/>
            <w:gridSpan w:val="2"/>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b/>
                <w:bCs/>
                <w:color w:val="000000"/>
                <w:sz w:val="24"/>
                <w:lang w:eastAsia="ru-RU"/>
              </w:rPr>
            </w:pPr>
            <w:r w:rsidRPr="00847209">
              <w:rPr>
                <w:rFonts w:ascii="Times New Roman" w:eastAsia="Times New Roman" w:hAnsi="Times New Roman" w:cs="Times New Roman"/>
                <w:b/>
                <w:bCs/>
                <w:color w:val="000000"/>
                <w:sz w:val="24"/>
                <w:lang w:eastAsia="ru-RU"/>
              </w:rPr>
              <w:t>Персонал</w:t>
            </w:r>
          </w:p>
        </w:tc>
      </w:tr>
      <w:tr w:rsidR="00022C78" w:rsidRPr="00847209" w:rsidTr="00345885">
        <w:trPr>
          <w:trHeight w:val="34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Звукорежиссёр F.O.H (2 кат., смена 8 часов)</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1</w:t>
            </w:r>
          </w:p>
        </w:tc>
      </w:tr>
      <w:tr w:rsidR="00022C78" w:rsidRPr="00847209" w:rsidTr="00345885">
        <w:trPr>
          <w:trHeight w:val="46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Микрофонный менеджер на мероприятие</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1</w:t>
            </w:r>
          </w:p>
        </w:tc>
      </w:tr>
      <w:tr w:rsidR="00022C78" w:rsidRPr="00847209" w:rsidTr="00345885">
        <w:trPr>
          <w:trHeight w:val="28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Техник звуковой (сопровождение мероприятия, смена 8 часов)</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2</w:t>
            </w:r>
          </w:p>
        </w:tc>
      </w:tr>
      <w:tr w:rsidR="00022C78" w:rsidRPr="00847209" w:rsidTr="00345885">
        <w:trPr>
          <w:trHeight w:val="31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Техник звуковой (монтаж/демонтаж, смена 4 часа)</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4</w:t>
            </w:r>
          </w:p>
        </w:tc>
      </w:tr>
      <w:tr w:rsidR="00022C78" w:rsidRPr="00847209" w:rsidTr="00345885">
        <w:trPr>
          <w:trHeight w:val="31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Художник по свету (2 кат., смена 8 часов)</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1</w:t>
            </w:r>
          </w:p>
        </w:tc>
      </w:tr>
      <w:tr w:rsidR="00022C78" w:rsidRPr="00847209" w:rsidTr="00345885">
        <w:trPr>
          <w:trHeight w:val="31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Техник световой (сопровождение мероприятия, смена 8 часов)</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1</w:t>
            </w:r>
          </w:p>
        </w:tc>
      </w:tr>
      <w:tr w:rsidR="00022C78" w:rsidRPr="00847209" w:rsidTr="00345885">
        <w:trPr>
          <w:trHeight w:val="31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Техник световой (монтаж/демонтаж, смена 4 часа)</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4</w:t>
            </w:r>
          </w:p>
        </w:tc>
      </w:tr>
      <w:tr w:rsidR="00022C78" w:rsidRPr="00847209" w:rsidTr="00345885">
        <w:trPr>
          <w:trHeight w:val="31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Видеоинженер (2 кат., смена 8 часов)</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1</w:t>
            </w:r>
          </w:p>
        </w:tc>
      </w:tr>
      <w:tr w:rsidR="00022C78" w:rsidRPr="00847209" w:rsidTr="00345885">
        <w:trPr>
          <w:trHeight w:val="31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Техник видео (монтаж/демонтаж, смена 4 часа)</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2</w:t>
            </w:r>
          </w:p>
        </w:tc>
      </w:tr>
      <w:tr w:rsidR="00022C78" w:rsidRPr="00847209" w:rsidTr="00345885">
        <w:trPr>
          <w:trHeight w:val="315"/>
        </w:trPr>
        <w:tc>
          <w:tcPr>
            <w:tcW w:w="14737" w:type="dxa"/>
            <w:gridSpan w:val="2"/>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b/>
                <w:bCs/>
                <w:color w:val="000000"/>
                <w:sz w:val="24"/>
                <w:lang w:eastAsia="ru-RU"/>
              </w:rPr>
            </w:pPr>
            <w:r w:rsidRPr="00847209">
              <w:rPr>
                <w:rFonts w:ascii="Times New Roman" w:eastAsia="Times New Roman" w:hAnsi="Times New Roman" w:cs="Times New Roman"/>
                <w:b/>
                <w:bCs/>
                <w:color w:val="000000"/>
                <w:sz w:val="24"/>
                <w:lang w:eastAsia="ru-RU"/>
              </w:rPr>
              <w:t>Транспорт</w:t>
            </w:r>
          </w:p>
        </w:tc>
      </w:tr>
      <w:tr w:rsidR="00022C78" w:rsidRPr="00847209" w:rsidTr="00345885">
        <w:trPr>
          <w:trHeight w:val="315"/>
        </w:trPr>
        <w:tc>
          <w:tcPr>
            <w:tcW w:w="11619" w:type="dxa"/>
            <w:shd w:val="clear" w:color="auto" w:fill="auto"/>
            <w:noWrap/>
            <w:vAlign w:val="center"/>
            <w:hideMark/>
          </w:tcPr>
          <w:p w:rsidR="00022C78" w:rsidRPr="00847209" w:rsidRDefault="00022C78" w:rsidP="00345885">
            <w:pPr>
              <w:spacing w:after="0" w:line="240" w:lineRule="auto"/>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Фургон с гидравлическим подъемником</w:t>
            </w:r>
          </w:p>
        </w:tc>
        <w:tc>
          <w:tcPr>
            <w:tcW w:w="3118" w:type="dxa"/>
            <w:shd w:val="clear" w:color="auto" w:fill="auto"/>
            <w:noWrap/>
            <w:vAlign w:val="center"/>
            <w:hideMark/>
          </w:tcPr>
          <w:p w:rsidR="00022C78" w:rsidRPr="00847209" w:rsidRDefault="00022C78" w:rsidP="00345885">
            <w:pPr>
              <w:spacing w:after="0" w:line="240" w:lineRule="auto"/>
              <w:jc w:val="center"/>
              <w:rPr>
                <w:rFonts w:ascii="Times New Roman" w:eastAsia="Times New Roman" w:hAnsi="Times New Roman" w:cs="Times New Roman"/>
                <w:color w:val="000000"/>
                <w:sz w:val="24"/>
                <w:lang w:eastAsia="ru-RU"/>
              </w:rPr>
            </w:pPr>
            <w:r w:rsidRPr="00847209">
              <w:rPr>
                <w:rFonts w:ascii="Times New Roman" w:eastAsia="Times New Roman" w:hAnsi="Times New Roman" w:cs="Times New Roman"/>
                <w:color w:val="000000"/>
                <w:sz w:val="24"/>
                <w:lang w:eastAsia="ru-RU"/>
              </w:rPr>
              <w:t>1</w:t>
            </w:r>
          </w:p>
        </w:tc>
      </w:tr>
    </w:tbl>
    <w:p w:rsidR="00022C78" w:rsidRDefault="00022C78" w:rsidP="00022C78">
      <w:pPr>
        <w:rPr>
          <w:rFonts w:ascii="Times New Roman" w:hAnsi="Times New Roman" w:cs="Times New Roman"/>
          <w:sz w:val="24"/>
          <w:szCs w:val="20"/>
        </w:rPr>
      </w:pPr>
    </w:p>
    <w:p w:rsidR="00022C78" w:rsidRPr="007B683C" w:rsidRDefault="00022C78" w:rsidP="00022C78">
      <w:pPr>
        <w:rPr>
          <w:rFonts w:ascii="Times New Roman" w:eastAsia="Times New Roman" w:hAnsi="Times New Roman" w:cs="Times New Roman"/>
          <w:b/>
          <w:i/>
          <w:color w:val="000000"/>
          <w:sz w:val="24"/>
          <w:szCs w:val="24"/>
          <w:lang w:eastAsia="ru-RU"/>
        </w:rPr>
      </w:pPr>
      <w:r w:rsidRPr="007B683C">
        <w:rPr>
          <w:rFonts w:ascii="Times New Roman" w:eastAsia="Times New Roman" w:hAnsi="Times New Roman" w:cs="Times New Roman"/>
          <w:b/>
          <w:i/>
          <w:color w:val="000000"/>
          <w:sz w:val="24"/>
          <w:szCs w:val="24"/>
          <w:lang w:eastAsia="ru-RU"/>
        </w:rPr>
        <w:t>Мероприятия, посвященные встрече Нового года (2021, 31 декабря 2020 г.)</w:t>
      </w:r>
    </w:p>
    <w:p w:rsidR="00022C78" w:rsidRDefault="00022C78" w:rsidP="00022C78">
      <w:pPr>
        <w:rPr>
          <w:rFonts w:ascii="Times New Roman" w:eastAsia="Times New Roman" w:hAnsi="Times New Roman" w:cs="Times New Roman"/>
          <w:sz w:val="24"/>
          <w:szCs w:val="24"/>
          <w:lang w:eastAsia="ru-RU"/>
        </w:rPr>
      </w:pPr>
      <w:r w:rsidRPr="007742CE">
        <w:rPr>
          <w:rFonts w:ascii="Times New Roman" w:eastAsia="Times New Roman" w:hAnsi="Times New Roman" w:cs="Times New Roman"/>
          <w:sz w:val="24"/>
          <w:szCs w:val="24"/>
          <w:lang w:eastAsia="ru-RU"/>
        </w:rPr>
        <w:t>Обеспечение мероприятия точкой озвучивания, включая работу звукорежиссера (для работы анимационных программ)</w:t>
      </w:r>
    </w:p>
    <w:tbl>
      <w:tblPr>
        <w:tblW w:w="14737" w:type="dxa"/>
        <w:tblInd w:w="113" w:type="dxa"/>
        <w:tblLook w:val="04A0" w:firstRow="1" w:lastRow="0" w:firstColumn="1" w:lastColumn="0" w:noHBand="0" w:noVBand="1"/>
      </w:tblPr>
      <w:tblGrid>
        <w:gridCol w:w="4800"/>
        <w:gridCol w:w="5620"/>
        <w:gridCol w:w="4317"/>
      </w:tblGrid>
      <w:tr w:rsidR="00022C78" w:rsidRPr="007B683C" w:rsidTr="00345885">
        <w:trPr>
          <w:trHeight w:val="852"/>
        </w:trPr>
        <w:tc>
          <w:tcPr>
            <w:tcW w:w="48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22C78" w:rsidRPr="007B683C" w:rsidRDefault="00022C78" w:rsidP="00345885">
            <w:pPr>
              <w:spacing w:after="0" w:line="240" w:lineRule="auto"/>
              <w:jc w:val="center"/>
              <w:rPr>
                <w:rFonts w:ascii="Times New Roman" w:eastAsia="Times New Roman" w:hAnsi="Times New Roman" w:cs="Times New Roman"/>
                <w:iCs/>
                <w:sz w:val="24"/>
                <w:szCs w:val="24"/>
                <w:lang w:eastAsia="ru-RU"/>
              </w:rPr>
            </w:pPr>
            <w:r w:rsidRPr="007B683C">
              <w:rPr>
                <w:rFonts w:ascii="Times New Roman" w:eastAsia="Times New Roman" w:hAnsi="Times New Roman" w:cs="Times New Roman"/>
                <w:iCs/>
                <w:sz w:val="24"/>
                <w:szCs w:val="24"/>
                <w:lang w:eastAsia="ru-RU"/>
              </w:rPr>
              <w:lastRenderedPageBreak/>
              <w:t>Наименование</w:t>
            </w:r>
          </w:p>
        </w:tc>
        <w:tc>
          <w:tcPr>
            <w:tcW w:w="5620" w:type="dxa"/>
            <w:tcBorders>
              <w:top w:val="single" w:sz="4" w:space="0" w:color="auto"/>
              <w:left w:val="nil"/>
              <w:bottom w:val="single" w:sz="4" w:space="0" w:color="auto"/>
              <w:right w:val="single" w:sz="4" w:space="0" w:color="auto"/>
            </w:tcBorders>
            <w:shd w:val="clear" w:color="FFFFCC" w:fill="FFFFFF"/>
            <w:vAlign w:val="center"/>
            <w:hideMark/>
          </w:tcPr>
          <w:p w:rsidR="00022C78" w:rsidRPr="007B683C" w:rsidRDefault="00022C78" w:rsidP="00345885">
            <w:pPr>
              <w:spacing w:after="0" w:line="240" w:lineRule="auto"/>
              <w:jc w:val="center"/>
              <w:rPr>
                <w:rFonts w:ascii="Times New Roman" w:eastAsia="Times New Roman" w:hAnsi="Times New Roman" w:cs="Times New Roman"/>
                <w:iCs/>
                <w:sz w:val="24"/>
                <w:szCs w:val="24"/>
                <w:lang w:eastAsia="ru-RU"/>
              </w:rPr>
            </w:pPr>
            <w:r w:rsidRPr="007B683C">
              <w:rPr>
                <w:rFonts w:ascii="Times New Roman" w:eastAsia="Times New Roman" w:hAnsi="Times New Roman" w:cs="Times New Roman"/>
                <w:iCs/>
                <w:sz w:val="24"/>
                <w:szCs w:val="24"/>
                <w:lang w:eastAsia="ru-RU"/>
              </w:rPr>
              <w:t>Спецификация</w:t>
            </w:r>
          </w:p>
        </w:tc>
        <w:tc>
          <w:tcPr>
            <w:tcW w:w="4317" w:type="dxa"/>
            <w:tcBorders>
              <w:top w:val="single" w:sz="4" w:space="0" w:color="auto"/>
              <w:left w:val="nil"/>
              <w:bottom w:val="single" w:sz="4" w:space="0" w:color="auto"/>
              <w:right w:val="single" w:sz="4" w:space="0" w:color="auto"/>
            </w:tcBorders>
            <w:shd w:val="clear" w:color="FFFFCC" w:fill="FFFFFF"/>
            <w:vAlign w:val="center"/>
            <w:hideMark/>
          </w:tcPr>
          <w:p w:rsidR="00022C78" w:rsidRPr="007B683C" w:rsidRDefault="00022C78" w:rsidP="00345885">
            <w:pPr>
              <w:spacing w:after="0" w:line="240" w:lineRule="auto"/>
              <w:jc w:val="center"/>
              <w:rPr>
                <w:rFonts w:ascii="Times New Roman" w:eastAsia="Times New Roman" w:hAnsi="Times New Roman" w:cs="Times New Roman"/>
                <w:iCs/>
                <w:sz w:val="24"/>
                <w:szCs w:val="24"/>
                <w:lang w:eastAsia="ru-RU"/>
              </w:rPr>
            </w:pPr>
            <w:r w:rsidRPr="007B683C">
              <w:rPr>
                <w:rFonts w:ascii="Times New Roman" w:eastAsia="Times New Roman" w:hAnsi="Times New Roman" w:cs="Times New Roman"/>
                <w:iCs/>
                <w:sz w:val="24"/>
                <w:szCs w:val="24"/>
                <w:lang w:eastAsia="ru-RU"/>
              </w:rPr>
              <w:t>Кол-во</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FF99CC" w:fill="FFCC99"/>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Звуковое оборудование</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Акустические системы</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JBL SRX 718 S</w:t>
            </w:r>
          </w:p>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Пассивный сабвуфер 800 Вт, динамик 18", 36 кг</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2</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JBL SRX 715</w:t>
            </w:r>
          </w:p>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Пассивная колонка 800 Вт, динамик 15", 22 кг</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2</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rPr>
                <w:rFonts w:ascii="Times New Roman" w:eastAsia="Times New Roman" w:hAnsi="Times New Roman" w:cs="Times New Roman"/>
                <w:iCs/>
                <w:color w:val="000000"/>
                <w:sz w:val="24"/>
                <w:szCs w:val="24"/>
                <w:lang w:eastAsia="ru-RU"/>
              </w:rPr>
            </w:pPr>
            <w:proofErr w:type="spellStart"/>
            <w:r w:rsidRPr="007B683C">
              <w:rPr>
                <w:rFonts w:ascii="Times New Roman" w:eastAsia="Times New Roman" w:hAnsi="Times New Roman" w:cs="Times New Roman"/>
                <w:iCs/>
                <w:color w:val="000000"/>
                <w:sz w:val="24"/>
                <w:szCs w:val="24"/>
                <w:lang w:eastAsia="ru-RU"/>
              </w:rPr>
              <w:t>Dynacord</w:t>
            </w:r>
            <w:proofErr w:type="spellEnd"/>
            <w:r w:rsidRPr="007B683C">
              <w:rPr>
                <w:rFonts w:ascii="Times New Roman" w:eastAsia="Times New Roman" w:hAnsi="Times New Roman" w:cs="Times New Roman"/>
                <w:iCs/>
                <w:color w:val="000000"/>
                <w:sz w:val="24"/>
                <w:szCs w:val="24"/>
                <w:lang w:eastAsia="ru-RU"/>
              </w:rPr>
              <w:t xml:space="preserve"> A 115</w:t>
            </w:r>
          </w:p>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Активная колонка 400 Вт, динамик 15", 22 кг</w:t>
            </w:r>
          </w:p>
        </w:tc>
        <w:tc>
          <w:tcPr>
            <w:tcW w:w="4317"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4</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Звукоусиление</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rPr>
                <w:rFonts w:ascii="Times New Roman" w:eastAsia="Times New Roman" w:hAnsi="Times New Roman" w:cs="Times New Roman"/>
                <w:iCs/>
                <w:sz w:val="24"/>
                <w:szCs w:val="24"/>
                <w:lang w:eastAsia="ru-RU"/>
              </w:rPr>
            </w:pPr>
            <w:r w:rsidRPr="007B683C">
              <w:rPr>
                <w:rFonts w:ascii="Times New Roman" w:eastAsia="Times New Roman" w:hAnsi="Times New Roman" w:cs="Times New Roman"/>
                <w:iCs/>
                <w:sz w:val="24"/>
                <w:szCs w:val="24"/>
                <w:lang w:eastAsia="ru-RU"/>
              </w:rPr>
              <w:t>Комплект для акустической системы JBL SRX</w:t>
            </w:r>
            <w:r w:rsidRPr="007F61F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AD41E2"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val="en-US" w:eastAsia="ru-RU"/>
              </w:rPr>
              <w:t>MS</w:t>
            </w:r>
            <w:r w:rsidRPr="00AD41E2">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MAX</w:t>
            </w:r>
            <w:r w:rsidRPr="00AD41E2">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DSC</w:t>
            </w:r>
            <w:r w:rsidRPr="00AD41E2">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ELDER</w:t>
            </w:r>
            <w:r w:rsidRPr="00AD41E2">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EC</w:t>
            </w:r>
            <w:r w:rsidRPr="00AD41E2">
              <w:rPr>
                <w:rFonts w:ascii="Times New Roman" w:eastAsia="Times New Roman" w:hAnsi="Times New Roman" w:cs="Times New Roman"/>
                <w:iCs/>
                <w:color w:val="000000"/>
                <w:sz w:val="24"/>
                <w:szCs w:val="24"/>
                <w:lang w:eastAsia="ru-RU"/>
              </w:rPr>
              <w:t>2402</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bottom"/>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Цифровой процессор для акустических систем</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val="en-US" w:eastAsia="ru-RU"/>
              </w:rPr>
              <w:t>MS</w:t>
            </w:r>
            <w:r w:rsidRPr="007B683C">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MAX</w:t>
            </w:r>
            <w:r w:rsidRPr="007B683C">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MS</w:t>
            </w:r>
            <w:r w:rsidRPr="007B683C">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MAX</w:t>
            </w:r>
            <w:r w:rsidRPr="007B683C">
              <w:rPr>
                <w:rFonts w:ascii="Times New Roman" w:eastAsia="Times New Roman" w:hAnsi="Times New Roman" w:cs="Times New Roman"/>
                <w:iCs/>
                <w:color w:val="000000"/>
                <w:sz w:val="24"/>
                <w:szCs w:val="24"/>
                <w:lang w:eastAsia="ru-RU"/>
              </w:rPr>
              <w:t xml:space="preserve"> </w:t>
            </w:r>
            <w:r w:rsidRPr="007B683C">
              <w:rPr>
                <w:rFonts w:ascii="Times New Roman" w:eastAsia="Times New Roman" w:hAnsi="Times New Roman" w:cs="Times New Roman"/>
                <w:iCs/>
                <w:color w:val="000000"/>
                <w:sz w:val="24"/>
                <w:szCs w:val="24"/>
                <w:lang w:val="en-US" w:eastAsia="ru-RU"/>
              </w:rPr>
              <w:t>A</w:t>
            </w:r>
            <w:r w:rsidRPr="007B683C">
              <w:rPr>
                <w:rFonts w:ascii="Times New Roman" w:eastAsia="Times New Roman" w:hAnsi="Times New Roman" w:cs="Times New Roman"/>
                <w:iCs/>
                <w:color w:val="000000"/>
                <w:sz w:val="24"/>
                <w:szCs w:val="24"/>
                <w:lang w:eastAsia="ru-RU"/>
              </w:rPr>
              <w:t>7</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Усилитель мощности 2х1000 Вт (4 Ом)</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val="en-US" w:eastAsia="ru-RU"/>
              </w:rPr>
            </w:pPr>
            <w:r w:rsidRPr="007B683C">
              <w:rPr>
                <w:rFonts w:ascii="Times New Roman" w:eastAsia="Times New Roman" w:hAnsi="Times New Roman" w:cs="Times New Roman"/>
                <w:iCs/>
                <w:color w:val="000000"/>
                <w:sz w:val="24"/>
                <w:szCs w:val="24"/>
                <w:lang w:val="en-US" w:eastAsia="ru-RU"/>
              </w:rPr>
              <w:t>MS MAX MS MAX A8 BETA THREE</w:t>
            </w:r>
            <w:r w:rsidRPr="007F61FD">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или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эквивалент</w:t>
            </w:r>
            <w:proofErr w:type="spellEnd"/>
            <w:r>
              <w:rPr>
                <w:rFonts w:ascii="Times New Roman" w:eastAsia="Times New Roman" w:hAnsi="Times New Roman" w:cs="Times New Roman"/>
                <w:color w:val="000000"/>
                <w:sz w:val="24"/>
                <w:szCs w:val="24"/>
                <w:lang w:val="en-US" w:eastAsia="ru-RU"/>
              </w:rPr>
              <w:t>)</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Усилитель 2х1600 Вт (4 Ом)</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Микшерные пульты</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MACKIE DL1608</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xml:space="preserve">16-канальный цифровой  микшер </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Сценическое оснащение</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СТОЙКИ МИКРОФОННЫЕ</w:t>
            </w:r>
          </w:p>
        </w:tc>
        <w:tc>
          <w:tcPr>
            <w:tcW w:w="5620" w:type="dxa"/>
            <w:tcBorders>
              <w:top w:val="nil"/>
              <w:left w:val="nil"/>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w:t>
            </w:r>
          </w:p>
        </w:tc>
        <w:tc>
          <w:tcPr>
            <w:tcW w:w="4317" w:type="dxa"/>
            <w:tcBorders>
              <w:top w:val="nil"/>
              <w:left w:val="nil"/>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xml:space="preserve">K&amp;M </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Стойка микрофонная телескопическая высокая</w:t>
            </w:r>
          </w:p>
        </w:tc>
        <w:tc>
          <w:tcPr>
            <w:tcW w:w="4317"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8</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Микрофоны и радиосистемы</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Шнуровые микрофоны</w:t>
            </w:r>
          </w:p>
        </w:tc>
        <w:tc>
          <w:tcPr>
            <w:tcW w:w="5620" w:type="dxa"/>
            <w:tcBorders>
              <w:top w:val="nil"/>
              <w:left w:val="nil"/>
              <w:bottom w:val="single" w:sz="4" w:space="0" w:color="auto"/>
              <w:right w:val="single" w:sz="4" w:space="0" w:color="auto"/>
            </w:tcBorders>
            <w:shd w:val="clear" w:color="CC99FF" w:fill="FF99CC"/>
            <w:vAlign w:val="bottom"/>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w:t>
            </w:r>
          </w:p>
        </w:tc>
        <w:tc>
          <w:tcPr>
            <w:tcW w:w="4317" w:type="dxa"/>
            <w:tcBorders>
              <w:top w:val="nil"/>
              <w:left w:val="nil"/>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jc w:val="center"/>
              <w:rPr>
                <w:rFonts w:ascii="Times New Roman" w:eastAsia="Times New Roman" w:hAnsi="Times New Roman" w:cs="Times New Roman"/>
                <w:iCs/>
                <w:sz w:val="24"/>
                <w:szCs w:val="24"/>
                <w:lang w:eastAsia="ru-RU"/>
              </w:rPr>
            </w:pPr>
            <w:r w:rsidRPr="007B683C">
              <w:rPr>
                <w:rFonts w:ascii="Times New Roman" w:eastAsia="Times New Roman" w:hAnsi="Times New Roman" w:cs="Times New Roman"/>
                <w:iCs/>
                <w:sz w:val="24"/>
                <w:szCs w:val="24"/>
                <w:lang w:eastAsia="ru-RU"/>
              </w:rPr>
              <w:t> </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SHURE SM 81</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bottom"/>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Инструментальный динамический микрофон</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5</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Радиосистемы</w:t>
            </w:r>
          </w:p>
        </w:tc>
        <w:tc>
          <w:tcPr>
            <w:tcW w:w="5620" w:type="dxa"/>
            <w:tcBorders>
              <w:top w:val="nil"/>
              <w:left w:val="nil"/>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w:t>
            </w:r>
          </w:p>
        </w:tc>
        <w:tc>
          <w:tcPr>
            <w:tcW w:w="4317" w:type="dxa"/>
            <w:tcBorders>
              <w:top w:val="nil"/>
              <w:left w:val="nil"/>
              <w:bottom w:val="single" w:sz="4" w:space="0" w:color="auto"/>
              <w:right w:val="single" w:sz="4" w:space="0" w:color="auto"/>
            </w:tcBorders>
            <w:shd w:val="clear" w:color="CC99FF" w:fill="FF99CC"/>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SENNHEISER EW 172 G3</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Вокальная радиосистема с ручным микрофоном</w:t>
            </w:r>
          </w:p>
        </w:tc>
        <w:tc>
          <w:tcPr>
            <w:tcW w:w="4317"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3</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Аксессуары</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Стойка  S-S</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Стойка соединительная: сабвуфер-сателлит</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2</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K&amp;M AS</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Стойка акустическая</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4</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Ноутбук</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С лицензионным программным обеспечением</w:t>
            </w:r>
          </w:p>
        </w:tc>
        <w:tc>
          <w:tcPr>
            <w:tcW w:w="4317"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lastRenderedPageBreak/>
              <w:t>IPAD</w:t>
            </w:r>
            <w:r w:rsidRPr="007F61FD">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Планшет с  лицензионным программным обеспечением</w:t>
            </w:r>
          </w:p>
        </w:tc>
        <w:tc>
          <w:tcPr>
            <w:tcW w:w="4317"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val="en-US" w:eastAsia="ru-RU"/>
              </w:rPr>
            </w:pPr>
            <w:r w:rsidRPr="007B683C">
              <w:rPr>
                <w:rFonts w:ascii="Times New Roman" w:eastAsia="Times New Roman" w:hAnsi="Times New Roman" w:cs="Times New Roman"/>
                <w:iCs/>
                <w:color w:val="000000"/>
                <w:sz w:val="24"/>
                <w:szCs w:val="24"/>
                <w:lang w:val="en-US" w:eastAsia="ru-RU"/>
              </w:rPr>
              <w:t>Apple AirPort Express 802.11n Wi-Fi</w:t>
            </w:r>
            <w:r w:rsidRPr="007F61FD">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или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эквивалент</w:t>
            </w:r>
            <w:proofErr w:type="spellEnd"/>
            <w:r>
              <w:rPr>
                <w:rFonts w:ascii="Times New Roman" w:eastAsia="Times New Roman" w:hAnsi="Times New Roman" w:cs="Times New Roman"/>
                <w:color w:val="000000"/>
                <w:sz w:val="24"/>
                <w:szCs w:val="24"/>
                <w:lang w:val="en-US" w:eastAsia="ru-RU"/>
              </w:rPr>
              <w:t>)</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Роутер</w:t>
            </w:r>
          </w:p>
        </w:tc>
        <w:tc>
          <w:tcPr>
            <w:tcW w:w="4317"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Коммутация</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xml:space="preserve">Комплект коммутации </w:t>
            </w: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p>
        </w:tc>
        <w:tc>
          <w:tcPr>
            <w:tcW w:w="4317" w:type="dxa"/>
            <w:tcBorders>
              <w:top w:val="nil"/>
              <w:left w:val="nil"/>
              <w:bottom w:val="single" w:sz="4" w:space="0" w:color="auto"/>
              <w:right w:val="single" w:sz="4" w:space="0" w:color="auto"/>
            </w:tcBorders>
            <w:shd w:val="clear" w:color="auto" w:fill="auto"/>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noWrap/>
            <w:vAlign w:val="center"/>
            <w:hideMark/>
          </w:tcPr>
          <w:p w:rsidR="00022C78" w:rsidRPr="007B683C" w:rsidRDefault="00022C78" w:rsidP="00345885">
            <w:pPr>
              <w:spacing w:after="0" w:line="240" w:lineRule="auto"/>
              <w:jc w:val="right"/>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Итого звуковое оборудование:</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99FF" w:fill="969696"/>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Расходная часть</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Персонал</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Звукорежиссёр</w:t>
            </w:r>
          </w:p>
        </w:tc>
        <w:tc>
          <w:tcPr>
            <w:tcW w:w="5620" w:type="dxa"/>
            <w:tcBorders>
              <w:top w:val="nil"/>
              <w:left w:val="nil"/>
              <w:bottom w:val="single" w:sz="4" w:space="0" w:color="auto"/>
              <w:right w:val="single" w:sz="4" w:space="0" w:color="auto"/>
            </w:tcBorders>
            <w:shd w:val="clear" w:color="auto" w:fill="auto"/>
            <w:vAlign w:val="bottom"/>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 смена 8 часов</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proofErr w:type="spellStart"/>
            <w:r w:rsidRPr="007B683C">
              <w:rPr>
                <w:rFonts w:ascii="Times New Roman" w:eastAsia="Times New Roman" w:hAnsi="Times New Roman" w:cs="Times New Roman"/>
                <w:iCs/>
                <w:color w:val="000000"/>
                <w:sz w:val="24"/>
                <w:szCs w:val="24"/>
                <w:lang w:eastAsia="ru-RU"/>
              </w:rPr>
              <w:t>Бэклайнер</w:t>
            </w:r>
            <w:proofErr w:type="spellEnd"/>
          </w:p>
        </w:tc>
        <w:tc>
          <w:tcPr>
            <w:tcW w:w="5620" w:type="dxa"/>
            <w:tcBorders>
              <w:top w:val="nil"/>
              <w:left w:val="nil"/>
              <w:bottom w:val="single" w:sz="4" w:space="0" w:color="auto"/>
              <w:right w:val="single" w:sz="4" w:space="0" w:color="auto"/>
            </w:tcBorders>
            <w:shd w:val="clear" w:color="auto" w:fill="auto"/>
            <w:vAlign w:val="bottom"/>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 смена 8 часов</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Техник монтаж\демонтаж</w:t>
            </w:r>
          </w:p>
        </w:tc>
        <w:tc>
          <w:tcPr>
            <w:tcW w:w="5620" w:type="dxa"/>
            <w:tcBorders>
              <w:top w:val="nil"/>
              <w:left w:val="nil"/>
              <w:bottom w:val="single" w:sz="4" w:space="0" w:color="auto"/>
              <w:right w:val="single" w:sz="4" w:space="0" w:color="auto"/>
            </w:tcBorders>
            <w:shd w:val="clear" w:color="auto" w:fill="auto"/>
            <w:vAlign w:val="bottom"/>
            <w:hideMark/>
          </w:tcPr>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1 смена 8 часов</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2</w:t>
            </w:r>
          </w:p>
        </w:tc>
      </w:tr>
      <w:tr w:rsidR="00022C78" w:rsidRPr="007B683C" w:rsidTr="00345885">
        <w:trPr>
          <w:trHeight w:val="282"/>
        </w:trPr>
        <w:tc>
          <w:tcPr>
            <w:tcW w:w="14737" w:type="dxa"/>
            <w:gridSpan w:val="3"/>
            <w:tcBorders>
              <w:top w:val="single" w:sz="4" w:space="0" w:color="auto"/>
              <w:left w:val="single" w:sz="4" w:space="0" w:color="auto"/>
              <w:bottom w:val="single" w:sz="4" w:space="0" w:color="auto"/>
              <w:right w:val="single" w:sz="4" w:space="0" w:color="auto"/>
            </w:tcBorders>
            <w:shd w:val="clear" w:color="CCCCFF" w:fill="C0C0C0"/>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Расходные материалы</w:t>
            </w:r>
          </w:p>
        </w:tc>
      </w:tr>
      <w:tr w:rsidR="00022C78" w:rsidRPr="007B683C" w:rsidTr="00345885">
        <w:trPr>
          <w:trHeight w:val="282"/>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022C78" w:rsidRPr="007F61FD" w:rsidRDefault="00022C78" w:rsidP="00345885">
            <w:pPr>
              <w:spacing w:after="0" w:line="240" w:lineRule="auto"/>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 xml:space="preserve">Батарейки </w:t>
            </w:r>
            <w:proofErr w:type="spellStart"/>
            <w:r w:rsidRPr="007B683C">
              <w:rPr>
                <w:rFonts w:ascii="Times New Roman" w:eastAsia="Times New Roman" w:hAnsi="Times New Roman" w:cs="Times New Roman"/>
                <w:iCs/>
                <w:color w:val="000000"/>
                <w:sz w:val="24"/>
                <w:szCs w:val="24"/>
                <w:lang w:eastAsia="ru-RU"/>
              </w:rPr>
              <w:t>Duracell</w:t>
            </w:r>
            <w:proofErr w:type="spellEnd"/>
            <w:r w:rsidRPr="007B683C">
              <w:rPr>
                <w:rFonts w:ascii="Times New Roman" w:eastAsia="Times New Roman" w:hAnsi="Times New Roman" w:cs="Times New Roman"/>
                <w:iCs/>
                <w:color w:val="000000"/>
                <w:sz w:val="24"/>
                <w:szCs w:val="24"/>
                <w:lang w:eastAsia="ru-RU"/>
              </w:rPr>
              <w:t xml:space="preserve"> </w:t>
            </w:r>
            <w:proofErr w:type="spellStart"/>
            <w:r w:rsidRPr="007B683C">
              <w:rPr>
                <w:rFonts w:ascii="Times New Roman" w:eastAsia="Times New Roman" w:hAnsi="Times New Roman" w:cs="Times New Roman"/>
                <w:iCs/>
                <w:color w:val="000000"/>
                <w:sz w:val="24"/>
                <w:szCs w:val="24"/>
                <w:lang w:eastAsia="ru-RU"/>
              </w:rPr>
              <w:t>Pro</w:t>
            </w:r>
            <w:proofErr w:type="spellEnd"/>
            <w:r w:rsidRPr="007B683C">
              <w:rPr>
                <w:rFonts w:ascii="Times New Roman" w:eastAsia="Times New Roman" w:hAnsi="Times New Roman" w:cs="Times New Roman"/>
                <w:iCs/>
                <w:color w:val="000000"/>
                <w:sz w:val="24"/>
                <w:szCs w:val="24"/>
                <w:lang w:eastAsia="ru-RU"/>
              </w:rPr>
              <w:t xml:space="preserve"> AA </w:t>
            </w:r>
          </w:p>
          <w:p w:rsidR="00022C78" w:rsidRPr="007B683C" w:rsidRDefault="00022C78" w:rsidP="003458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5620" w:type="dxa"/>
            <w:tcBorders>
              <w:top w:val="nil"/>
              <w:left w:val="nil"/>
              <w:bottom w:val="single" w:sz="4" w:space="0" w:color="auto"/>
              <w:right w:val="single" w:sz="4" w:space="0" w:color="auto"/>
            </w:tcBorders>
            <w:shd w:val="clear" w:color="auto" w:fill="auto"/>
            <w:noWrap/>
            <w:vAlign w:val="bottom"/>
            <w:hideMark/>
          </w:tcPr>
          <w:p w:rsidR="00022C78" w:rsidRPr="007B683C" w:rsidRDefault="00022C78" w:rsidP="00345885">
            <w:pPr>
              <w:spacing w:after="0" w:line="240" w:lineRule="auto"/>
              <w:rPr>
                <w:rFonts w:ascii="Times New Roman" w:eastAsia="Times New Roman" w:hAnsi="Times New Roman" w:cs="Times New Roman"/>
                <w:iCs/>
                <w:sz w:val="24"/>
                <w:szCs w:val="24"/>
                <w:lang w:eastAsia="ru-RU"/>
              </w:rPr>
            </w:pPr>
            <w:r w:rsidRPr="007B683C">
              <w:rPr>
                <w:rFonts w:ascii="Times New Roman" w:eastAsia="Times New Roman" w:hAnsi="Times New Roman" w:cs="Times New Roman"/>
                <w:iCs/>
                <w:sz w:val="24"/>
                <w:szCs w:val="24"/>
                <w:lang w:eastAsia="ru-RU"/>
              </w:rPr>
              <w:t> </w:t>
            </w:r>
          </w:p>
        </w:tc>
        <w:tc>
          <w:tcPr>
            <w:tcW w:w="4317" w:type="dxa"/>
            <w:tcBorders>
              <w:top w:val="nil"/>
              <w:left w:val="nil"/>
              <w:bottom w:val="single" w:sz="4" w:space="0" w:color="auto"/>
              <w:right w:val="single" w:sz="4" w:space="0" w:color="auto"/>
            </w:tcBorders>
            <w:shd w:val="clear" w:color="auto" w:fill="auto"/>
            <w:noWrap/>
            <w:vAlign w:val="center"/>
            <w:hideMark/>
          </w:tcPr>
          <w:p w:rsidR="00022C78" w:rsidRPr="007B683C" w:rsidRDefault="00022C78" w:rsidP="00345885">
            <w:pPr>
              <w:spacing w:after="0" w:line="240" w:lineRule="auto"/>
              <w:jc w:val="center"/>
              <w:rPr>
                <w:rFonts w:ascii="Times New Roman" w:eastAsia="Times New Roman" w:hAnsi="Times New Roman" w:cs="Times New Roman"/>
                <w:iCs/>
                <w:color w:val="000000"/>
                <w:sz w:val="24"/>
                <w:szCs w:val="24"/>
                <w:lang w:eastAsia="ru-RU"/>
              </w:rPr>
            </w:pPr>
            <w:r w:rsidRPr="007B683C">
              <w:rPr>
                <w:rFonts w:ascii="Times New Roman" w:eastAsia="Times New Roman" w:hAnsi="Times New Roman" w:cs="Times New Roman"/>
                <w:iCs/>
                <w:color w:val="000000"/>
                <w:sz w:val="24"/>
                <w:szCs w:val="24"/>
                <w:lang w:eastAsia="ru-RU"/>
              </w:rPr>
              <w:t>6</w:t>
            </w:r>
          </w:p>
        </w:tc>
      </w:tr>
    </w:tbl>
    <w:p w:rsidR="00022C78" w:rsidRDefault="00022C78" w:rsidP="00022C78">
      <w:pPr>
        <w:rPr>
          <w:rFonts w:ascii="Times New Roman" w:hAnsi="Times New Roman" w:cs="Times New Roman"/>
          <w:sz w:val="24"/>
          <w:szCs w:val="20"/>
        </w:rPr>
      </w:pPr>
    </w:p>
    <w:p w:rsidR="00022C78" w:rsidRDefault="00022C78" w:rsidP="00022C78">
      <w:pPr>
        <w:rPr>
          <w:rFonts w:ascii="Times New Roman" w:eastAsia="Times New Roman" w:hAnsi="Times New Roman" w:cs="Times New Roman"/>
          <w:b/>
          <w:i/>
          <w:color w:val="000000"/>
          <w:sz w:val="24"/>
          <w:szCs w:val="24"/>
          <w:lang w:eastAsia="ru-RU"/>
        </w:rPr>
      </w:pPr>
      <w:r w:rsidRPr="007A139C">
        <w:rPr>
          <w:rFonts w:ascii="Times New Roman" w:eastAsia="Times New Roman" w:hAnsi="Times New Roman" w:cs="Times New Roman"/>
          <w:b/>
          <w:i/>
          <w:color w:val="000000"/>
          <w:sz w:val="24"/>
          <w:szCs w:val="24"/>
          <w:lang w:eastAsia="ru-RU"/>
        </w:rPr>
        <w:t>Мероприятия, посвященные встрече Нового года (2021, 01 января 2021 г.)</w:t>
      </w:r>
      <w:r>
        <w:rPr>
          <w:rFonts w:ascii="Times New Roman" w:eastAsia="Times New Roman" w:hAnsi="Times New Roman" w:cs="Times New Roman"/>
          <w:b/>
          <w:i/>
          <w:color w:val="000000"/>
          <w:sz w:val="24"/>
          <w:szCs w:val="24"/>
          <w:lang w:eastAsia="ru-RU"/>
        </w:rPr>
        <w:t>, начиная с 00:00 ч.</w:t>
      </w:r>
    </w:p>
    <w:p w:rsidR="009A58CC" w:rsidRDefault="009A58CC" w:rsidP="00022C78">
      <w:pPr>
        <w:rPr>
          <w:rFonts w:ascii="Times New Roman" w:eastAsia="Times New Roman" w:hAnsi="Times New Roman" w:cs="Times New Roman"/>
          <w:sz w:val="24"/>
          <w:szCs w:val="24"/>
          <w:lang w:eastAsia="ru-RU"/>
        </w:rPr>
      </w:pPr>
      <w:r w:rsidRPr="007A139C">
        <w:rPr>
          <w:rFonts w:ascii="Times New Roman" w:eastAsia="Times New Roman" w:hAnsi="Times New Roman" w:cs="Times New Roman"/>
          <w:sz w:val="24"/>
          <w:szCs w:val="24"/>
          <w:lang w:eastAsia="ru-RU"/>
        </w:rPr>
        <w:t>Обеспечение мероприятия звуковым, световым, сценическим, видео оборудованием и необходимым персонало</w:t>
      </w:r>
      <w:r w:rsidRPr="009518DC">
        <w:rPr>
          <w:rFonts w:ascii="Times New Roman" w:eastAsia="Times New Roman" w:hAnsi="Times New Roman" w:cs="Times New Roman"/>
          <w:sz w:val="24"/>
          <w:szCs w:val="24"/>
          <w:lang w:eastAsia="ru-RU"/>
        </w:rPr>
        <w:t>м (Исполнитель обязан обеспечить полную готовность оборудования и персонал к 00:00 ч. 01.01.2021 г., время п</w:t>
      </w:r>
      <w:r w:rsidR="009518DC">
        <w:rPr>
          <w:rFonts w:ascii="Times New Roman" w:eastAsia="Times New Roman" w:hAnsi="Times New Roman" w:cs="Times New Roman"/>
          <w:sz w:val="24"/>
          <w:szCs w:val="24"/>
          <w:lang w:eastAsia="ru-RU"/>
        </w:rPr>
        <w:t>роведения до 05:00 ч. 01.01.</w:t>
      </w:r>
      <w:r w:rsidR="009518DC" w:rsidRPr="00851F71">
        <w:rPr>
          <w:rFonts w:ascii="Times New Roman" w:eastAsia="Times New Roman" w:hAnsi="Times New Roman" w:cs="Times New Roman"/>
          <w:sz w:val="24"/>
          <w:szCs w:val="24"/>
          <w:lang w:eastAsia="ru-RU"/>
        </w:rPr>
        <w:t>2021</w:t>
      </w:r>
      <w:bookmarkStart w:id="0" w:name="_GoBack"/>
      <w:bookmarkEnd w:id="0"/>
      <w:r w:rsidRPr="009518DC">
        <w:rPr>
          <w:rFonts w:ascii="Times New Roman" w:eastAsia="Times New Roman" w:hAnsi="Times New Roman" w:cs="Times New Roman"/>
          <w:sz w:val="24"/>
          <w:szCs w:val="24"/>
          <w:lang w:eastAsia="ru-RU"/>
        </w:rPr>
        <w:t xml:space="preserve"> г.)</w:t>
      </w:r>
    </w:p>
    <w:tbl>
      <w:tblPr>
        <w:tblW w:w="14737" w:type="dxa"/>
        <w:tblInd w:w="113" w:type="dxa"/>
        <w:tblLook w:val="04A0" w:firstRow="1" w:lastRow="0" w:firstColumn="1" w:lastColumn="0" w:noHBand="0" w:noVBand="1"/>
      </w:tblPr>
      <w:tblGrid>
        <w:gridCol w:w="4785"/>
        <w:gridCol w:w="727"/>
        <w:gridCol w:w="1153"/>
        <w:gridCol w:w="1375"/>
        <w:gridCol w:w="6697"/>
      </w:tblGrid>
      <w:tr w:rsidR="00022C78" w:rsidRPr="007F61FD" w:rsidTr="00345885">
        <w:trPr>
          <w:trHeight w:val="600"/>
        </w:trPr>
        <w:tc>
          <w:tcPr>
            <w:tcW w:w="5067" w:type="dxa"/>
            <w:tcBorders>
              <w:top w:val="single" w:sz="4" w:space="0" w:color="000000"/>
              <w:left w:val="single" w:sz="4" w:space="0" w:color="000000"/>
              <w:bottom w:val="single" w:sz="4" w:space="0" w:color="000000"/>
              <w:right w:val="single" w:sz="4" w:space="0" w:color="000000"/>
            </w:tcBorders>
            <w:shd w:val="clear" w:color="000000" w:fill="D3DCE3"/>
            <w:vAlign w:val="bottom"/>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Световое оборудование</w:t>
            </w:r>
          </w:p>
        </w:tc>
        <w:tc>
          <w:tcPr>
            <w:tcW w:w="727" w:type="dxa"/>
            <w:tcBorders>
              <w:top w:val="single" w:sz="4" w:space="0" w:color="000000"/>
              <w:left w:val="nil"/>
              <w:bottom w:val="single" w:sz="4" w:space="0" w:color="000000"/>
              <w:right w:val="single" w:sz="4" w:space="0" w:color="000000"/>
            </w:tcBorders>
            <w:shd w:val="clear" w:color="000000" w:fill="D3DCE3"/>
            <w:vAlign w:val="bottom"/>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Кол-во</w:t>
            </w:r>
          </w:p>
        </w:tc>
        <w:tc>
          <w:tcPr>
            <w:tcW w:w="1020" w:type="dxa"/>
            <w:tcBorders>
              <w:top w:val="single" w:sz="4" w:space="0" w:color="000000"/>
              <w:left w:val="nil"/>
              <w:bottom w:val="single" w:sz="4" w:space="0" w:color="000000"/>
              <w:right w:val="single" w:sz="4" w:space="0" w:color="000000"/>
            </w:tcBorders>
            <w:shd w:val="clear" w:color="000000" w:fill="D3DCE3"/>
            <w:noWrap/>
            <w:vAlign w:val="bottom"/>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Каналов</w:t>
            </w:r>
          </w:p>
        </w:tc>
        <w:tc>
          <w:tcPr>
            <w:tcW w:w="1226" w:type="dxa"/>
            <w:tcBorders>
              <w:top w:val="single" w:sz="4" w:space="0" w:color="000000"/>
              <w:left w:val="nil"/>
              <w:bottom w:val="single" w:sz="4" w:space="0" w:color="000000"/>
              <w:right w:val="single" w:sz="4" w:space="0" w:color="000000"/>
            </w:tcBorders>
            <w:shd w:val="clear" w:color="000000" w:fill="D3DCE3"/>
            <w:noWrap/>
            <w:vAlign w:val="bottom"/>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Мощность</w:t>
            </w:r>
          </w:p>
        </w:tc>
        <w:tc>
          <w:tcPr>
            <w:tcW w:w="6697" w:type="dxa"/>
            <w:tcBorders>
              <w:top w:val="single" w:sz="4" w:space="0" w:color="000000"/>
              <w:left w:val="single" w:sz="4" w:space="0" w:color="000000"/>
              <w:bottom w:val="single" w:sz="4" w:space="0" w:color="000000"/>
              <w:right w:val="single" w:sz="4" w:space="0" w:color="000000"/>
            </w:tcBorders>
            <w:shd w:val="clear" w:color="000000" w:fill="D3DCE3"/>
            <w:vAlign w:val="bottom"/>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Комментарии</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Light</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Sky</w:t>
            </w:r>
            <w:proofErr w:type="spellEnd"/>
            <w:r w:rsidRPr="007F61FD">
              <w:rPr>
                <w:rFonts w:ascii="Times New Roman" w:eastAsia="Times New Roman" w:hAnsi="Times New Roman" w:cs="Times New Roman"/>
                <w:color w:val="000000"/>
                <w:sz w:val="24"/>
                <w:szCs w:val="24"/>
                <w:lang w:eastAsia="ru-RU"/>
              </w:rPr>
              <w:t xml:space="preserve"> TX-1810</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576</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6,0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Динамический световой прибор полного вращения типа </w:t>
            </w:r>
            <w:proofErr w:type="spellStart"/>
            <w:r w:rsidRPr="007F61FD">
              <w:rPr>
                <w:rFonts w:ascii="Times New Roman" w:eastAsia="Times New Roman" w:hAnsi="Times New Roman" w:cs="Times New Roman"/>
                <w:color w:val="000000"/>
                <w:sz w:val="24"/>
                <w:szCs w:val="24"/>
                <w:lang w:eastAsia="ru-RU"/>
              </w:rPr>
              <w:t>Wash</w:t>
            </w:r>
            <w:proofErr w:type="spellEnd"/>
            <w:r w:rsidRPr="007F61FD">
              <w:rPr>
                <w:rFonts w:ascii="Times New Roman" w:eastAsia="Times New Roman" w:hAnsi="Times New Roman" w:cs="Times New Roman"/>
                <w:color w:val="000000"/>
                <w:sz w:val="24"/>
                <w:szCs w:val="24"/>
                <w:lang w:eastAsia="ru-RU"/>
              </w:rPr>
              <w:t xml:space="preserve">. Мощность 320W. Световой поток 17400lum на расстоянии 3м. Угол раскрытия: от 7 до 55 град. Количество каналов от 10 до 24. </w:t>
            </w:r>
            <w:proofErr w:type="spellStart"/>
            <w:r w:rsidRPr="007F61FD">
              <w:rPr>
                <w:rFonts w:ascii="Times New Roman" w:eastAsia="Times New Roman" w:hAnsi="Times New Roman" w:cs="Times New Roman"/>
                <w:color w:val="000000"/>
                <w:sz w:val="24"/>
                <w:szCs w:val="24"/>
                <w:lang w:eastAsia="ru-RU"/>
              </w:rPr>
              <w:t>Пиксельмаппинг</w:t>
            </w:r>
            <w:proofErr w:type="spellEnd"/>
            <w:r w:rsidRPr="007F61FD">
              <w:rPr>
                <w:rFonts w:ascii="Times New Roman" w:eastAsia="Times New Roman" w:hAnsi="Times New Roman" w:cs="Times New Roman"/>
                <w:color w:val="000000"/>
                <w:sz w:val="24"/>
                <w:szCs w:val="24"/>
                <w:lang w:eastAsia="ru-RU"/>
              </w:rPr>
              <w:t>. RGBW. Тип лампы: LED</w:t>
            </w:r>
          </w:p>
        </w:tc>
      </w:tr>
      <w:tr w:rsidR="00022C78" w:rsidRPr="007F61FD" w:rsidTr="00345885">
        <w:trPr>
          <w:trHeight w:val="9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Light</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Sky</w:t>
            </w:r>
            <w:proofErr w:type="spellEnd"/>
            <w:r w:rsidRPr="007F61FD">
              <w:rPr>
                <w:rFonts w:ascii="Times New Roman" w:eastAsia="Times New Roman" w:hAnsi="Times New Roman" w:cs="Times New Roman"/>
                <w:color w:val="000000"/>
                <w:sz w:val="24"/>
                <w:szCs w:val="24"/>
                <w:lang w:eastAsia="ru-RU"/>
              </w:rPr>
              <w:t xml:space="preserve"> SCOPE SP</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192</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Динамический световой прибор полного вращения типа SPOT. Мощность 410W. Моторизированные </w:t>
            </w:r>
            <w:proofErr w:type="spellStart"/>
            <w:r w:rsidRPr="007F61FD">
              <w:rPr>
                <w:rFonts w:ascii="Times New Roman" w:eastAsia="Times New Roman" w:hAnsi="Times New Roman" w:cs="Times New Roman"/>
                <w:color w:val="000000"/>
                <w:sz w:val="24"/>
                <w:szCs w:val="24"/>
                <w:lang w:eastAsia="ru-RU"/>
              </w:rPr>
              <w:t>кашетирующие</w:t>
            </w:r>
            <w:proofErr w:type="spellEnd"/>
            <w:r w:rsidRPr="007F61FD">
              <w:rPr>
                <w:rFonts w:ascii="Times New Roman" w:eastAsia="Times New Roman" w:hAnsi="Times New Roman" w:cs="Times New Roman"/>
                <w:color w:val="000000"/>
                <w:sz w:val="24"/>
                <w:szCs w:val="24"/>
                <w:lang w:eastAsia="ru-RU"/>
              </w:rPr>
              <w:t xml:space="preserve"> шторки. Угол раскрытия: от 6 до 60 град.  Тип лампы: LED</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lastRenderedPageBreak/>
              <w:t>Robe</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Robin</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LEDBeam</w:t>
            </w:r>
            <w:proofErr w:type="spellEnd"/>
            <w:r w:rsidRPr="007F61FD">
              <w:rPr>
                <w:rFonts w:ascii="Times New Roman" w:eastAsia="Times New Roman" w:hAnsi="Times New Roman" w:cs="Times New Roman"/>
                <w:color w:val="000000"/>
                <w:sz w:val="24"/>
                <w:szCs w:val="24"/>
                <w:lang w:eastAsia="ru-RU"/>
              </w:rPr>
              <w:t xml:space="preserve"> 150</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192</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Сверхбыстрый динамический световой прибор полного вращения типа WASH. </w:t>
            </w:r>
            <w:proofErr w:type="spellStart"/>
            <w:r w:rsidRPr="007F61FD">
              <w:rPr>
                <w:rFonts w:ascii="Times New Roman" w:eastAsia="Times New Roman" w:hAnsi="Times New Roman" w:cs="Times New Roman"/>
                <w:color w:val="000000"/>
                <w:sz w:val="24"/>
                <w:szCs w:val="24"/>
                <w:lang w:eastAsia="ru-RU"/>
              </w:rPr>
              <w:t>Мультичип</w:t>
            </w:r>
            <w:proofErr w:type="spellEnd"/>
            <w:r w:rsidRPr="007F61FD">
              <w:rPr>
                <w:rFonts w:ascii="Times New Roman" w:eastAsia="Times New Roman" w:hAnsi="Times New Roman" w:cs="Times New Roman"/>
                <w:color w:val="000000"/>
                <w:sz w:val="24"/>
                <w:szCs w:val="24"/>
                <w:lang w:eastAsia="ru-RU"/>
              </w:rPr>
              <w:t xml:space="preserve"> 7х40w RGBW. Мощность: 220W. Количество каналов от 16 до 22. Угол раскрытия: от 3.8 до 60 град. Тип лампы: LED</w:t>
            </w:r>
          </w:p>
        </w:tc>
      </w:tr>
      <w:tr w:rsidR="00022C78" w:rsidRPr="007F61FD" w:rsidTr="00345885">
        <w:trPr>
          <w:trHeight w:val="21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066F90"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Tornado S500Z series</w:t>
            </w:r>
          </w:p>
          <w:p w:rsidR="00022C78" w:rsidRPr="00066F90"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или</w:t>
            </w:r>
            <w:r w:rsidRPr="00066F9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эквивалент</w:t>
            </w:r>
            <w:r w:rsidRPr="00066F90">
              <w:rPr>
                <w:rFonts w:ascii="Times New Roman" w:eastAsia="Times New Roman" w:hAnsi="Times New Roman" w:cs="Times New Roman"/>
                <w:color w:val="000000"/>
                <w:sz w:val="24"/>
                <w:szCs w:val="24"/>
                <w:lang w:val="en-US" w:eastAsia="ru-RU"/>
              </w:rPr>
              <w:t>)</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300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6,0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Динамический световой прибор полного вращения типа </w:t>
            </w:r>
            <w:proofErr w:type="spellStart"/>
            <w:r w:rsidRPr="007F61FD">
              <w:rPr>
                <w:rFonts w:ascii="Times New Roman" w:eastAsia="Times New Roman" w:hAnsi="Times New Roman" w:cs="Times New Roman"/>
                <w:color w:val="000000"/>
                <w:sz w:val="24"/>
                <w:szCs w:val="24"/>
                <w:lang w:eastAsia="ru-RU"/>
              </w:rPr>
              <w:t>Beam</w:t>
            </w:r>
            <w:proofErr w:type="spellEnd"/>
            <w:r w:rsidRPr="007F61FD">
              <w:rPr>
                <w:rFonts w:ascii="Times New Roman" w:eastAsia="Times New Roman" w:hAnsi="Times New Roman" w:cs="Times New Roman"/>
                <w:color w:val="000000"/>
                <w:sz w:val="24"/>
                <w:szCs w:val="24"/>
                <w:lang w:eastAsia="ru-RU"/>
              </w:rPr>
              <w:t>/</w:t>
            </w:r>
            <w:proofErr w:type="spellStart"/>
            <w:r w:rsidRPr="007F61FD">
              <w:rPr>
                <w:rFonts w:ascii="Times New Roman" w:eastAsia="Times New Roman" w:hAnsi="Times New Roman" w:cs="Times New Roman"/>
                <w:color w:val="000000"/>
                <w:sz w:val="24"/>
                <w:szCs w:val="24"/>
                <w:lang w:eastAsia="ru-RU"/>
              </w:rPr>
              <w:t>Spot</w:t>
            </w:r>
            <w:proofErr w:type="spellEnd"/>
            <w:r w:rsidRPr="007F61FD">
              <w:rPr>
                <w:rFonts w:ascii="Times New Roman" w:eastAsia="Times New Roman" w:hAnsi="Times New Roman" w:cs="Times New Roman"/>
                <w:color w:val="000000"/>
                <w:sz w:val="24"/>
                <w:szCs w:val="24"/>
                <w:lang w:eastAsia="ru-RU"/>
              </w:rPr>
              <w:t>/</w:t>
            </w:r>
            <w:proofErr w:type="spellStart"/>
            <w:r w:rsidRPr="007F61FD">
              <w:rPr>
                <w:rFonts w:ascii="Times New Roman" w:eastAsia="Times New Roman" w:hAnsi="Times New Roman" w:cs="Times New Roman"/>
                <w:color w:val="000000"/>
                <w:sz w:val="24"/>
                <w:szCs w:val="24"/>
                <w:lang w:eastAsia="ru-RU"/>
              </w:rPr>
              <w:t>Wash</w:t>
            </w:r>
            <w:proofErr w:type="spellEnd"/>
            <w:r w:rsidRPr="007F61FD">
              <w:rPr>
                <w:rFonts w:ascii="Times New Roman" w:eastAsia="Times New Roman" w:hAnsi="Times New Roman" w:cs="Times New Roman"/>
                <w:color w:val="000000"/>
                <w:sz w:val="24"/>
                <w:szCs w:val="24"/>
                <w:lang w:eastAsia="ru-RU"/>
              </w:rPr>
              <w:t xml:space="preserve">. Мощность 350W. Цветовая температура от 3200К до 8000К (линейная регулировка. Угол раскрытия: От 0 до 1,5 в режиме </w:t>
            </w:r>
            <w:proofErr w:type="spellStart"/>
            <w:r w:rsidRPr="007F61FD">
              <w:rPr>
                <w:rFonts w:ascii="Times New Roman" w:eastAsia="Times New Roman" w:hAnsi="Times New Roman" w:cs="Times New Roman"/>
                <w:color w:val="000000"/>
                <w:sz w:val="24"/>
                <w:szCs w:val="24"/>
                <w:lang w:eastAsia="ru-RU"/>
              </w:rPr>
              <w:t>Beam</w:t>
            </w:r>
            <w:proofErr w:type="spellEnd"/>
            <w:r w:rsidRPr="007F61FD">
              <w:rPr>
                <w:rFonts w:ascii="Times New Roman" w:eastAsia="Times New Roman" w:hAnsi="Times New Roman" w:cs="Times New Roman"/>
                <w:color w:val="000000"/>
                <w:sz w:val="24"/>
                <w:szCs w:val="24"/>
                <w:lang w:eastAsia="ru-RU"/>
              </w:rPr>
              <w:t>, от 1,5 до 20 в режиме SPOT, от 8 до 60 в режиме WASH. Количество канало от 17 до 30. Тип лампы: Высокопроизводительная газоразрядная лампа с отражателем.</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7F61FD">
              <w:rPr>
                <w:rFonts w:ascii="Times New Roman" w:eastAsia="Times New Roman" w:hAnsi="Times New Roman" w:cs="Times New Roman"/>
                <w:color w:val="000000"/>
                <w:sz w:val="24"/>
                <w:szCs w:val="24"/>
                <w:lang w:val="en-US" w:eastAsia="ru-RU"/>
              </w:rPr>
              <w:t>Art Wizard Stormy 3000CC LED</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или</w:t>
            </w:r>
            <w:r w:rsidRPr="00066F9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эквивалент</w:t>
            </w:r>
            <w:r w:rsidRPr="00066F90">
              <w:rPr>
                <w:rFonts w:ascii="Times New Roman" w:eastAsia="Times New Roman" w:hAnsi="Times New Roman" w:cs="Times New Roman"/>
                <w:color w:val="000000"/>
                <w:sz w:val="24"/>
                <w:szCs w:val="24"/>
                <w:lang w:val="en-US" w:eastAsia="ru-RU"/>
              </w:rPr>
              <w:t>)</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Светодиодный стробоскоп. Степень защиты IP65. Мощность 1100W. Количество канало от 3 до 25. </w:t>
            </w:r>
            <w:proofErr w:type="spellStart"/>
            <w:r w:rsidRPr="007F61FD">
              <w:rPr>
                <w:rFonts w:ascii="Times New Roman" w:eastAsia="Times New Roman" w:hAnsi="Times New Roman" w:cs="Times New Roman"/>
                <w:color w:val="000000"/>
                <w:sz w:val="24"/>
                <w:szCs w:val="24"/>
                <w:lang w:eastAsia="ru-RU"/>
              </w:rPr>
              <w:t>Миксельмаппинг</w:t>
            </w:r>
            <w:proofErr w:type="spellEnd"/>
            <w:r w:rsidRPr="007F61FD">
              <w:rPr>
                <w:rFonts w:ascii="Times New Roman" w:eastAsia="Times New Roman" w:hAnsi="Times New Roman" w:cs="Times New Roman"/>
                <w:color w:val="000000"/>
                <w:sz w:val="24"/>
                <w:szCs w:val="24"/>
                <w:lang w:eastAsia="ru-RU"/>
              </w:rPr>
              <w:t xml:space="preserve">. Частота стробирования от 1 до 25 раз в секунду. Тип лампы: LED. </w:t>
            </w:r>
            <w:proofErr w:type="spellStart"/>
            <w:r w:rsidRPr="007F61FD">
              <w:rPr>
                <w:rFonts w:ascii="Times New Roman" w:eastAsia="Times New Roman" w:hAnsi="Times New Roman" w:cs="Times New Roman"/>
                <w:color w:val="000000"/>
                <w:sz w:val="24"/>
                <w:szCs w:val="24"/>
                <w:lang w:eastAsia="ru-RU"/>
              </w:rPr>
              <w:t>Мультичип</w:t>
            </w:r>
            <w:proofErr w:type="spellEnd"/>
            <w:r w:rsidRPr="007F61FD">
              <w:rPr>
                <w:rFonts w:ascii="Times New Roman" w:eastAsia="Times New Roman" w:hAnsi="Times New Roman" w:cs="Times New Roman"/>
                <w:color w:val="000000"/>
                <w:sz w:val="24"/>
                <w:szCs w:val="24"/>
                <w:lang w:eastAsia="ru-RU"/>
              </w:rPr>
              <w:t>.</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066F90"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Martin Jem HAZER Pro</w:t>
            </w:r>
          </w:p>
          <w:p w:rsidR="00022C78" w:rsidRPr="00066F90"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066F90">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или</w:t>
            </w:r>
            <w:r w:rsidRPr="00066F9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эквивалент</w:t>
            </w:r>
            <w:r w:rsidRPr="00066F90">
              <w:rPr>
                <w:rFonts w:ascii="Times New Roman" w:eastAsia="Times New Roman" w:hAnsi="Times New Roman" w:cs="Times New Roman"/>
                <w:color w:val="000000"/>
                <w:sz w:val="24"/>
                <w:szCs w:val="24"/>
                <w:lang w:val="en-US" w:eastAsia="ru-RU"/>
              </w:rPr>
              <w:t>)</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6</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1,3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Высокопроизводительный генератор тумана. Задымление 5500 квадратных метров в час. Максимальное время работы на 2.5 литрах жидкости от 10.5 до 65 часов в зависимости от интенсивности подачи.</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Вентилятор AF-3 DMX</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Вентилятор для генератора тумана.</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BLINDER 2100S-WW</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1,6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Световой прибор эффектов "Вспышка". Источник света: COB-светодиодные модули по 100В каждый. Световая температура 3200К. Мощность 260W. Количество каналов от 2 до 5.</w:t>
            </w:r>
          </w:p>
        </w:tc>
      </w:tr>
      <w:tr w:rsidR="00022C78" w:rsidRPr="007F61FD" w:rsidTr="00345885">
        <w:trPr>
          <w:trHeight w:val="30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lastRenderedPageBreak/>
              <w:t>Grand</w:t>
            </w:r>
            <w:proofErr w:type="spellEnd"/>
            <w:r w:rsidRPr="007F61FD">
              <w:rPr>
                <w:rFonts w:ascii="Times New Roman" w:eastAsia="Times New Roman" w:hAnsi="Times New Roman" w:cs="Times New Roman"/>
                <w:color w:val="000000"/>
                <w:sz w:val="24"/>
                <w:szCs w:val="24"/>
                <w:lang w:eastAsia="ru-RU"/>
              </w:rPr>
              <w:t xml:space="preserve"> MA 2 </w:t>
            </w:r>
            <w:proofErr w:type="spellStart"/>
            <w:r w:rsidRPr="007F61FD">
              <w:rPr>
                <w:rFonts w:ascii="Times New Roman" w:eastAsia="Times New Roman" w:hAnsi="Times New Roman" w:cs="Times New Roman"/>
                <w:color w:val="000000"/>
                <w:sz w:val="24"/>
                <w:szCs w:val="24"/>
                <w:lang w:eastAsia="ru-RU"/>
              </w:rPr>
              <w:t>Light</w:t>
            </w:r>
            <w:proofErr w:type="spellEnd"/>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Пульт управления световыми приборами. Управление 65536 параметрами в режиме реального времени (макс. 256 DMX-портов)</w:t>
            </w:r>
            <w:r w:rsidRPr="007F61FD">
              <w:rPr>
                <w:rFonts w:ascii="Times New Roman" w:eastAsia="Times New Roman" w:hAnsi="Times New Roman" w:cs="Times New Roman"/>
                <w:color w:val="000000"/>
                <w:sz w:val="24"/>
                <w:szCs w:val="24"/>
                <w:lang w:eastAsia="ru-RU"/>
              </w:rPr>
              <w:br/>
              <w:t>4096 HTP/LTP-параметров (6 DMX-</w:t>
            </w:r>
            <w:proofErr w:type="spellStart"/>
            <w:r w:rsidRPr="007F61FD">
              <w:rPr>
                <w:rFonts w:ascii="Times New Roman" w:eastAsia="Times New Roman" w:hAnsi="Times New Roman" w:cs="Times New Roman"/>
                <w:color w:val="000000"/>
                <w:sz w:val="24"/>
                <w:szCs w:val="24"/>
                <w:lang w:eastAsia="ru-RU"/>
              </w:rPr>
              <w:t>out</w:t>
            </w:r>
            <w:proofErr w:type="spellEnd"/>
            <w:r w:rsidRPr="007F61FD">
              <w:rPr>
                <w:rFonts w:ascii="Times New Roman" w:eastAsia="Times New Roman" w:hAnsi="Times New Roman" w:cs="Times New Roman"/>
                <w:color w:val="000000"/>
                <w:sz w:val="24"/>
                <w:szCs w:val="24"/>
                <w:lang w:eastAsia="ru-RU"/>
              </w:rPr>
              <w:t>)</w:t>
            </w:r>
            <w:r w:rsidRPr="007F61FD">
              <w:rPr>
                <w:rFonts w:ascii="Times New Roman" w:eastAsia="Times New Roman" w:hAnsi="Times New Roman" w:cs="Times New Roman"/>
                <w:color w:val="000000"/>
                <w:sz w:val="24"/>
                <w:szCs w:val="24"/>
                <w:lang w:eastAsia="ru-RU"/>
              </w:rPr>
              <w:br/>
              <w:t>2 встроенных сенсорных TFT-дисплея (15,4" WXGA)</w:t>
            </w:r>
            <w:r w:rsidRPr="007F61FD">
              <w:rPr>
                <w:rFonts w:ascii="Times New Roman" w:eastAsia="Times New Roman" w:hAnsi="Times New Roman" w:cs="Times New Roman"/>
                <w:color w:val="000000"/>
                <w:sz w:val="24"/>
                <w:szCs w:val="24"/>
                <w:lang w:eastAsia="ru-RU"/>
              </w:rPr>
              <w:br/>
              <w:t>2 внешних TFT-монитора (UXGA; могут использоваться как сенсорные)</w:t>
            </w:r>
            <w:r w:rsidRPr="007F61FD">
              <w:rPr>
                <w:rFonts w:ascii="Times New Roman" w:eastAsia="Times New Roman" w:hAnsi="Times New Roman" w:cs="Times New Roman"/>
                <w:color w:val="000000"/>
                <w:sz w:val="24"/>
                <w:szCs w:val="24"/>
                <w:lang w:eastAsia="ru-RU"/>
              </w:rPr>
              <w:br/>
              <w:t xml:space="preserve">1 встроенный командный мультисенсорный дисплей (9" SVGA </w:t>
            </w:r>
            <w:proofErr w:type="spellStart"/>
            <w:r w:rsidRPr="007F61FD">
              <w:rPr>
                <w:rFonts w:ascii="Times New Roman" w:eastAsia="Times New Roman" w:hAnsi="Times New Roman" w:cs="Times New Roman"/>
                <w:color w:val="000000"/>
                <w:sz w:val="24"/>
                <w:szCs w:val="24"/>
                <w:lang w:eastAsia="ru-RU"/>
              </w:rPr>
              <w:t>multi-touch</w:t>
            </w:r>
            <w:proofErr w:type="spellEnd"/>
            <w:r w:rsidRPr="007F61FD">
              <w:rPr>
                <w:rFonts w:ascii="Times New Roman" w:eastAsia="Times New Roman" w:hAnsi="Times New Roman" w:cs="Times New Roman"/>
                <w:color w:val="000000"/>
                <w:sz w:val="24"/>
                <w:szCs w:val="24"/>
                <w:lang w:eastAsia="ru-RU"/>
              </w:rPr>
              <w:t>)</w:t>
            </w:r>
            <w:r w:rsidRPr="007F61FD">
              <w:rPr>
                <w:rFonts w:ascii="Times New Roman" w:eastAsia="Times New Roman" w:hAnsi="Times New Roman" w:cs="Times New Roman"/>
                <w:color w:val="000000"/>
                <w:sz w:val="24"/>
                <w:szCs w:val="24"/>
                <w:lang w:eastAsia="ru-RU"/>
              </w:rPr>
              <w:br/>
              <w:t xml:space="preserve">15 моторизованных </w:t>
            </w:r>
            <w:proofErr w:type="spellStart"/>
            <w:r w:rsidRPr="007F61FD">
              <w:rPr>
                <w:rFonts w:ascii="Times New Roman" w:eastAsia="Times New Roman" w:hAnsi="Times New Roman" w:cs="Times New Roman"/>
                <w:color w:val="000000"/>
                <w:sz w:val="24"/>
                <w:szCs w:val="24"/>
                <w:lang w:eastAsia="ru-RU"/>
              </w:rPr>
              <w:t>фейдеров</w:t>
            </w:r>
            <w:proofErr w:type="spellEnd"/>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Сплиттер</w:t>
            </w:r>
            <w:proofErr w:type="spellEnd"/>
            <w:r w:rsidRPr="007F61FD">
              <w:rPr>
                <w:rFonts w:ascii="Times New Roman" w:eastAsia="Times New Roman" w:hAnsi="Times New Roman" w:cs="Times New Roman"/>
                <w:color w:val="000000"/>
                <w:sz w:val="24"/>
                <w:szCs w:val="24"/>
                <w:lang w:eastAsia="ru-RU"/>
              </w:rPr>
              <w:t xml:space="preserve"> DMX</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Многоканальный </w:t>
            </w:r>
            <w:proofErr w:type="spellStart"/>
            <w:r w:rsidRPr="007F61FD">
              <w:rPr>
                <w:rFonts w:ascii="Times New Roman" w:eastAsia="Times New Roman" w:hAnsi="Times New Roman" w:cs="Times New Roman"/>
                <w:color w:val="000000"/>
                <w:sz w:val="24"/>
                <w:szCs w:val="24"/>
                <w:lang w:eastAsia="ru-RU"/>
              </w:rPr>
              <w:t>сплиттер</w:t>
            </w:r>
            <w:proofErr w:type="spellEnd"/>
            <w:r w:rsidRPr="007F61FD">
              <w:rPr>
                <w:rFonts w:ascii="Times New Roman" w:eastAsia="Times New Roman" w:hAnsi="Times New Roman" w:cs="Times New Roman"/>
                <w:color w:val="000000"/>
                <w:sz w:val="24"/>
                <w:szCs w:val="24"/>
                <w:lang w:eastAsia="ru-RU"/>
              </w:rPr>
              <w:t xml:space="preserve"> DMX сигнала. Кол-во входов от 1 до 2. Кол-во выходов от 6 до 18.</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7F61FD">
              <w:rPr>
                <w:rFonts w:ascii="Times New Roman" w:eastAsia="Times New Roman" w:hAnsi="Times New Roman" w:cs="Times New Roman"/>
                <w:color w:val="000000"/>
                <w:sz w:val="24"/>
                <w:szCs w:val="24"/>
                <w:lang w:val="en-US" w:eastAsia="ru-RU"/>
              </w:rPr>
              <w:t>Art-Net Box 2DMX Universe (Black) (PATCH)</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DMX преобразователь сигнала в </w:t>
            </w:r>
            <w:proofErr w:type="spellStart"/>
            <w:r w:rsidRPr="007F61FD">
              <w:rPr>
                <w:rFonts w:ascii="Times New Roman" w:eastAsia="Times New Roman" w:hAnsi="Times New Roman" w:cs="Times New Roman"/>
                <w:color w:val="000000"/>
                <w:sz w:val="24"/>
                <w:szCs w:val="24"/>
                <w:lang w:eastAsia="ru-RU"/>
              </w:rPr>
              <w:t>Art-Net</w:t>
            </w:r>
            <w:proofErr w:type="spellEnd"/>
            <w:r w:rsidRPr="007F61FD">
              <w:rPr>
                <w:rFonts w:ascii="Times New Roman" w:eastAsia="Times New Roman" w:hAnsi="Times New Roman" w:cs="Times New Roman"/>
                <w:color w:val="000000"/>
                <w:sz w:val="24"/>
                <w:szCs w:val="24"/>
                <w:lang w:eastAsia="ru-RU"/>
              </w:rPr>
              <w:t>.</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Комплект коммутации сигнальной (световая)</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Коммутация сигнальная. 150 проводов DMX 3pin/5pin от 5 до 20м. 10 проводов </w:t>
            </w:r>
            <w:proofErr w:type="spellStart"/>
            <w:r w:rsidRPr="007F61FD">
              <w:rPr>
                <w:rFonts w:ascii="Times New Roman" w:eastAsia="Times New Roman" w:hAnsi="Times New Roman" w:cs="Times New Roman"/>
                <w:color w:val="000000"/>
                <w:sz w:val="24"/>
                <w:szCs w:val="24"/>
                <w:lang w:eastAsia="ru-RU"/>
              </w:rPr>
              <w:t>Ethernet</w:t>
            </w:r>
            <w:proofErr w:type="spellEnd"/>
            <w:r w:rsidRPr="007F61FD">
              <w:rPr>
                <w:rFonts w:ascii="Times New Roman" w:eastAsia="Times New Roman" w:hAnsi="Times New Roman" w:cs="Times New Roman"/>
                <w:color w:val="000000"/>
                <w:sz w:val="24"/>
                <w:szCs w:val="24"/>
                <w:lang w:eastAsia="ru-RU"/>
              </w:rPr>
              <w:t>.</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Комплект коммутации силовой (световая)</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Коммутация силовая.  100 силовых удлинителей </w:t>
            </w:r>
            <w:proofErr w:type="spellStart"/>
            <w:r w:rsidRPr="007F61FD">
              <w:rPr>
                <w:rFonts w:ascii="Times New Roman" w:eastAsia="Times New Roman" w:hAnsi="Times New Roman" w:cs="Times New Roman"/>
                <w:color w:val="000000"/>
                <w:sz w:val="24"/>
                <w:szCs w:val="24"/>
                <w:lang w:eastAsia="ru-RU"/>
              </w:rPr>
              <w:t>Shuco</w:t>
            </w:r>
            <w:proofErr w:type="spellEnd"/>
            <w:r w:rsidRPr="007F61FD">
              <w:rPr>
                <w:rFonts w:ascii="Times New Roman" w:eastAsia="Times New Roman" w:hAnsi="Times New Roman" w:cs="Times New Roman"/>
                <w:color w:val="000000"/>
                <w:sz w:val="24"/>
                <w:szCs w:val="24"/>
                <w:lang w:eastAsia="ru-RU"/>
              </w:rPr>
              <w:t xml:space="preserve"> 3/5/6 слотов. 200м коммутационного кабеля CEE16a с защитой ip65.</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Звуковое оборудование</w:t>
            </w:r>
          </w:p>
        </w:tc>
        <w:tc>
          <w:tcPr>
            <w:tcW w:w="727" w:type="dxa"/>
            <w:tcBorders>
              <w:top w:val="nil"/>
              <w:left w:val="nil"/>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Кол-во</w:t>
            </w:r>
          </w:p>
        </w:tc>
        <w:tc>
          <w:tcPr>
            <w:tcW w:w="1020"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Каналов</w:t>
            </w:r>
          </w:p>
        </w:tc>
        <w:tc>
          <w:tcPr>
            <w:tcW w:w="1226"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Мощность</w:t>
            </w:r>
          </w:p>
        </w:tc>
        <w:tc>
          <w:tcPr>
            <w:tcW w:w="6697" w:type="dxa"/>
            <w:tcBorders>
              <w:top w:val="nil"/>
              <w:left w:val="single" w:sz="4" w:space="0" w:color="000000"/>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Комментарии</w:t>
            </w:r>
          </w:p>
        </w:tc>
      </w:tr>
      <w:tr w:rsidR="00022C78" w:rsidRPr="007F61FD" w:rsidTr="00345885">
        <w:trPr>
          <w:trHeight w:val="30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lastRenderedPageBreak/>
              <w:t>Yamaha</w:t>
            </w:r>
            <w:proofErr w:type="spellEnd"/>
            <w:r w:rsidRPr="007F61FD">
              <w:rPr>
                <w:rFonts w:ascii="Times New Roman" w:eastAsia="Times New Roman" w:hAnsi="Times New Roman" w:cs="Times New Roman"/>
                <w:color w:val="000000"/>
                <w:sz w:val="24"/>
                <w:szCs w:val="24"/>
                <w:lang w:eastAsia="ru-RU"/>
              </w:rPr>
              <w:t xml:space="preserve"> CL-5 Цифровой пульт</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0,2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Цифровой микшерный пульт. аналоговые порты - 8 входов и 8 выходов (XLR);</w:t>
            </w:r>
            <w:r w:rsidRPr="007F61FD">
              <w:rPr>
                <w:rFonts w:ascii="Times New Roman" w:eastAsia="Times New Roman" w:hAnsi="Times New Roman" w:cs="Times New Roman"/>
                <w:color w:val="000000"/>
                <w:sz w:val="24"/>
                <w:szCs w:val="24"/>
                <w:lang w:eastAsia="ru-RU"/>
              </w:rPr>
              <w:br/>
              <w:t xml:space="preserve">цифровые разъемы - </w:t>
            </w:r>
            <w:proofErr w:type="spellStart"/>
            <w:r w:rsidRPr="007F61FD">
              <w:rPr>
                <w:rFonts w:ascii="Times New Roman" w:eastAsia="Times New Roman" w:hAnsi="Times New Roman" w:cs="Times New Roman"/>
                <w:color w:val="000000"/>
                <w:sz w:val="24"/>
                <w:szCs w:val="24"/>
                <w:lang w:eastAsia="ru-RU"/>
              </w:rPr>
              <w:t>Dante</w:t>
            </w:r>
            <w:proofErr w:type="spellEnd"/>
            <w:r w:rsidRPr="007F61FD">
              <w:rPr>
                <w:rFonts w:ascii="Times New Roman" w:eastAsia="Times New Roman" w:hAnsi="Times New Roman" w:cs="Times New Roman"/>
                <w:color w:val="000000"/>
                <w:sz w:val="24"/>
                <w:szCs w:val="24"/>
                <w:lang w:eastAsia="ru-RU"/>
              </w:rPr>
              <w:t xml:space="preserve"> интерфейс, AES/EBU </w:t>
            </w:r>
            <w:proofErr w:type="spellStart"/>
            <w:r w:rsidRPr="007F61FD">
              <w:rPr>
                <w:rFonts w:ascii="Times New Roman" w:eastAsia="Times New Roman" w:hAnsi="Times New Roman" w:cs="Times New Roman"/>
                <w:color w:val="000000"/>
                <w:sz w:val="24"/>
                <w:szCs w:val="24"/>
                <w:lang w:eastAsia="ru-RU"/>
              </w:rPr>
              <w:t>out</w:t>
            </w:r>
            <w:proofErr w:type="spellEnd"/>
            <w:r w:rsidRPr="007F61FD">
              <w:rPr>
                <w:rFonts w:ascii="Times New Roman" w:eastAsia="Times New Roman" w:hAnsi="Times New Roman" w:cs="Times New Roman"/>
                <w:color w:val="000000"/>
                <w:sz w:val="24"/>
                <w:szCs w:val="24"/>
                <w:lang w:eastAsia="ru-RU"/>
              </w:rPr>
              <w:t xml:space="preserve">, GPI, </w:t>
            </w:r>
            <w:proofErr w:type="spellStart"/>
            <w:r w:rsidRPr="007F61FD">
              <w:rPr>
                <w:rFonts w:ascii="Times New Roman" w:eastAsia="Times New Roman" w:hAnsi="Times New Roman" w:cs="Times New Roman"/>
                <w:color w:val="000000"/>
                <w:sz w:val="24"/>
                <w:szCs w:val="24"/>
                <w:lang w:eastAsia="ru-RU"/>
              </w:rPr>
              <w:t>Word</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clock</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in</w:t>
            </w:r>
            <w:proofErr w:type="spellEnd"/>
            <w:r w:rsidRPr="007F61FD">
              <w:rPr>
                <w:rFonts w:ascii="Times New Roman" w:eastAsia="Times New Roman" w:hAnsi="Times New Roman" w:cs="Times New Roman"/>
                <w:color w:val="000000"/>
                <w:sz w:val="24"/>
                <w:szCs w:val="24"/>
                <w:lang w:eastAsia="ru-RU"/>
              </w:rPr>
              <w:t>/</w:t>
            </w:r>
            <w:proofErr w:type="spellStart"/>
            <w:r w:rsidRPr="007F61FD">
              <w:rPr>
                <w:rFonts w:ascii="Times New Roman" w:eastAsia="Times New Roman" w:hAnsi="Times New Roman" w:cs="Times New Roman"/>
                <w:color w:val="000000"/>
                <w:sz w:val="24"/>
                <w:szCs w:val="24"/>
                <w:lang w:eastAsia="ru-RU"/>
              </w:rPr>
              <w:t>out</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Midi</w:t>
            </w:r>
            <w:proofErr w:type="spellEnd"/>
            <w:r w:rsidRPr="007F61FD">
              <w:rPr>
                <w:rFonts w:ascii="Times New Roman" w:eastAsia="Times New Roman" w:hAnsi="Times New Roman" w:cs="Times New Roman"/>
                <w:color w:val="000000"/>
                <w:sz w:val="24"/>
                <w:szCs w:val="24"/>
                <w:lang w:eastAsia="ru-RU"/>
              </w:rPr>
              <w:t xml:space="preserve"> (5-pin </w:t>
            </w:r>
            <w:proofErr w:type="spellStart"/>
            <w:r w:rsidRPr="007F61FD">
              <w:rPr>
                <w:rFonts w:ascii="Times New Roman" w:eastAsia="Times New Roman" w:hAnsi="Times New Roman" w:cs="Times New Roman"/>
                <w:color w:val="000000"/>
                <w:sz w:val="24"/>
                <w:szCs w:val="24"/>
                <w:lang w:eastAsia="ru-RU"/>
              </w:rPr>
              <w:t>in</w:t>
            </w:r>
            <w:proofErr w:type="spellEnd"/>
            <w:r w:rsidRPr="007F61FD">
              <w:rPr>
                <w:rFonts w:ascii="Times New Roman" w:eastAsia="Times New Roman" w:hAnsi="Times New Roman" w:cs="Times New Roman"/>
                <w:color w:val="000000"/>
                <w:sz w:val="24"/>
                <w:szCs w:val="24"/>
                <w:lang w:eastAsia="ru-RU"/>
              </w:rPr>
              <w:t>/</w:t>
            </w:r>
            <w:proofErr w:type="spellStart"/>
            <w:r w:rsidRPr="007F61FD">
              <w:rPr>
                <w:rFonts w:ascii="Times New Roman" w:eastAsia="Times New Roman" w:hAnsi="Times New Roman" w:cs="Times New Roman"/>
                <w:color w:val="000000"/>
                <w:sz w:val="24"/>
                <w:szCs w:val="24"/>
                <w:lang w:eastAsia="ru-RU"/>
              </w:rPr>
              <w:t>out</w:t>
            </w:r>
            <w:proofErr w:type="spellEnd"/>
            <w:r w:rsidRPr="007F61FD">
              <w:rPr>
                <w:rFonts w:ascii="Times New Roman" w:eastAsia="Times New Roman" w:hAnsi="Times New Roman" w:cs="Times New Roman"/>
                <w:color w:val="000000"/>
                <w:sz w:val="24"/>
                <w:szCs w:val="24"/>
                <w:lang w:eastAsia="ru-RU"/>
              </w:rPr>
              <w:t>), USB, LAN;</w:t>
            </w:r>
            <w:r w:rsidRPr="007F61FD">
              <w:rPr>
                <w:rFonts w:ascii="Times New Roman" w:eastAsia="Times New Roman" w:hAnsi="Times New Roman" w:cs="Times New Roman"/>
                <w:color w:val="000000"/>
                <w:sz w:val="24"/>
                <w:szCs w:val="24"/>
                <w:lang w:eastAsia="ru-RU"/>
              </w:rPr>
              <w:br/>
              <w:t>3 слота для опциональных карт (</w:t>
            </w:r>
            <w:proofErr w:type="spellStart"/>
            <w:r w:rsidRPr="007F61FD">
              <w:rPr>
                <w:rFonts w:ascii="Times New Roman" w:eastAsia="Times New Roman" w:hAnsi="Times New Roman" w:cs="Times New Roman"/>
                <w:color w:val="000000"/>
                <w:sz w:val="24"/>
                <w:szCs w:val="24"/>
                <w:lang w:eastAsia="ru-RU"/>
              </w:rPr>
              <w:t>Mini</w:t>
            </w:r>
            <w:proofErr w:type="spellEnd"/>
            <w:r w:rsidRPr="007F61FD">
              <w:rPr>
                <w:rFonts w:ascii="Times New Roman" w:eastAsia="Times New Roman" w:hAnsi="Times New Roman" w:cs="Times New Roman"/>
                <w:color w:val="000000"/>
                <w:sz w:val="24"/>
                <w:szCs w:val="24"/>
                <w:lang w:eastAsia="ru-RU"/>
              </w:rPr>
              <w:t>-YGDAI);</w:t>
            </w:r>
            <w:r w:rsidRPr="007F61FD">
              <w:rPr>
                <w:rFonts w:ascii="Times New Roman" w:eastAsia="Times New Roman" w:hAnsi="Times New Roman" w:cs="Times New Roman"/>
                <w:color w:val="000000"/>
                <w:sz w:val="24"/>
                <w:szCs w:val="24"/>
                <w:lang w:eastAsia="ru-RU"/>
              </w:rPr>
              <w:br/>
              <w:t>24 BUS шины;</w:t>
            </w:r>
            <w:r w:rsidRPr="007F61FD">
              <w:rPr>
                <w:rFonts w:ascii="Times New Roman" w:eastAsia="Times New Roman" w:hAnsi="Times New Roman" w:cs="Times New Roman"/>
                <w:color w:val="000000"/>
                <w:sz w:val="24"/>
                <w:szCs w:val="24"/>
                <w:lang w:eastAsia="ru-RU"/>
              </w:rPr>
              <w:br/>
              <w:t xml:space="preserve">34 моторизированных </w:t>
            </w:r>
            <w:proofErr w:type="spellStart"/>
            <w:r w:rsidRPr="007F61FD">
              <w:rPr>
                <w:rFonts w:ascii="Times New Roman" w:eastAsia="Times New Roman" w:hAnsi="Times New Roman" w:cs="Times New Roman"/>
                <w:color w:val="000000"/>
                <w:sz w:val="24"/>
                <w:szCs w:val="24"/>
                <w:lang w:eastAsia="ru-RU"/>
              </w:rPr>
              <w:t>фейдера</w:t>
            </w:r>
            <w:proofErr w:type="spellEnd"/>
            <w:r w:rsidRPr="007F61FD">
              <w:rPr>
                <w:rFonts w:ascii="Times New Roman" w:eastAsia="Times New Roman" w:hAnsi="Times New Roman" w:cs="Times New Roman"/>
                <w:color w:val="000000"/>
                <w:sz w:val="24"/>
                <w:szCs w:val="24"/>
                <w:lang w:eastAsia="ru-RU"/>
              </w:rPr>
              <w:t>;</w:t>
            </w:r>
            <w:r w:rsidRPr="007F61FD">
              <w:rPr>
                <w:rFonts w:ascii="Times New Roman" w:eastAsia="Times New Roman" w:hAnsi="Times New Roman" w:cs="Times New Roman"/>
                <w:color w:val="000000"/>
                <w:sz w:val="24"/>
                <w:szCs w:val="24"/>
                <w:lang w:eastAsia="ru-RU"/>
              </w:rPr>
              <w:br/>
              <w:t>сенсорный экран с функций мгновенного доступа;</w:t>
            </w:r>
            <w:r w:rsidRPr="007F61FD">
              <w:rPr>
                <w:rFonts w:ascii="Times New Roman" w:eastAsia="Times New Roman" w:hAnsi="Times New Roman" w:cs="Times New Roman"/>
                <w:color w:val="000000"/>
                <w:sz w:val="24"/>
                <w:szCs w:val="24"/>
                <w:lang w:eastAsia="ru-RU"/>
              </w:rPr>
              <w:br/>
              <w:t>запись стерео на USB;</w:t>
            </w:r>
            <w:r w:rsidRPr="007F61FD">
              <w:rPr>
                <w:rFonts w:ascii="Times New Roman" w:eastAsia="Times New Roman" w:hAnsi="Times New Roman" w:cs="Times New Roman"/>
                <w:color w:val="000000"/>
                <w:sz w:val="24"/>
                <w:szCs w:val="24"/>
                <w:lang w:eastAsia="ru-RU"/>
              </w:rPr>
              <w:br/>
            </w:r>
            <w:proofErr w:type="spellStart"/>
            <w:r w:rsidRPr="007F61FD">
              <w:rPr>
                <w:rFonts w:ascii="Times New Roman" w:eastAsia="Times New Roman" w:hAnsi="Times New Roman" w:cs="Times New Roman"/>
                <w:color w:val="000000"/>
                <w:sz w:val="24"/>
                <w:szCs w:val="24"/>
                <w:lang w:eastAsia="ru-RU"/>
              </w:rPr>
              <w:t>Nuendo</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live</w:t>
            </w:r>
            <w:proofErr w:type="spellEnd"/>
            <w:r w:rsidRPr="007F61FD">
              <w:rPr>
                <w:rFonts w:ascii="Times New Roman" w:eastAsia="Times New Roman" w:hAnsi="Times New Roman" w:cs="Times New Roman"/>
                <w:color w:val="000000"/>
                <w:sz w:val="24"/>
                <w:szCs w:val="24"/>
                <w:lang w:eastAsia="ru-RU"/>
              </w:rPr>
              <w:t xml:space="preserve"> в комплекте. Наличие карты </w:t>
            </w:r>
            <w:proofErr w:type="spellStart"/>
            <w:r w:rsidRPr="007F61FD">
              <w:rPr>
                <w:rFonts w:ascii="Times New Roman" w:eastAsia="Times New Roman" w:hAnsi="Times New Roman" w:cs="Times New Roman"/>
                <w:color w:val="000000"/>
                <w:sz w:val="24"/>
                <w:szCs w:val="24"/>
                <w:lang w:eastAsia="ru-RU"/>
              </w:rPr>
              <w:t>Dante</w:t>
            </w:r>
            <w:proofErr w:type="spellEnd"/>
            <w:r w:rsidRPr="007F61FD">
              <w:rPr>
                <w:rFonts w:ascii="Times New Roman" w:eastAsia="Times New Roman" w:hAnsi="Times New Roman" w:cs="Times New Roman"/>
                <w:color w:val="000000"/>
                <w:sz w:val="24"/>
                <w:szCs w:val="24"/>
                <w:lang w:eastAsia="ru-RU"/>
              </w:rPr>
              <w:t>.</w:t>
            </w:r>
          </w:p>
        </w:tc>
      </w:tr>
      <w:tr w:rsidR="00022C78" w:rsidRPr="007F61FD" w:rsidTr="00345885">
        <w:trPr>
          <w:trHeight w:val="18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Yamaha</w:t>
            </w:r>
            <w:proofErr w:type="spellEnd"/>
            <w:r w:rsidRPr="007F61FD">
              <w:rPr>
                <w:rFonts w:ascii="Times New Roman" w:eastAsia="Times New Roman" w:hAnsi="Times New Roman" w:cs="Times New Roman"/>
                <w:color w:val="000000"/>
                <w:sz w:val="24"/>
                <w:szCs w:val="24"/>
                <w:lang w:eastAsia="ru-RU"/>
              </w:rPr>
              <w:t xml:space="preserve"> RIO 3224 D1 </w:t>
            </w:r>
            <w:proofErr w:type="spellStart"/>
            <w:r w:rsidRPr="007F61FD">
              <w:rPr>
                <w:rFonts w:ascii="Times New Roman" w:eastAsia="Times New Roman" w:hAnsi="Times New Roman" w:cs="Times New Roman"/>
                <w:color w:val="000000"/>
                <w:sz w:val="24"/>
                <w:szCs w:val="24"/>
                <w:lang w:eastAsia="ru-RU"/>
              </w:rPr>
              <w:t>StageBox</w:t>
            </w:r>
            <w:proofErr w:type="spellEnd"/>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0,2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Цифровой </w:t>
            </w:r>
            <w:proofErr w:type="spellStart"/>
            <w:r w:rsidRPr="007F61FD">
              <w:rPr>
                <w:rFonts w:ascii="Times New Roman" w:eastAsia="Times New Roman" w:hAnsi="Times New Roman" w:cs="Times New Roman"/>
                <w:color w:val="000000"/>
                <w:sz w:val="24"/>
                <w:szCs w:val="24"/>
                <w:lang w:eastAsia="ru-RU"/>
              </w:rPr>
              <w:t>StageBox</w:t>
            </w:r>
            <w:proofErr w:type="spellEnd"/>
            <w:r w:rsidRPr="007F61FD">
              <w:rPr>
                <w:rFonts w:ascii="Times New Roman" w:eastAsia="Times New Roman" w:hAnsi="Times New Roman" w:cs="Times New Roman"/>
                <w:color w:val="000000"/>
                <w:sz w:val="24"/>
                <w:szCs w:val="24"/>
                <w:lang w:eastAsia="ru-RU"/>
              </w:rPr>
              <w:t>. 32 входа (XLR);</w:t>
            </w:r>
            <w:r w:rsidRPr="007F61FD">
              <w:rPr>
                <w:rFonts w:ascii="Times New Roman" w:eastAsia="Times New Roman" w:hAnsi="Times New Roman" w:cs="Times New Roman"/>
                <w:color w:val="000000"/>
                <w:sz w:val="24"/>
                <w:szCs w:val="24"/>
                <w:lang w:eastAsia="ru-RU"/>
              </w:rPr>
              <w:br/>
              <w:t>16 выходов (XLR);</w:t>
            </w:r>
            <w:r w:rsidRPr="007F61FD">
              <w:rPr>
                <w:rFonts w:ascii="Times New Roman" w:eastAsia="Times New Roman" w:hAnsi="Times New Roman" w:cs="Times New Roman"/>
                <w:color w:val="000000"/>
                <w:sz w:val="24"/>
                <w:szCs w:val="24"/>
                <w:lang w:eastAsia="ru-RU"/>
              </w:rPr>
              <w:br/>
              <w:t xml:space="preserve">4 стерео AES/EBU </w:t>
            </w:r>
            <w:proofErr w:type="spellStart"/>
            <w:r w:rsidRPr="007F61FD">
              <w:rPr>
                <w:rFonts w:ascii="Times New Roman" w:eastAsia="Times New Roman" w:hAnsi="Times New Roman" w:cs="Times New Roman"/>
                <w:color w:val="000000"/>
                <w:sz w:val="24"/>
                <w:szCs w:val="24"/>
                <w:lang w:eastAsia="ru-RU"/>
              </w:rPr>
              <w:t>out</w:t>
            </w:r>
            <w:proofErr w:type="spellEnd"/>
            <w:r w:rsidRPr="007F61FD">
              <w:rPr>
                <w:rFonts w:ascii="Times New Roman" w:eastAsia="Times New Roman" w:hAnsi="Times New Roman" w:cs="Times New Roman"/>
                <w:color w:val="000000"/>
                <w:sz w:val="24"/>
                <w:szCs w:val="24"/>
                <w:lang w:eastAsia="ru-RU"/>
              </w:rPr>
              <w:t xml:space="preserve"> (XLR);</w:t>
            </w:r>
            <w:r w:rsidRPr="007F61FD">
              <w:rPr>
                <w:rFonts w:ascii="Times New Roman" w:eastAsia="Times New Roman" w:hAnsi="Times New Roman" w:cs="Times New Roman"/>
                <w:color w:val="000000"/>
                <w:sz w:val="24"/>
                <w:szCs w:val="24"/>
                <w:lang w:eastAsia="ru-RU"/>
              </w:rPr>
              <w:br/>
              <w:t>фантомное питание;</w:t>
            </w:r>
            <w:r w:rsidRPr="007F61FD">
              <w:rPr>
                <w:rFonts w:ascii="Times New Roman" w:eastAsia="Times New Roman" w:hAnsi="Times New Roman" w:cs="Times New Roman"/>
                <w:color w:val="000000"/>
                <w:sz w:val="24"/>
                <w:szCs w:val="24"/>
                <w:lang w:eastAsia="ru-RU"/>
              </w:rPr>
              <w:br/>
              <w:t>два режима охлаждения;</w:t>
            </w:r>
            <w:r w:rsidRPr="007F61FD">
              <w:rPr>
                <w:rFonts w:ascii="Times New Roman" w:eastAsia="Times New Roman" w:hAnsi="Times New Roman" w:cs="Times New Roman"/>
                <w:color w:val="000000"/>
                <w:sz w:val="24"/>
                <w:szCs w:val="24"/>
                <w:lang w:eastAsia="ru-RU"/>
              </w:rPr>
              <w:br/>
              <w:t xml:space="preserve">совместимость с </w:t>
            </w:r>
            <w:proofErr w:type="spellStart"/>
            <w:r w:rsidRPr="007F61FD">
              <w:rPr>
                <w:rFonts w:ascii="Times New Roman" w:eastAsia="Times New Roman" w:hAnsi="Times New Roman" w:cs="Times New Roman"/>
                <w:color w:val="000000"/>
                <w:sz w:val="24"/>
                <w:szCs w:val="24"/>
                <w:lang w:eastAsia="ru-RU"/>
              </w:rPr>
              <w:t>Dante</w:t>
            </w:r>
            <w:proofErr w:type="spellEnd"/>
            <w:r w:rsidRPr="007F61FD">
              <w:rPr>
                <w:rFonts w:ascii="Times New Roman" w:eastAsia="Times New Roman" w:hAnsi="Times New Roman" w:cs="Times New Roman"/>
                <w:color w:val="000000"/>
                <w:sz w:val="24"/>
                <w:szCs w:val="24"/>
                <w:lang w:eastAsia="ru-RU"/>
              </w:rPr>
              <w:t xml:space="preserve"> устройствами.</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Behringer</w:t>
            </w:r>
            <w:proofErr w:type="spellEnd"/>
            <w:r w:rsidRPr="007F61FD">
              <w:rPr>
                <w:rFonts w:ascii="Times New Roman" w:eastAsia="Times New Roman" w:hAnsi="Times New Roman" w:cs="Times New Roman"/>
                <w:color w:val="000000"/>
                <w:sz w:val="24"/>
                <w:szCs w:val="24"/>
                <w:lang w:eastAsia="ru-RU"/>
              </w:rPr>
              <w:t xml:space="preserve"> X32 Цифровой пульт</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0,1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Цифровой микшерный пульт MON. 32 моноканала, 16  </w:t>
            </w:r>
            <w:proofErr w:type="spellStart"/>
            <w:r w:rsidRPr="007F61FD">
              <w:rPr>
                <w:rFonts w:ascii="Times New Roman" w:eastAsia="Times New Roman" w:hAnsi="Times New Roman" w:cs="Times New Roman"/>
                <w:color w:val="000000"/>
                <w:sz w:val="24"/>
                <w:szCs w:val="24"/>
                <w:lang w:eastAsia="ru-RU"/>
              </w:rPr>
              <w:t>mix</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bus-ов</w:t>
            </w:r>
            <w:proofErr w:type="spellEnd"/>
            <w:r w:rsidRPr="007F61FD">
              <w:rPr>
                <w:rFonts w:ascii="Times New Roman" w:eastAsia="Times New Roman" w:hAnsi="Times New Roman" w:cs="Times New Roman"/>
                <w:color w:val="000000"/>
                <w:sz w:val="24"/>
                <w:szCs w:val="24"/>
                <w:lang w:eastAsia="ru-RU"/>
              </w:rPr>
              <w:t xml:space="preserve"> с </w:t>
            </w:r>
            <w:proofErr w:type="spellStart"/>
            <w:r w:rsidRPr="007F61FD">
              <w:rPr>
                <w:rFonts w:ascii="Times New Roman" w:eastAsia="Times New Roman" w:hAnsi="Times New Roman" w:cs="Times New Roman"/>
                <w:color w:val="000000"/>
                <w:sz w:val="24"/>
                <w:szCs w:val="24"/>
                <w:lang w:eastAsia="ru-RU"/>
              </w:rPr>
              <w:t>insert-ами</w:t>
            </w:r>
            <w:proofErr w:type="spellEnd"/>
            <w:r w:rsidRPr="007F61FD">
              <w:rPr>
                <w:rFonts w:ascii="Times New Roman" w:eastAsia="Times New Roman" w:hAnsi="Times New Roman" w:cs="Times New Roman"/>
                <w:color w:val="000000"/>
                <w:sz w:val="24"/>
                <w:szCs w:val="24"/>
                <w:lang w:eastAsia="ru-RU"/>
              </w:rPr>
              <w:t xml:space="preserve">, 6 AUX посылов и возвратов, 8 стерео FX возвратов, 6 </w:t>
            </w:r>
            <w:proofErr w:type="spellStart"/>
            <w:r w:rsidRPr="007F61FD">
              <w:rPr>
                <w:rFonts w:ascii="Times New Roman" w:eastAsia="Times New Roman" w:hAnsi="Times New Roman" w:cs="Times New Roman"/>
                <w:color w:val="000000"/>
                <w:sz w:val="24"/>
                <w:szCs w:val="24"/>
                <w:lang w:eastAsia="ru-RU"/>
              </w:rPr>
              <w:t>matrix</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mixers</w:t>
            </w:r>
            <w:proofErr w:type="spellEnd"/>
            <w:r w:rsidRPr="007F61FD">
              <w:rPr>
                <w:rFonts w:ascii="Times New Roman" w:eastAsia="Times New Roman" w:hAnsi="Times New Roman" w:cs="Times New Roman"/>
                <w:color w:val="000000"/>
                <w:sz w:val="24"/>
                <w:szCs w:val="24"/>
                <w:lang w:eastAsia="ru-RU"/>
              </w:rPr>
              <w:t xml:space="preserve"> с </w:t>
            </w:r>
            <w:proofErr w:type="spellStart"/>
            <w:r w:rsidRPr="007F61FD">
              <w:rPr>
                <w:rFonts w:ascii="Times New Roman" w:eastAsia="Times New Roman" w:hAnsi="Times New Roman" w:cs="Times New Roman"/>
                <w:color w:val="000000"/>
                <w:sz w:val="24"/>
                <w:szCs w:val="24"/>
                <w:lang w:eastAsia="ru-RU"/>
              </w:rPr>
              <w:t>inserts-ами</w:t>
            </w:r>
            <w:proofErr w:type="spellEnd"/>
            <w:r w:rsidRPr="007F61FD">
              <w:rPr>
                <w:rFonts w:ascii="Times New Roman" w:eastAsia="Times New Roman" w:hAnsi="Times New Roman" w:cs="Times New Roman"/>
                <w:color w:val="000000"/>
                <w:sz w:val="24"/>
                <w:szCs w:val="24"/>
                <w:lang w:eastAsia="ru-RU"/>
              </w:rPr>
              <w:t>, 6 "</w:t>
            </w:r>
            <w:proofErr w:type="spellStart"/>
            <w:r w:rsidRPr="007F61FD">
              <w:rPr>
                <w:rFonts w:ascii="Times New Roman" w:eastAsia="Times New Roman" w:hAnsi="Times New Roman" w:cs="Times New Roman"/>
                <w:color w:val="000000"/>
                <w:sz w:val="24"/>
                <w:szCs w:val="24"/>
                <w:lang w:eastAsia="ru-RU"/>
              </w:rPr>
              <w:t>mute</w:t>
            </w:r>
            <w:proofErr w:type="spellEnd"/>
            <w:r w:rsidRPr="007F61FD">
              <w:rPr>
                <w:rFonts w:ascii="Times New Roman" w:eastAsia="Times New Roman" w:hAnsi="Times New Roman" w:cs="Times New Roman"/>
                <w:color w:val="000000"/>
                <w:sz w:val="24"/>
                <w:szCs w:val="24"/>
                <w:lang w:eastAsia="ru-RU"/>
              </w:rPr>
              <w:t>" групп, 8 DCA групп, Цифровой стерео выход AES/EBU</w:t>
            </w:r>
          </w:p>
        </w:tc>
      </w:tr>
      <w:tr w:rsidR="00022C78" w:rsidRPr="007F61FD" w:rsidTr="00345885">
        <w:trPr>
          <w:trHeight w:val="18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Coda</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ViRAY</w:t>
            </w:r>
            <w:proofErr w:type="spellEnd"/>
            <w:r w:rsidRPr="007F61FD">
              <w:rPr>
                <w:rFonts w:ascii="Times New Roman" w:eastAsia="Times New Roman" w:hAnsi="Times New Roman" w:cs="Times New Roman"/>
                <w:color w:val="000000"/>
                <w:sz w:val="24"/>
                <w:szCs w:val="24"/>
                <w:lang w:eastAsia="ru-RU"/>
              </w:rPr>
              <w:t xml:space="preserve"> 120 Широкополосный элемент линейного массива</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Трехполосный компактный модуль линейного массива 600W+150W , 2x 8" + 8" коаксиальный драйвер плоской волны , 120°, Средние/высокие частоты 8-дюймовый </w:t>
            </w:r>
            <w:proofErr w:type="spellStart"/>
            <w:r w:rsidRPr="007F61FD">
              <w:rPr>
                <w:rFonts w:ascii="Times New Roman" w:eastAsia="Times New Roman" w:hAnsi="Times New Roman" w:cs="Times New Roman"/>
                <w:color w:val="000000"/>
                <w:sz w:val="24"/>
                <w:szCs w:val="24"/>
                <w:lang w:eastAsia="ru-RU"/>
              </w:rPr>
              <w:t>коакисальный</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неодимовый</w:t>
            </w:r>
            <w:proofErr w:type="spellEnd"/>
            <w:r w:rsidRPr="007F61FD">
              <w:rPr>
                <w:rFonts w:ascii="Times New Roman" w:eastAsia="Times New Roman" w:hAnsi="Times New Roman" w:cs="Times New Roman"/>
                <w:color w:val="000000"/>
                <w:sz w:val="24"/>
                <w:szCs w:val="24"/>
                <w:lang w:eastAsia="ru-RU"/>
              </w:rPr>
              <w:t xml:space="preserve"> драйвер плоской волны </w:t>
            </w:r>
            <w:r w:rsidRPr="007F61FD">
              <w:rPr>
                <w:rFonts w:ascii="Times New Roman" w:eastAsia="Times New Roman" w:hAnsi="Times New Roman" w:cs="Times New Roman"/>
                <w:color w:val="000000"/>
                <w:sz w:val="24"/>
                <w:szCs w:val="24"/>
                <w:lang w:eastAsia="ru-RU"/>
              </w:rPr>
              <w:br/>
              <w:t xml:space="preserve">С/ч: 3.5-дюймовая (90 мм) звуковая катушка, 150 Вт (AES) </w:t>
            </w:r>
            <w:r w:rsidRPr="007F61FD">
              <w:rPr>
                <w:rFonts w:ascii="Times New Roman" w:eastAsia="Times New Roman" w:hAnsi="Times New Roman" w:cs="Times New Roman"/>
                <w:color w:val="000000"/>
                <w:sz w:val="24"/>
                <w:szCs w:val="24"/>
                <w:lang w:eastAsia="ru-RU"/>
              </w:rPr>
              <w:br/>
              <w:t>В/ч: 1.75-дюймовая (44.4 мм) звуковая катушка, 80 Вт (AES)</w:t>
            </w:r>
          </w:p>
        </w:tc>
      </w:tr>
      <w:tr w:rsidR="00022C78" w:rsidRPr="007F61FD" w:rsidTr="00345885">
        <w:trPr>
          <w:trHeight w:val="18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lastRenderedPageBreak/>
              <w:t>Coda</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ViRAY</w:t>
            </w:r>
            <w:proofErr w:type="spellEnd"/>
            <w:r w:rsidRPr="007F61FD">
              <w:rPr>
                <w:rFonts w:ascii="Times New Roman" w:eastAsia="Times New Roman" w:hAnsi="Times New Roman" w:cs="Times New Roman"/>
                <w:color w:val="000000"/>
                <w:sz w:val="24"/>
                <w:szCs w:val="24"/>
                <w:lang w:eastAsia="ru-RU"/>
              </w:rPr>
              <w:t xml:space="preserve"> 80 Широкополосный элемент линейного массива</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Трехполосный компактный модуль линейного массива 600W+150W , 2x 8" + 8" коаксиальный драйвер плоской волны , 80°, Средние/высокие частоты 8-дюймовый </w:t>
            </w:r>
            <w:proofErr w:type="spellStart"/>
            <w:r w:rsidRPr="007F61FD">
              <w:rPr>
                <w:rFonts w:ascii="Times New Roman" w:eastAsia="Times New Roman" w:hAnsi="Times New Roman" w:cs="Times New Roman"/>
                <w:color w:val="000000"/>
                <w:sz w:val="24"/>
                <w:szCs w:val="24"/>
                <w:lang w:eastAsia="ru-RU"/>
              </w:rPr>
              <w:t>коакисальный</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неодимовый</w:t>
            </w:r>
            <w:proofErr w:type="spellEnd"/>
            <w:r w:rsidRPr="007F61FD">
              <w:rPr>
                <w:rFonts w:ascii="Times New Roman" w:eastAsia="Times New Roman" w:hAnsi="Times New Roman" w:cs="Times New Roman"/>
                <w:color w:val="000000"/>
                <w:sz w:val="24"/>
                <w:szCs w:val="24"/>
                <w:lang w:eastAsia="ru-RU"/>
              </w:rPr>
              <w:t xml:space="preserve"> драйвер плоской волны </w:t>
            </w:r>
            <w:r w:rsidRPr="007F61FD">
              <w:rPr>
                <w:rFonts w:ascii="Times New Roman" w:eastAsia="Times New Roman" w:hAnsi="Times New Roman" w:cs="Times New Roman"/>
                <w:color w:val="000000"/>
                <w:sz w:val="24"/>
                <w:szCs w:val="24"/>
                <w:lang w:eastAsia="ru-RU"/>
              </w:rPr>
              <w:br/>
              <w:t xml:space="preserve">С/ч: 3.5-дюймовая (90 мм) звуковая катушка, 150 Вт (AES) </w:t>
            </w:r>
            <w:r w:rsidRPr="007F61FD">
              <w:rPr>
                <w:rFonts w:ascii="Times New Roman" w:eastAsia="Times New Roman" w:hAnsi="Times New Roman" w:cs="Times New Roman"/>
                <w:color w:val="000000"/>
                <w:sz w:val="24"/>
                <w:szCs w:val="24"/>
                <w:lang w:eastAsia="ru-RU"/>
              </w:rPr>
              <w:br/>
              <w:t>В/ч: 1.75-дюймовая (44.4 мм) звуковая катушка, 80 Вт (AES)</w:t>
            </w:r>
          </w:p>
        </w:tc>
      </w:tr>
      <w:tr w:rsidR="00022C78" w:rsidRPr="007F61FD" w:rsidTr="00345885">
        <w:trPr>
          <w:trHeight w:val="18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Coda</w:t>
            </w:r>
            <w:proofErr w:type="spellEnd"/>
            <w:r w:rsidRPr="007F61FD">
              <w:rPr>
                <w:rFonts w:ascii="Times New Roman" w:eastAsia="Times New Roman" w:hAnsi="Times New Roman" w:cs="Times New Roman"/>
                <w:color w:val="000000"/>
                <w:sz w:val="24"/>
                <w:szCs w:val="24"/>
                <w:lang w:eastAsia="ru-RU"/>
              </w:rPr>
              <w:t xml:space="preserve"> SCV-F </w:t>
            </w:r>
            <w:proofErr w:type="spellStart"/>
            <w:r w:rsidRPr="007F61FD">
              <w:rPr>
                <w:rFonts w:ascii="Times New Roman" w:eastAsia="Times New Roman" w:hAnsi="Times New Roman" w:cs="Times New Roman"/>
                <w:color w:val="000000"/>
                <w:sz w:val="24"/>
                <w:szCs w:val="24"/>
                <w:lang w:eastAsia="ru-RU"/>
              </w:rPr>
              <w:t>Суб</w:t>
            </w:r>
            <w:proofErr w:type="spellEnd"/>
            <w:r w:rsidRPr="007F61FD">
              <w:rPr>
                <w:rFonts w:ascii="Times New Roman" w:eastAsia="Times New Roman" w:hAnsi="Times New Roman" w:cs="Times New Roman"/>
                <w:color w:val="000000"/>
                <w:sz w:val="24"/>
                <w:szCs w:val="24"/>
                <w:lang w:eastAsia="ru-RU"/>
              </w:rPr>
              <w:t xml:space="preserve"> элемент линейного массива с сенсорным контролем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Сабвуфер с сенсорным контролем (</w:t>
            </w:r>
            <w:proofErr w:type="spellStart"/>
            <w:r w:rsidRPr="007F61FD">
              <w:rPr>
                <w:rFonts w:ascii="Times New Roman" w:eastAsia="Times New Roman" w:hAnsi="Times New Roman" w:cs="Times New Roman"/>
                <w:color w:val="000000"/>
                <w:sz w:val="24"/>
                <w:szCs w:val="24"/>
                <w:lang w:eastAsia="ru-RU"/>
              </w:rPr>
              <w:t>Кардиоидный</w:t>
            </w:r>
            <w:proofErr w:type="spellEnd"/>
            <w:r w:rsidRPr="007F61FD">
              <w:rPr>
                <w:rFonts w:ascii="Times New Roman" w:eastAsia="Times New Roman" w:hAnsi="Times New Roman" w:cs="Times New Roman"/>
                <w:color w:val="000000"/>
                <w:sz w:val="24"/>
                <w:szCs w:val="24"/>
                <w:lang w:eastAsia="ru-RU"/>
              </w:rPr>
              <w:t xml:space="preserve"> и круговой режим работы) , 1500 Вт, 18”, Входные разъемы 2 x </w:t>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NL4MP (сзади) + </w:t>
            </w:r>
            <w:r w:rsidRPr="007F61FD">
              <w:rPr>
                <w:rFonts w:ascii="Times New Roman" w:eastAsia="Times New Roman" w:hAnsi="Times New Roman" w:cs="Times New Roman"/>
                <w:color w:val="000000"/>
                <w:sz w:val="24"/>
                <w:szCs w:val="24"/>
                <w:lang w:eastAsia="ru-RU"/>
              </w:rPr>
              <w:br/>
              <w:t xml:space="preserve">2 x </w:t>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NL4MP (спереди)</w:t>
            </w:r>
            <w:r w:rsidRPr="007F61FD">
              <w:rPr>
                <w:rFonts w:ascii="Times New Roman" w:eastAsia="Times New Roman" w:hAnsi="Times New Roman" w:cs="Times New Roman"/>
                <w:color w:val="000000"/>
                <w:sz w:val="24"/>
                <w:szCs w:val="24"/>
                <w:lang w:eastAsia="ru-RU"/>
              </w:rPr>
              <w:br/>
              <w:t xml:space="preserve">Выходной разъем датчика </w:t>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3-pol XLR (сзади) + </w:t>
            </w:r>
            <w:r w:rsidRPr="007F61FD">
              <w:rPr>
                <w:rFonts w:ascii="Times New Roman" w:eastAsia="Times New Roman" w:hAnsi="Times New Roman" w:cs="Times New Roman"/>
                <w:color w:val="000000"/>
                <w:sz w:val="24"/>
                <w:szCs w:val="24"/>
                <w:lang w:eastAsia="ru-RU"/>
              </w:rPr>
              <w:br/>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3-pol XLR (спереди)</w:t>
            </w:r>
          </w:p>
        </w:tc>
      </w:tr>
      <w:tr w:rsidR="00022C78" w:rsidRPr="007F61FD" w:rsidTr="00345885">
        <w:trPr>
          <w:trHeight w:val="18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Coda</w:t>
            </w:r>
            <w:proofErr w:type="spellEnd"/>
            <w:r w:rsidRPr="007F61FD">
              <w:rPr>
                <w:rFonts w:ascii="Times New Roman" w:eastAsia="Times New Roman" w:hAnsi="Times New Roman" w:cs="Times New Roman"/>
                <w:color w:val="000000"/>
                <w:sz w:val="24"/>
                <w:szCs w:val="24"/>
                <w:lang w:eastAsia="ru-RU"/>
              </w:rPr>
              <w:t xml:space="preserve"> SC2-F Расширитель низких частот "</w:t>
            </w:r>
            <w:proofErr w:type="spellStart"/>
            <w:r w:rsidRPr="007F61FD">
              <w:rPr>
                <w:rFonts w:ascii="Times New Roman" w:eastAsia="Times New Roman" w:hAnsi="Times New Roman" w:cs="Times New Roman"/>
                <w:color w:val="000000"/>
                <w:sz w:val="24"/>
                <w:szCs w:val="24"/>
                <w:lang w:eastAsia="ru-RU"/>
              </w:rPr>
              <w:t>Extantion</w:t>
            </w:r>
            <w:proofErr w:type="spellEnd"/>
            <w:r w:rsidRPr="007F61FD">
              <w:rPr>
                <w:rFonts w:ascii="Times New Roman" w:eastAsia="Times New Roman" w:hAnsi="Times New Roman" w:cs="Times New Roman"/>
                <w:color w:val="000000"/>
                <w:sz w:val="24"/>
                <w:szCs w:val="24"/>
                <w:lang w:eastAsia="ru-RU"/>
              </w:rPr>
              <w:t>" с сенсорным контролем для линейного массива</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Сабвуфер с сенсорным контролем "расширитель частот" (</w:t>
            </w:r>
            <w:proofErr w:type="spellStart"/>
            <w:r w:rsidRPr="007F61FD">
              <w:rPr>
                <w:rFonts w:ascii="Times New Roman" w:eastAsia="Times New Roman" w:hAnsi="Times New Roman" w:cs="Times New Roman"/>
                <w:color w:val="000000"/>
                <w:sz w:val="24"/>
                <w:szCs w:val="24"/>
                <w:lang w:eastAsia="ru-RU"/>
              </w:rPr>
              <w:t>Кардиоидный</w:t>
            </w:r>
            <w:proofErr w:type="spellEnd"/>
            <w:r w:rsidRPr="007F61FD">
              <w:rPr>
                <w:rFonts w:ascii="Times New Roman" w:eastAsia="Times New Roman" w:hAnsi="Times New Roman" w:cs="Times New Roman"/>
                <w:color w:val="000000"/>
                <w:sz w:val="24"/>
                <w:szCs w:val="24"/>
                <w:lang w:eastAsia="ru-RU"/>
              </w:rPr>
              <w:t xml:space="preserve"> и круговой режим работы) , 1500 Вт, 18”, Входные разъемы 2 x </w:t>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NL4MP (сзади) + </w:t>
            </w:r>
            <w:r w:rsidRPr="007F61FD">
              <w:rPr>
                <w:rFonts w:ascii="Times New Roman" w:eastAsia="Times New Roman" w:hAnsi="Times New Roman" w:cs="Times New Roman"/>
                <w:color w:val="000000"/>
                <w:sz w:val="24"/>
                <w:szCs w:val="24"/>
                <w:lang w:eastAsia="ru-RU"/>
              </w:rPr>
              <w:br/>
              <w:t xml:space="preserve">2 x </w:t>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NL4MP (спереди)</w:t>
            </w:r>
            <w:r w:rsidRPr="007F61FD">
              <w:rPr>
                <w:rFonts w:ascii="Times New Roman" w:eastAsia="Times New Roman" w:hAnsi="Times New Roman" w:cs="Times New Roman"/>
                <w:color w:val="000000"/>
                <w:sz w:val="24"/>
                <w:szCs w:val="24"/>
                <w:lang w:eastAsia="ru-RU"/>
              </w:rPr>
              <w:br/>
              <w:t xml:space="preserve">Выходной разъем датчика </w:t>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3-pol XLR (сзади) + </w:t>
            </w:r>
            <w:r w:rsidRPr="007F61FD">
              <w:rPr>
                <w:rFonts w:ascii="Times New Roman" w:eastAsia="Times New Roman" w:hAnsi="Times New Roman" w:cs="Times New Roman"/>
                <w:color w:val="000000"/>
                <w:sz w:val="24"/>
                <w:szCs w:val="24"/>
                <w:lang w:eastAsia="ru-RU"/>
              </w:rPr>
              <w:br/>
            </w:r>
            <w:proofErr w:type="spellStart"/>
            <w:r w:rsidRPr="007F61FD">
              <w:rPr>
                <w:rFonts w:ascii="Times New Roman" w:eastAsia="Times New Roman" w:hAnsi="Times New Roman" w:cs="Times New Roman"/>
                <w:color w:val="000000"/>
                <w:sz w:val="24"/>
                <w:szCs w:val="24"/>
                <w:lang w:eastAsia="ru-RU"/>
              </w:rPr>
              <w:t>NeutrikTM</w:t>
            </w:r>
            <w:proofErr w:type="spellEnd"/>
            <w:r w:rsidRPr="007F61FD">
              <w:rPr>
                <w:rFonts w:ascii="Times New Roman" w:eastAsia="Times New Roman" w:hAnsi="Times New Roman" w:cs="Times New Roman"/>
                <w:color w:val="000000"/>
                <w:sz w:val="24"/>
                <w:szCs w:val="24"/>
                <w:lang w:eastAsia="ru-RU"/>
              </w:rPr>
              <w:t xml:space="preserve"> 3-pol XLR (спереди)</w:t>
            </w:r>
          </w:p>
        </w:tc>
      </w:tr>
      <w:tr w:rsidR="00022C78" w:rsidRPr="007F61FD" w:rsidTr="00345885">
        <w:trPr>
          <w:trHeight w:val="15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Coda</w:t>
            </w:r>
            <w:proofErr w:type="spellEnd"/>
            <w:r w:rsidRPr="007F61FD">
              <w:rPr>
                <w:rFonts w:ascii="Times New Roman" w:eastAsia="Times New Roman" w:hAnsi="Times New Roman" w:cs="Times New Roman"/>
                <w:color w:val="000000"/>
                <w:sz w:val="24"/>
                <w:szCs w:val="24"/>
                <w:lang w:eastAsia="ru-RU"/>
              </w:rPr>
              <w:t xml:space="preserve"> RC20T Усилительный </w:t>
            </w:r>
            <w:proofErr w:type="spellStart"/>
            <w:r w:rsidRPr="007F61FD">
              <w:rPr>
                <w:rFonts w:ascii="Times New Roman" w:eastAsia="Times New Roman" w:hAnsi="Times New Roman" w:cs="Times New Roman"/>
                <w:color w:val="000000"/>
                <w:sz w:val="24"/>
                <w:szCs w:val="24"/>
                <w:lang w:eastAsia="ru-RU"/>
              </w:rPr>
              <w:t>рэк</w:t>
            </w:r>
            <w:proofErr w:type="spellEnd"/>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Усилительный </w:t>
            </w:r>
            <w:proofErr w:type="spellStart"/>
            <w:r w:rsidRPr="007F61FD">
              <w:rPr>
                <w:rFonts w:ascii="Times New Roman" w:eastAsia="Times New Roman" w:hAnsi="Times New Roman" w:cs="Times New Roman"/>
                <w:color w:val="000000"/>
                <w:sz w:val="24"/>
                <w:szCs w:val="24"/>
                <w:lang w:eastAsia="ru-RU"/>
              </w:rPr>
              <w:t>Рэк</w:t>
            </w:r>
            <w:proofErr w:type="spellEnd"/>
            <w:r w:rsidRPr="007F61FD">
              <w:rPr>
                <w:rFonts w:ascii="Times New Roman" w:eastAsia="Times New Roman" w:hAnsi="Times New Roman" w:cs="Times New Roman"/>
                <w:color w:val="000000"/>
                <w:sz w:val="24"/>
                <w:szCs w:val="24"/>
                <w:lang w:eastAsia="ru-RU"/>
              </w:rPr>
              <w:t xml:space="preserve"> для линейного массива. 2 x 4955 Вт при сопротивлении 4 Ома. Встроенный двойной компаратор для сабвуферов с сенсорным контролем </w:t>
            </w:r>
            <w:proofErr w:type="spellStart"/>
            <w:r w:rsidRPr="007F61FD">
              <w:rPr>
                <w:rFonts w:ascii="Times New Roman" w:eastAsia="Times New Roman" w:hAnsi="Times New Roman" w:cs="Times New Roman"/>
                <w:color w:val="000000"/>
                <w:sz w:val="24"/>
                <w:szCs w:val="24"/>
                <w:lang w:eastAsia="ru-RU"/>
              </w:rPr>
              <w:t>Coda</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Audio</w:t>
            </w:r>
            <w:proofErr w:type="spellEnd"/>
            <w:r w:rsidRPr="007F61FD">
              <w:rPr>
                <w:rFonts w:ascii="Times New Roman" w:eastAsia="Times New Roman" w:hAnsi="Times New Roman" w:cs="Times New Roman"/>
                <w:color w:val="000000"/>
                <w:sz w:val="24"/>
                <w:szCs w:val="24"/>
                <w:lang w:eastAsia="ru-RU"/>
              </w:rPr>
              <w:t>. 2-блочный легкий импульсный источник питания на два напряжения с автоматическим выбором напряжения 115 В или 230 В.</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FR-VR Рама для монтажа </w:t>
            </w:r>
            <w:proofErr w:type="spellStart"/>
            <w:r w:rsidRPr="007F61FD">
              <w:rPr>
                <w:rFonts w:ascii="Times New Roman" w:eastAsia="Times New Roman" w:hAnsi="Times New Roman" w:cs="Times New Roman"/>
                <w:color w:val="000000"/>
                <w:sz w:val="24"/>
                <w:szCs w:val="24"/>
                <w:lang w:eastAsia="ru-RU"/>
              </w:rPr>
              <w:t>Coda</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ViRay</w:t>
            </w:r>
            <w:proofErr w:type="spellEnd"/>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СВЕРХПРОЧНАЯ РАМА ДЛЯ ПОДВЕСА ИЛИ УСТАНОВКИ НА ЗЕМЛЕ VIRAY И SCV-F</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Лебедка электрическая СM </w:t>
            </w:r>
            <w:proofErr w:type="spellStart"/>
            <w:r w:rsidRPr="007F61FD">
              <w:rPr>
                <w:rFonts w:ascii="Times New Roman" w:eastAsia="Times New Roman" w:hAnsi="Times New Roman" w:cs="Times New Roman"/>
                <w:color w:val="000000"/>
                <w:sz w:val="24"/>
                <w:szCs w:val="24"/>
                <w:lang w:eastAsia="ru-RU"/>
              </w:rPr>
              <w:t>Lodestar</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Classic</w:t>
            </w:r>
            <w:proofErr w:type="spellEnd"/>
            <w:r w:rsidRPr="007F61FD">
              <w:rPr>
                <w:rFonts w:ascii="Times New Roman" w:eastAsia="Times New Roman" w:hAnsi="Times New Roman" w:cs="Times New Roman"/>
                <w:color w:val="000000"/>
                <w:sz w:val="24"/>
                <w:szCs w:val="24"/>
                <w:lang w:eastAsia="ru-RU"/>
              </w:rPr>
              <w:t xml:space="preserve"> 500кг</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Лебедка электрическая. Грузоподъёмность: от 250 до 2000 кг</w:t>
            </w:r>
            <w:r w:rsidRPr="007F61FD">
              <w:rPr>
                <w:rFonts w:ascii="Times New Roman" w:eastAsia="Times New Roman" w:hAnsi="Times New Roman" w:cs="Times New Roman"/>
                <w:color w:val="000000"/>
                <w:sz w:val="24"/>
                <w:szCs w:val="24"/>
                <w:lang w:eastAsia="ru-RU"/>
              </w:rPr>
              <w:br/>
              <w:t>Высота подъёма: 18 м в стандартном исполнении</w:t>
            </w:r>
            <w:r w:rsidRPr="007F61FD">
              <w:rPr>
                <w:rFonts w:ascii="Times New Roman" w:eastAsia="Times New Roman" w:hAnsi="Times New Roman" w:cs="Times New Roman"/>
                <w:color w:val="000000"/>
                <w:sz w:val="24"/>
                <w:szCs w:val="24"/>
                <w:lang w:eastAsia="ru-RU"/>
              </w:rPr>
              <w:br/>
              <w:t>Скорость подъёма: от 2 до 8 м/мин</w:t>
            </w:r>
            <w:r w:rsidRPr="007F61FD">
              <w:rPr>
                <w:rFonts w:ascii="Times New Roman" w:eastAsia="Times New Roman" w:hAnsi="Times New Roman" w:cs="Times New Roman"/>
                <w:color w:val="000000"/>
                <w:sz w:val="24"/>
                <w:szCs w:val="24"/>
                <w:lang w:eastAsia="ru-RU"/>
              </w:rPr>
              <w:br/>
              <w:t>Напряжение: 3 фазы</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lastRenderedPageBreak/>
              <w:t>Пульт лебедочный 4 канала</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Входной 32а, выходной 6х16а минимум. Защита от короткого замыкания. Степень защиты IP65.</w:t>
            </w:r>
          </w:p>
        </w:tc>
      </w:tr>
      <w:tr w:rsidR="00022C78" w:rsidRPr="007F61FD" w:rsidTr="00345885">
        <w:trPr>
          <w:trHeight w:val="1546"/>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Двухполосная</w:t>
            </w:r>
            <w:proofErr w:type="spellEnd"/>
            <w:r w:rsidRPr="007F61FD">
              <w:rPr>
                <w:rFonts w:ascii="Times New Roman" w:eastAsia="Times New Roman" w:hAnsi="Times New Roman" w:cs="Times New Roman"/>
                <w:color w:val="000000"/>
                <w:sz w:val="24"/>
                <w:szCs w:val="24"/>
                <w:lang w:eastAsia="ru-RU"/>
              </w:rPr>
              <w:t xml:space="preserve"> система JBL SRX812P</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Сценический монитор. </w:t>
            </w:r>
            <w:proofErr w:type="spellStart"/>
            <w:r w:rsidRPr="007F61FD">
              <w:rPr>
                <w:rFonts w:ascii="Times New Roman" w:eastAsia="Times New Roman" w:hAnsi="Times New Roman" w:cs="Times New Roman"/>
                <w:color w:val="000000"/>
                <w:sz w:val="24"/>
                <w:szCs w:val="24"/>
                <w:lang w:eastAsia="ru-RU"/>
              </w:rPr>
              <w:t>Max</w:t>
            </w:r>
            <w:proofErr w:type="spellEnd"/>
            <w:r w:rsidRPr="007F61FD">
              <w:rPr>
                <w:rFonts w:ascii="Times New Roman" w:eastAsia="Times New Roman" w:hAnsi="Times New Roman" w:cs="Times New Roman"/>
                <w:color w:val="000000"/>
                <w:sz w:val="24"/>
                <w:szCs w:val="24"/>
                <w:lang w:eastAsia="ru-RU"/>
              </w:rPr>
              <w:t xml:space="preserve"> SPL: 136 </w:t>
            </w:r>
            <w:proofErr w:type="spellStart"/>
            <w:r w:rsidRPr="007F61FD">
              <w:rPr>
                <w:rFonts w:ascii="Times New Roman" w:eastAsia="Times New Roman" w:hAnsi="Times New Roman" w:cs="Times New Roman"/>
                <w:color w:val="000000"/>
                <w:sz w:val="24"/>
                <w:szCs w:val="24"/>
                <w:lang w:eastAsia="ru-RU"/>
              </w:rPr>
              <w:t>dB</w:t>
            </w:r>
            <w:proofErr w:type="spellEnd"/>
            <w:r w:rsidRPr="007F61FD">
              <w:rPr>
                <w:rFonts w:ascii="Times New Roman" w:eastAsia="Times New Roman" w:hAnsi="Times New Roman" w:cs="Times New Roman"/>
                <w:color w:val="000000"/>
                <w:sz w:val="24"/>
                <w:szCs w:val="24"/>
                <w:lang w:eastAsia="ru-RU"/>
              </w:rPr>
              <w:t xml:space="preserve"> </w:t>
            </w:r>
            <w:r w:rsidRPr="007F61FD">
              <w:rPr>
                <w:rFonts w:ascii="Times New Roman" w:eastAsia="Times New Roman" w:hAnsi="Times New Roman" w:cs="Times New Roman"/>
                <w:color w:val="000000"/>
                <w:sz w:val="24"/>
                <w:szCs w:val="24"/>
                <w:lang w:eastAsia="ru-RU"/>
              </w:rPr>
              <w:br/>
              <w:t xml:space="preserve">Частотный диапазон (-10 </w:t>
            </w:r>
            <w:proofErr w:type="spellStart"/>
            <w:r w:rsidRPr="007F61FD">
              <w:rPr>
                <w:rFonts w:ascii="Times New Roman" w:eastAsia="Times New Roman" w:hAnsi="Times New Roman" w:cs="Times New Roman"/>
                <w:color w:val="000000"/>
                <w:sz w:val="24"/>
                <w:szCs w:val="24"/>
                <w:lang w:eastAsia="ru-RU"/>
              </w:rPr>
              <w:t>dB</w:t>
            </w:r>
            <w:proofErr w:type="spellEnd"/>
            <w:r w:rsidRPr="007F61FD">
              <w:rPr>
                <w:rFonts w:ascii="Times New Roman" w:eastAsia="Times New Roman" w:hAnsi="Times New Roman" w:cs="Times New Roman"/>
                <w:color w:val="000000"/>
                <w:sz w:val="24"/>
                <w:szCs w:val="24"/>
                <w:lang w:eastAsia="ru-RU"/>
              </w:rPr>
              <w:t xml:space="preserve">): 40 Гц - 21 кГц </w:t>
            </w:r>
            <w:r w:rsidRPr="007F61FD">
              <w:rPr>
                <w:rFonts w:ascii="Times New Roman" w:eastAsia="Times New Roman" w:hAnsi="Times New Roman" w:cs="Times New Roman"/>
                <w:color w:val="000000"/>
                <w:sz w:val="24"/>
                <w:szCs w:val="24"/>
                <w:lang w:eastAsia="ru-RU"/>
              </w:rPr>
              <w:br/>
              <w:t xml:space="preserve">Частотный диапазон (-3 </w:t>
            </w:r>
            <w:proofErr w:type="spellStart"/>
            <w:r w:rsidRPr="007F61FD">
              <w:rPr>
                <w:rFonts w:ascii="Times New Roman" w:eastAsia="Times New Roman" w:hAnsi="Times New Roman" w:cs="Times New Roman"/>
                <w:color w:val="000000"/>
                <w:sz w:val="24"/>
                <w:szCs w:val="24"/>
                <w:lang w:eastAsia="ru-RU"/>
              </w:rPr>
              <w:t>dB</w:t>
            </w:r>
            <w:proofErr w:type="spellEnd"/>
            <w:r w:rsidRPr="007F61FD">
              <w:rPr>
                <w:rFonts w:ascii="Times New Roman" w:eastAsia="Times New Roman" w:hAnsi="Times New Roman" w:cs="Times New Roman"/>
                <w:color w:val="000000"/>
                <w:sz w:val="24"/>
                <w:szCs w:val="24"/>
                <w:lang w:eastAsia="ru-RU"/>
              </w:rPr>
              <w:t xml:space="preserve">): 48 Гц - 20 кГц </w:t>
            </w:r>
            <w:r w:rsidRPr="007F61FD">
              <w:rPr>
                <w:rFonts w:ascii="Times New Roman" w:eastAsia="Times New Roman" w:hAnsi="Times New Roman" w:cs="Times New Roman"/>
                <w:color w:val="000000"/>
                <w:sz w:val="24"/>
                <w:szCs w:val="24"/>
                <w:lang w:eastAsia="ru-RU"/>
              </w:rPr>
              <w:br/>
              <w:t xml:space="preserve">Угол раскрытия: 90 x 50 </w:t>
            </w:r>
            <w:r w:rsidRPr="007F61FD">
              <w:rPr>
                <w:rFonts w:ascii="Times New Roman" w:eastAsia="Times New Roman" w:hAnsi="Times New Roman" w:cs="Times New Roman"/>
                <w:color w:val="000000"/>
                <w:sz w:val="24"/>
                <w:szCs w:val="24"/>
                <w:lang w:eastAsia="ru-RU"/>
              </w:rPr>
              <w:br/>
              <w:t xml:space="preserve">Усилитель: </w:t>
            </w:r>
            <w:proofErr w:type="spellStart"/>
            <w:r w:rsidRPr="007F61FD">
              <w:rPr>
                <w:rFonts w:ascii="Times New Roman" w:eastAsia="Times New Roman" w:hAnsi="Times New Roman" w:cs="Times New Roman"/>
                <w:color w:val="000000"/>
                <w:sz w:val="24"/>
                <w:szCs w:val="24"/>
                <w:lang w:eastAsia="ru-RU"/>
              </w:rPr>
              <w:t>Class</w:t>
            </w:r>
            <w:proofErr w:type="spellEnd"/>
            <w:r w:rsidRPr="007F61FD">
              <w:rPr>
                <w:rFonts w:ascii="Times New Roman" w:eastAsia="Times New Roman" w:hAnsi="Times New Roman" w:cs="Times New Roman"/>
                <w:color w:val="000000"/>
                <w:sz w:val="24"/>
                <w:szCs w:val="24"/>
                <w:lang w:eastAsia="ru-RU"/>
              </w:rPr>
              <w:t xml:space="preserve"> D </w:t>
            </w:r>
            <w:r w:rsidRPr="007F61FD">
              <w:rPr>
                <w:rFonts w:ascii="Times New Roman" w:eastAsia="Times New Roman" w:hAnsi="Times New Roman" w:cs="Times New Roman"/>
                <w:color w:val="000000"/>
                <w:sz w:val="24"/>
                <w:szCs w:val="24"/>
                <w:lang w:eastAsia="ru-RU"/>
              </w:rPr>
              <w:br/>
              <w:t xml:space="preserve">Мощность: 2000 W </w:t>
            </w:r>
            <w:proofErr w:type="spellStart"/>
            <w:r w:rsidRPr="007F61FD">
              <w:rPr>
                <w:rFonts w:ascii="Times New Roman" w:eastAsia="Times New Roman" w:hAnsi="Times New Roman" w:cs="Times New Roman"/>
                <w:color w:val="000000"/>
                <w:sz w:val="24"/>
                <w:szCs w:val="24"/>
                <w:lang w:eastAsia="ru-RU"/>
              </w:rPr>
              <w:t>Peak</w:t>
            </w:r>
            <w:proofErr w:type="spellEnd"/>
          </w:p>
        </w:tc>
      </w:tr>
      <w:tr w:rsidR="00022C78" w:rsidRPr="007F61FD" w:rsidTr="00345885">
        <w:trPr>
          <w:trHeight w:val="39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066F90"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val="en-US" w:eastAsia="ru-RU"/>
              </w:rPr>
              <w:t>DJ</w:t>
            </w:r>
            <w:r w:rsidRPr="00066F90">
              <w:rPr>
                <w:rFonts w:ascii="Times New Roman" w:eastAsia="Times New Roman" w:hAnsi="Times New Roman" w:cs="Times New Roman"/>
                <w:color w:val="000000"/>
                <w:sz w:val="24"/>
                <w:szCs w:val="24"/>
                <w:lang w:eastAsia="ru-RU"/>
              </w:rPr>
              <w:t xml:space="preserve"> </w:t>
            </w:r>
            <w:r w:rsidRPr="007F61FD">
              <w:rPr>
                <w:rFonts w:ascii="Times New Roman" w:eastAsia="Times New Roman" w:hAnsi="Times New Roman" w:cs="Times New Roman"/>
                <w:color w:val="000000"/>
                <w:sz w:val="24"/>
                <w:szCs w:val="24"/>
                <w:lang w:eastAsia="ru-RU"/>
              </w:rPr>
              <w:t>пульт</w:t>
            </w:r>
            <w:r w:rsidRPr="00066F90">
              <w:rPr>
                <w:rFonts w:ascii="Times New Roman" w:eastAsia="Times New Roman" w:hAnsi="Times New Roman" w:cs="Times New Roman"/>
                <w:color w:val="000000"/>
                <w:sz w:val="24"/>
                <w:szCs w:val="24"/>
                <w:lang w:eastAsia="ru-RU"/>
              </w:rPr>
              <w:t xml:space="preserve"> </w:t>
            </w:r>
            <w:r w:rsidRPr="007F61FD">
              <w:rPr>
                <w:rFonts w:ascii="Times New Roman" w:eastAsia="Times New Roman" w:hAnsi="Times New Roman" w:cs="Times New Roman"/>
                <w:color w:val="000000"/>
                <w:sz w:val="24"/>
                <w:szCs w:val="24"/>
                <w:lang w:val="en-US" w:eastAsia="ru-RU"/>
              </w:rPr>
              <w:t>Pioneer</w:t>
            </w:r>
            <w:r w:rsidRPr="00066F90">
              <w:rPr>
                <w:rFonts w:ascii="Times New Roman" w:eastAsia="Times New Roman" w:hAnsi="Times New Roman" w:cs="Times New Roman"/>
                <w:color w:val="000000"/>
                <w:sz w:val="24"/>
                <w:szCs w:val="24"/>
                <w:lang w:eastAsia="ru-RU"/>
              </w:rPr>
              <w:t xml:space="preserve"> </w:t>
            </w:r>
            <w:r w:rsidRPr="007F61FD">
              <w:rPr>
                <w:rFonts w:ascii="Times New Roman" w:eastAsia="Times New Roman" w:hAnsi="Times New Roman" w:cs="Times New Roman"/>
                <w:color w:val="000000"/>
                <w:sz w:val="24"/>
                <w:szCs w:val="24"/>
                <w:lang w:val="en-US" w:eastAsia="ru-RU"/>
              </w:rPr>
              <w:t>DJM</w:t>
            </w:r>
            <w:r w:rsidRPr="00066F90">
              <w:rPr>
                <w:rFonts w:ascii="Times New Roman" w:eastAsia="Times New Roman" w:hAnsi="Times New Roman" w:cs="Times New Roman"/>
                <w:color w:val="000000"/>
                <w:sz w:val="24"/>
                <w:szCs w:val="24"/>
                <w:lang w:eastAsia="ru-RU"/>
              </w:rPr>
              <w:t xml:space="preserve">-900 </w:t>
            </w:r>
            <w:r w:rsidRPr="007F61FD">
              <w:rPr>
                <w:rFonts w:ascii="Times New Roman" w:eastAsia="Times New Roman" w:hAnsi="Times New Roman" w:cs="Times New Roman"/>
                <w:color w:val="000000"/>
                <w:sz w:val="24"/>
                <w:szCs w:val="24"/>
                <w:lang w:val="en-US" w:eastAsia="ru-RU"/>
              </w:rPr>
              <w:t>Nexus</w:t>
            </w:r>
          </w:p>
          <w:p w:rsidR="00022C78" w:rsidRPr="00066F90"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0,1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DJ-микшер с USB-</w:t>
            </w:r>
            <w:proofErr w:type="spellStart"/>
            <w:r w:rsidRPr="007F61FD">
              <w:rPr>
                <w:rFonts w:ascii="Times New Roman" w:eastAsia="Times New Roman" w:hAnsi="Times New Roman" w:cs="Times New Roman"/>
                <w:color w:val="000000"/>
                <w:sz w:val="24"/>
                <w:szCs w:val="24"/>
                <w:lang w:eastAsia="ru-RU"/>
              </w:rPr>
              <w:t>аудиоинтерфейсом</w:t>
            </w:r>
            <w:proofErr w:type="spellEnd"/>
            <w:r w:rsidRPr="007F61FD">
              <w:rPr>
                <w:rFonts w:ascii="Times New Roman" w:eastAsia="Times New Roman" w:hAnsi="Times New Roman" w:cs="Times New Roman"/>
                <w:color w:val="000000"/>
                <w:sz w:val="24"/>
                <w:szCs w:val="24"/>
                <w:lang w:eastAsia="ru-RU"/>
              </w:rPr>
              <w:t xml:space="preserve"> и процессором эффектов. Частотный диапазон 20 Гц – 20 кГц</w:t>
            </w:r>
            <w:r w:rsidRPr="007F61FD">
              <w:rPr>
                <w:rFonts w:ascii="Times New Roman" w:eastAsia="Times New Roman" w:hAnsi="Times New Roman" w:cs="Times New Roman"/>
                <w:color w:val="000000"/>
                <w:sz w:val="24"/>
                <w:szCs w:val="24"/>
                <w:lang w:eastAsia="ru-RU"/>
              </w:rPr>
              <w:br/>
              <w:t>Коэффициент нелинейных искажений &lt;0.005%</w:t>
            </w:r>
            <w:r w:rsidRPr="007F61FD">
              <w:rPr>
                <w:rFonts w:ascii="Times New Roman" w:eastAsia="Times New Roman" w:hAnsi="Times New Roman" w:cs="Times New Roman"/>
                <w:color w:val="000000"/>
                <w:sz w:val="24"/>
                <w:szCs w:val="24"/>
                <w:lang w:eastAsia="ru-RU"/>
              </w:rPr>
              <w:br/>
              <w:t>Соотношение сигнал/шум 105 дБ (</w:t>
            </w:r>
            <w:proofErr w:type="spellStart"/>
            <w:r w:rsidRPr="007F61FD">
              <w:rPr>
                <w:rFonts w:ascii="Times New Roman" w:eastAsia="Times New Roman" w:hAnsi="Times New Roman" w:cs="Times New Roman"/>
                <w:color w:val="000000"/>
                <w:sz w:val="24"/>
                <w:szCs w:val="24"/>
                <w:lang w:eastAsia="ru-RU"/>
              </w:rPr>
              <w:t>line</w:t>
            </w:r>
            <w:proofErr w:type="spellEnd"/>
            <w:r w:rsidRPr="007F61FD">
              <w:rPr>
                <w:rFonts w:ascii="Times New Roman" w:eastAsia="Times New Roman" w:hAnsi="Times New Roman" w:cs="Times New Roman"/>
                <w:color w:val="000000"/>
                <w:sz w:val="24"/>
                <w:szCs w:val="24"/>
                <w:lang w:eastAsia="ru-RU"/>
              </w:rPr>
              <w:t>), 88 дБ (</w:t>
            </w:r>
            <w:proofErr w:type="spellStart"/>
            <w:r w:rsidRPr="007F61FD">
              <w:rPr>
                <w:rFonts w:ascii="Times New Roman" w:eastAsia="Times New Roman" w:hAnsi="Times New Roman" w:cs="Times New Roman"/>
                <w:color w:val="000000"/>
                <w:sz w:val="24"/>
                <w:szCs w:val="24"/>
                <w:lang w:eastAsia="ru-RU"/>
              </w:rPr>
              <w:t>phono</w:t>
            </w:r>
            <w:proofErr w:type="spellEnd"/>
            <w:r w:rsidRPr="007F61FD">
              <w:rPr>
                <w:rFonts w:ascii="Times New Roman" w:eastAsia="Times New Roman" w:hAnsi="Times New Roman" w:cs="Times New Roman"/>
                <w:color w:val="000000"/>
                <w:sz w:val="24"/>
                <w:szCs w:val="24"/>
                <w:lang w:eastAsia="ru-RU"/>
              </w:rPr>
              <w:t>), 84 дБ (</w:t>
            </w:r>
            <w:proofErr w:type="spellStart"/>
            <w:r w:rsidRPr="007F61FD">
              <w:rPr>
                <w:rFonts w:ascii="Times New Roman" w:eastAsia="Times New Roman" w:hAnsi="Times New Roman" w:cs="Times New Roman"/>
                <w:color w:val="000000"/>
                <w:sz w:val="24"/>
                <w:szCs w:val="24"/>
                <w:lang w:eastAsia="ru-RU"/>
              </w:rPr>
              <w:t>mic</w:t>
            </w:r>
            <w:proofErr w:type="spellEnd"/>
            <w:r w:rsidRPr="007F61FD">
              <w:rPr>
                <w:rFonts w:ascii="Times New Roman" w:eastAsia="Times New Roman" w:hAnsi="Times New Roman" w:cs="Times New Roman"/>
                <w:color w:val="000000"/>
                <w:sz w:val="24"/>
                <w:szCs w:val="24"/>
                <w:lang w:eastAsia="ru-RU"/>
              </w:rPr>
              <w:t>)</w:t>
            </w:r>
            <w:r w:rsidRPr="007F61FD">
              <w:rPr>
                <w:rFonts w:ascii="Times New Roman" w:eastAsia="Times New Roman" w:hAnsi="Times New Roman" w:cs="Times New Roman"/>
                <w:color w:val="000000"/>
                <w:sz w:val="24"/>
                <w:szCs w:val="24"/>
                <w:lang w:eastAsia="ru-RU"/>
              </w:rPr>
              <w:br/>
              <w:t>Перекрестные искажения 82 дБ</w:t>
            </w:r>
            <w:r w:rsidRPr="007F61FD">
              <w:rPr>
                <w:rFonts w:ascii="Times New Roman" w:eastAsia="Times New Roman" w:hAnsi="Times New Roman" w:cs="Times New Roman"/>
                <w:color w:val="000000"/>
                <w:sz w:val="24"/>
                <w:szCs w:val="24"/>
                <w:lang w:eastAsia="ru-RU"/>
              </w:rPr>
              <w:br/>
              <w:t xml:space="preserve">АЦП/ЦАП 32 бит/24 бит на 96 </w:t>
            </w:r>
            <w:proofErr w:type="spellStart"/>
            <w:r w:rsidRPr="007F61FD">
              <w:rPr>
                <w:rFonts w:ascii="Times New Roman" w:eastAsia="Times New Roman" w:hAnsi="Times New Roman" w:cs="Times New Roman"/>
                <w:color w:val="000000"/>
                <w:sz w:val="24"/>
                <w:szCs w:val="24"/>
                <w:lang w:eastAsia="ru-RU"/>
              </w:rPr>
              <w:t>кГцВходы</w:t>
            </w:r>
            <w:proofErr w:type="spellEnd"/>
            <w:r w:rsidRPr="007F61FD">
              <w:rPr>
                <w:rFonts w:ascii="Times New Roman" w:eastAsia="Times New Roman" w:hAnsi="Times New Roman" w:cs="Times New Roman"/>
                <w:color w:val="000000"/>
                <w:sz w:val="24"/>
                <w:szCs w:val="24"/>
                <w:lang w:eastAsia="ru-RU"/>
              </w:rPr>
              <w:t xml:space="preserve"> 16 x RCA, 1 х </w:t>
            </w:r>
            <w:proofErr w:type="spellStart"/>
            <w:r w:rsidRPr="007F61FD">
              <w:rPr>
                <w:rFonts w:ascii="Times New Roman" w:eastAsia="Times New Roman" w:hAnsi="Times New Roman" w:cs="Times New Roman"/>
                <w:color w:val="000000"/>
                <w:sz w:val="24"/>
                <w:szCs w:val="24"/>
                <w:lang w:eastAsia="ru-RU"/>
              </w:rPr>
              <w:t>combi</w:t>
            </w:r>
            <w:proofErr w:type="spellEnd"/>
            <w:r w:rsidRPr="007F61FD">
              <w:rPr>
                <w:rFonts w:ascii="Times New Roman" w:eastAsia="Times New Roman" w:hAnsi="Times New Roman" w:cs="Times New Roman"/>
                <w:color w:val="000000"/>
                <w:sz w:val="24"/>
                <w:szCs w:val="24"/>
                <w:lang w:eastAsia="ru-RU"/>
              </w:rPr>
              <w:t xml:space="preserve"> XLR/TRS </w:t>
            </w:r>
            <w:proofErr w:type="spellStart"/>
            <w:r w:rsidRPr="007F61FD">
              <w:rPr>
                <w:rFonts w:ascii="Times New Roman" w:eastAsia="Times New Roman" w:hAnsi="Times New Roman" w:cs="Times New Roman"/>
                <w:color w:val="000000"/>
                <w:sz w:val="24"/>
                <w:szCs w:val="24"/>
                <w:lang w:eastAsia="ru-RU"/>
              </w:rPr>
              <w:t>mic</w:t>
            </w:r>
            <w:proofErr w:type="spellEnd"/>
            <w:r w:rsidRPr="007F61FD">
              <w:rPr>
                <w:rFonts w:ascii="Times New Roman" w:eastAsia="Times New Roman" w:hAnsi="Times New Roman" w:cs="Times New Roman"/>
                <w:color w:val="000000"/>
                <w:sz w:val="24"/>
                <w:szCs w:val="24"/>
                <w:lang w:eastAsia="ru-RU"/>
              </w:rPr>
              <w:t xml:space="preserve">, 1 x 1/4" TS </w:t>
            </w:r>
            <w:proofErr w:type="spellStart"/>
            <w:r w:rsidRPr="007F61FD">
              <w:rPr>
                <w:rFonts w:ascii="Times New Roman" w:eastAsia="Times New Roman" w:hAnsi="Times New Roman" w:cs="Times New Roman"/>
                <w:color w:val="000000"/>
                <w:sz w:val="24"/>
                <w:szCs w:val="24"/>
                <w:lang w:eastAsia="ru-RU"/>
              </w:rPr>
              <w:t>mic</w:t>
            </w:r>
            <w:proofErr w:type="spellEnd"/>
            <w:r w:rsidRPr="007F61FD">
              <w:rPr>
                <w:rFonts w:ascii="Times New Roman" w:eastAsia="Times New Roman" w:hAnsi="Times New Roman" w:cs="Times New Roman"/>
                <w:color w:val="000000"/>
                <w:sz w:val="24"/>
                <w:szCs w:val="24"/>
                <w:lang w:eastAsia="ru-RU"/>
              </w:rPr>
              <w:t xml:space="preserve">, 2 x 1/4" TRS </w:t>
            </w:r>
            <w:proofErr w:type="spellStart"/>
            <w:r w:rsidRPr="007F61FD">
              <w:rPr>
                <w:rFonts w:ascii="Times New Roman" w:eastAsia="Times New Roman" w:hAnsi="Times New Roman" w:cs="Times New Roman"/>
                <w:color w:val="000000"/>
                <w:sz w:val="24"/>
                <w:szCs w:val="24"/>
                <w:lang w:eastAsia="ru-RU"/>
              </w:rPr>
              <w:t>Jack</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return</w:t>
            </w:r>
            <w:proofErr w:type="spellEnd"/>
            <w:r w:rsidRPr="007F61FD">
              <w:rPr>
                <w:rFonts w:ascii="Times New Roman" w:eastAsia="Times New Roman" w:hAnsi="Times New Roman" w:cs="Times New Roman"/>
                <w:color w:val="000000"/>
                <w:sz w:val="24"/>
                <w:szCs w:val="24"/>
                <w:lang w:eastAsia="ru-RU"/>
              </w:rPr>
              <w:t>, 4 x RCA S/PDIF</w:t>
            </w:r>
            <w:r w:rsidRPr="007F61FD">
              <w:rPr>
                <w:rFonts w:ascii="Times New Roman" w:eastAsia="Times New Roman" w:hAnsi="Times New Roman" w:cs="Times New Roman"/>
                <w:color w:val="000000"/>
                <w:sz w:val="24"/>
                <w:szCs w:val="24"/>
                <w:lang w:eastAsia="ru-RU"/>
              </w:rPr>
              <w:br/>
              <w:t xml:space="preserve">Выходы 2 x XLR-M, 2 x RCA master2, 2 x RCA </w:t>
            </w:r>
            <w:proofErr w:type="spellStart"/>
            <w:r w:rsidRPr="007F61FD">
              <w:rPr>
                <w:rFonts w:ascii="Times New Roman" w:eastAsia="Times New Roman" w:hAnsi="Times New Roman" w:cs="Times New Roman"/>
                <w:color w:val="000000"/>
                <w:sz w:val="24"/>
                <w:szCs w:val="24"/>
                <w:lang w:eastAsia="ru-RU"/>
              </w:rPr>
              <w:t>rec</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out</w:t>
            </w:r>
            <w:proofErr w:type="spellEnd"/>
            <w:r w:rsidRPr="007F61FD">
              <w:rPr>
                <w:rFonts w:ascii="Times New Roman" w:eastAsia="Times New Roman" w:hAnsi="Times New Roman" w:cs="Times New Roman"/>
                <w:color w:val="000000"/>
                <w:sz w:val="24"/>
                <w:szCs w:val="24"/>
                <w:lang w:eastAsia="ru-RU"/>
              </w:rPr>
              <w:t xml:space="preserve">, 2 x 1/4" TRS </w:t>
            </w:r>
            <w:proofErr w:type="spellStart"/>
            <w:r w:rsidRPr="007F61FD">
              <w:rPr>
                <w:rFonts w:ascii="Times New Roman" w:eastAsia="Times New Roman" w:hAnsi="Times New Roman" w:cs="Times New Roman"/>
                <w:color w:val="000000"/>
                <w:sz w:val="24"/>
                <w:szCs w:val="24"/>
                <w:lang w:eastAsia="ru-RU"/>
              </w:rPr>
              <w:t>Jack</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booth</w:t>
            </w:r>
            <w:proofErr w:type="spellEnd"/>
            <w:r w:rsidRPr="007F61FD">
              <w:rPr>
                <w:rFonts w:ascii="Times New Roman" w:eastAsia="Times New Roman" w:hAnsi="Times New Roman" w:cs="Times New Roman"/>
                <w:color w:val="000000"/>
                <w:sz w:val="24"/>
                <w:szCs w:val="24"/>
                <w:lang w:eastAsia="ru-RU"/>
              </w:rPr>
              <w:t xml:space="preserve">, 1 x RCA S/PDIF, 2 x 1/4" TRS </w:t>
            </w:r>
            <w:proofErr w:type="spellStart"/>
            <w:r w:rsidRPr="007F61FD">
              <w:rPr>
                <w:rFonts w:ascii="Times New Roman" w:eastAsia="Times New Roman" w:hAnsi="Times New Roman" w:cs="Times New Roman"/>
                <w:color w:val="000000"/>
                <w:sz w:val="24"/>
                <w:szCs w:val="24"/>
                <w:lang w:eastAsia="ru-RU"/>
              </w:rPr>
              <w:t>Jack</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send</w:t>
            </w:r>
            <w:proofErr w:type="spellEnd"/>
            <w:r w:rsidRPr="007F61FD">
              <w:rPr>
                <w:rFonts w:ascii="Times New Roman" w:eastAsia="Times New Roman" w:hAnsi="Times New Roman" w:cs="Times New Roman"/>
                <w:color w:val="000000"/>
                <w:sz w:val="24"/>
                <w:szCs w:val="24"/>
                <w:lang w:eastAsia="ru-RU"/>
              </w:rPr>
              <w:t xml:space="preserve">, 1 x 1/4" TRS </w:t>
            </w:r>
            <w:proofErr w:type="spellStart"/>
            <w:r w:rsidRPr="007F61FD">
              <w:rPr>
                <w:rFonts w:ascii="Times New Roman" w:eastAsia="Times New Roman" w:hAnsi="Times New Roman" w:cs="Times New Roman"/>
                <w:color w:val="000000"/>
                <w:sz w:val="24"/>
                <w:szCs w:val="24"/>
                <w:lang w:eastAsia="ru-RU"/>
              </w:rPr>
              <w:t>Jack</w:t>
            </w:r>
            <w:proofErr w:type="spellEnd"/>
            <w:r w:rsidRPr="007F61FD">
              <w:rPr>
                <w:rFonts w:ascii="Times New Roman" w:eastAsia="Times New Roman" w:hAnsi="Times New Roman" w:cs="Times New Roman"/>
                <w:color w:val="000000"/>
                <w:sz w:val="24"/>
                <w:szCs w:val="24"/>
                <w:lang w:eastAsia="ru-RU"/>
              </w:rPr>
              <w:t xml:space="preserve"> для наушников</w:t>
            </w:r>
            <w:r w:rsidRPr="007F61FD">
              <w:rPr>
                <w:rFonts w:ascii="Times New Roman" w:eastAsia="Times New Roman" w:hAnsi="Times New Roman" w:cs="Times New Roman"/>
                <w:color w:val="000000"/>
                <w:sz w:val="24"/>
                <w:szCs w:val="24"/>
                <w:lang w:eastAsia="ru-RU"/>
              </w:rPr>
              <w:br/>
              <w:t xml:space="preserve">Прочие разъемы 1 x USB-B, 1 x MIDI </w:t>
            </w:r>
            <w:proofErr w:type="spellStart"/>
            <w:r w:rsidRPr="007F61FD">
              <w:rPr>
                <w:rFonts w:ascii="Times New Roman" w:eastAsia="Times New Roman" w:hAnsi="Times New Roman" w:cs="Times New Roman"/>
                <w:color w:val="000000"/>
                <w:sz w:val="24"/>
                <w:szCs w:val="24"/>
                <w:lang w:eastAsia="ru-RU"/>
              </w:rPr>
              <w:t>out</w:t>
            </w:r>
            <w:proofErr w:type="spellEnd"/>
            <w:r w:rsidRPr="007F61FD">
              <w:rPr>
                <w:rFonts w:ascii="Times New Roman" w:eastAsia="Times New Roman" w:hAnsi="Times New Roman" w:cs="Times New Roman"/>
                <w:color w:val="000000"/>
                <w:sz w:val="24"/>
                <w:szCs w:val="24"/>
                <w:lang w:eastAsia="ru-RU"/>
              </w:rPr>
              <w:t xml:space="preserve">, 1 x RJ45 </w:t>
            </w:r>
            <w:proofErr w:type="spellStart"/>
            <w:r w:rsidRPr="007F61FD">
              <w:rPr>
                <w:rFonts w:ascii="Times New Roman" w:eastAsia="Times New Roman" w:hAnsi="Times New Roman" w:cs="Times New Roman"/>
                <w:color w:val="000000"/>
                <w:sz w:val="24"/>
                <w:szCs w:val="24"/>
                <w:lang w:eastAsia="ru-RU"/>
              </w:rPr>
              <w:t>link</w:t>
            </w:r>
            <w:proofErr w:type="spellEnd"/>
          </w:p>
        </w:tc>
      </w:tr>
      <w:tr w:rsidR="00022C78" w:rsidRPr="007F61FD" w:rsidTr="00345885">
        <w:trPr>
          <w:trHeight w:val="3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lastRenderedPageBreak/>
              <w:t>Pioneer</w:t>
            </w:r>
            <w:proofErr w:type="spellEnd"/>
            <w:r w:rsidRPr="007F61FD">
              <w:rPr>
                <w:rFonts w:ascii="Times New Roman" w:eastAsia="Times New Roman" w:hAnsi="Times New Roman" w:cs="Times New Roman"/>
                <w:color w:val="000000"/>
                <w:sz w:val="24"/>
                <w:szCs w:val="24"/>
                <w:lang w:eastAsia="ru-RU"/>
              </w:rPr>
              <w:t xml:space="preserve"> CDJ-2000 </w:t>
            </w:r>
            <w:proofErr w:type="spellStart"/>
            <w:r w:rsidRPr="007F61FD">
              <w:rPr>
                <w:rFonts w:ascii="Times New Roman" w:eastAsia="Times New Roman" w:hAnsi="Times New Roman" w:cs="Times New Roman"/>
                <w:color w:val="000000"/>
                <w:sz w:val="24"/>
                <w:szCs w:val="24"/>
                <w:lang w:eastAsia="ru-RU"/>
              </w:rPr>
              <w:t>Nexus</w:t>
            </w:r>
            <w:proofErr w:type="spellEnd"/>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0,1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Воспроизведение с </w:t>
            </w:r>
            <w:proofErr w:type="gramStart"/>
            <w:r w:rsidRPr="007F61FD">
              <w:rPr>
                <w:rFonts w:ascii="Times New Roman" w:eastAsia="Times New Roman" w:hAnsi="Times New Roman" w:cs="Times New Roman"/>
                <w:color w:val="000000"/>
                <w:sz w:val="24"/>
                <w:szCs w:val="24"/>
                <w:lang w:eastAsia="ru-RU"/>
              </w:rPr>
              <w:t xml:space="preserve">носителей:  </w:t>
            </w:r>
            <w:proofErr w:type="spellStart"/>
            <w:r w:rsidRPr="007F61FD">
              <w:rPr>
                <w:rFonts w:ascii="Times New Roman" w:eastAsia="Times New Roman" w:hAnsi="Times New Roman" w:cs="Times New Roman"/>
                <w:color w:val="000000"/>
                <w:sz w:val="24"/>
                <w:szCs w:val="24"/>
                <w:lang w:eastAsia="ru-RU"/>
              </w:rPr>
              <w:t>iPhone</w:t>
            </w:r>
            <w:proofErr w:type="spellEnd"/>
            <w:proofErr w:type="gramEnd"/>
            <w:r w:rsidRPr="007F61FD">
              <w:rPr>
                <w:rFonts w:ascii="Times New Roman" w:eastAsia="Times New Roman" w:hAnsi="Times New Roman" w:cs="Times New Roman"/>
                <w:color w:val="000000"/>
                <w:sz w:val="24"/>
                <w:szCs w:val="24"/>
                <w:lang w:eastAsia="ru-RU"/>
              </w:rPr>
              <w:t xml:space="preserve"> 4GS, </w:t>
            </w:r>
            <w:proofErr w:type="spellStart"/>
            <w:r w:rsidRPr="007F61FD">
              <w:rPr>
                <w:rFonts w:ascii="Times New Roman" w:eastAsia="Times New Roman" w:hAnsi="Times New Roman" w:cs="Times New Roman"/>
                <w:color w:val="000000"/>
                <w:sz w:val="24"/>
                <w:szCs w:val="24"/>
                <w:lang w:eastAsia="ru-RU"/>
              </w:rPr>
              <w:t>iPhone</w:t>
            </w:r>
            <w:proofErr w:type="spellEnd"/>
            <w:r w:rsidRPr="007F61FD">
              <w:rPr>
                <w:rFonts w:ascii="Times New Roman" w:eastAsia="Times New Roman" w:hAnsi="Times New Roman" w:cs="Times New Roman"/>
                <w:color w:val="000000"/>
                <w:sz w:val="24"/>
                <w:szCs w:val="24"/>
                <w:lang w:eastAsia="ru-RU"/>
              </w:rPr>
              <w:t xml:space="preserve"> 4, </w:t>
            </w:r>
            <w:proofErr w:type="spellStart"/>
            <w:r w:rsidRPr="007F61FD">
              <w:rPr>
                <w:rFonts w:ascii="Times New Roman" w:eastAsia="Times New Roman" w:hAnsi="Times New Roman" w:cs="Times New Roman"/>
                <w:color w:val="000000"/>
                <w:sz w:val="24"/>
                <w:szCs w:val="24"/>
                <w:lang w:eastAsia="ru-RU"/>
              </w:rPr>
              <w:t>iPhone</w:t>
            </w:r>
            <w:proofErr w:type="spellEnd"/>
            <w:r w:rsidRPr="007F61FD">
              <w:rPr>
                <w:rFonts w:ascii="Times New Roman" w:eastAsia="Times New Roman" w:hAnsi="Times New Roman" w:cs="Times New Roman"/>
                <w:color w:val="000000"/>
                <w:sz w:val="24"/>
                <w:szCs w:val="24"/>
                <w:lang w:eastAsia="ru-RU"/>
              </w:rPr>
              <w:t xml:space="preserve"> 3GS, </w:t>
            </w:r>
            <w:proofErr w:type="spellStart"/>
            <w:r w:rsidRPr="007F61FD">
              <w:rPr>
                <w:rFonts w:ascii="Times New Roman" w:eastAsia="Times New Roman" w:hAnsi="Times New Roman" w:cs="Times New Roman"/>
                <w:color w:val="000000"/>
                <w:sz w:val="24"/>
                <w:szCs w:val="24"/>
                <w:lang w:eastAsia="ru-RU"/>
              </w:rPr>
              <w:t>IPhone</w:t>
            </w:r>
            <w:proofErr w:type="spellEnd"/>
            <w:r w:rsidRPr="007F61FD">
              <w:rPr>
                <w:rFonts w:ascii="Times New Roman" w:eastAsia="Times New Roman" w:hAnsi="Times New Roman" w:cs="Times New Roman"/>
                <w:color w:val="000000"/>
                <w:sz w:val="24"/>
                <w:szCs w:val="24"/>
                <w:lang w:eastAsia="ru-RU"/>
              </w:rPr>
              <w:t xml:space="preserve"> 3G/ </w:t>
            </w:r>
            <w:proofErr w:type="spellStart"/>
            <w:r w:rsidRPr="007F61FD">
              <w:rPr>
                <w:rFonts w:ascii="Times New Roman" w:eastAsia="Times New Roman" w:hAnsi="Times New Roman" w:cs="Times New Roman"/>
                <w:color w:val="000000"/>
                <w:sz w:val="24"/>
                <w:szCs w:val="24"/>
                <w:lang w:eastAsia="ru-RU"/>
              </w:rPr>
              <w:t>iPad</w:t>
            </w:r>
            <w:proofErr w:type="spellEnd"/>
            <w:r w:rsidRPr="007F61FD">
              <w:rPr>
                <w:rFonts w:ascii="Times New Roman" w:eastAsia="Times New Roman" w:hAnsi="Times New Roman" w:cs="Times New Roman"/>
                <w:color w:val="000000"/>
                <w:sz w:val="24"/>
                <w:szCs w:val="24"/>
                <w:lang w:eastAsia="ru-RU"/>
              </w:rPr>
              <w:t xml:space="preserve"> 3гопоколения/ </w:t>
            </w:r>
            <w:proofErr w:type="spellStart"/>
            <w:r w:rsidRPr="007F61FD">
              <w:rPr>
                <w:rFonts w:ascii="Times New Roman" w:eastAsia="Times New Roman" w:hAnsi="Times New Roman" w:cs="Times New Roman"/>
                <w:color w:val="000000"/>
                <w:sz w:val="24"/>
                <w:szCs w:val="24"/>
                <w:lang w:eastAsia="ru-RU"/>
              </w:rPr>
              <w:t>iPod</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Touch</w:t>
            </w:r>
            <w:proofErr w:type="spellEnd"/>
            <w:r w:rsidRPr="007F61FD">
              <w:rPr>
                <w:rFonts w:ascii="Times New Roman" w:eastAsia="Times New Roman" w:hAnsi="Times New Roman" w:cs="Times New Roman"/>
                <w:color w:val="000000"/>
                <w:sz w:val="24"/>
                <w:szCs w:val="24"/>
                <w:lang w:eastAsia="ru-RU"/>
              </w:rPr>
              <w:t xml:space="preserve"> 4го и 3гопоколения </w:t>
            </w:r>
            <w:proofErr w:type="spellStart"/>
            <w:r w:rsidRPr="007F61FD">
              <w:rPr>
                <w:rFonts w:ascii="Times New Roman" w:eastAsia="Times New Roman" w:hAnsi="Times New Roman" w:cs="Times New Roman"/>
                <w:color w:val="000000"/>
                <w:sz w:val="24"/>
                <w:szCs w:val="24"/>
                <w:lang w:eastAsia="ru-RU"/>
              </w:rPr>
              <w:t>Android</w:t>
            </w:r>
            <w:proofErr w:type="spellEnd"/>
            <w:r w:rsidRPr="007F61FD">
              <w:rPr>
                <w:rFonts w:ascii="Times New Roman" w:eastAsia="Times New Roman" w:hAnsi="Times New Roman" w:cs="Times New Roman"/>
                <w:color w:val="000000"/>
                <w:sz w:val="24"/>
                <w:szCs w:val="24"/>
                <w:lang w:eastAsia="ru-RU"/>
              </w:rPr>
              <w:t xml:space="preserve"> смартфоны/</w:t>
            </w:r>
            <w:proofErr w:type="spellStart"/>
            <w:r w:rsidRPr="007F61FD">
              <w:rPr>
                <w:rFonts w:ascii="Times New Roman" w:eastAsia="Times New Roman" w:hAnsi="Times New Roman" w:cs="Times New Roman"/>
                <w:color w:val="000000"/>
                <w:sz w:val="24"/>
                <w:szCs w:val="24"/>
                <w:lang w:eastAsia="ru-RU"/>
              </w:rPr>
              <w:t>Android</w:t>
            </w:r>
            <w:proofErr w:type="spellEnd"/>
            <w:r w:rsidRPr="007F61FD">
              <w:rPr>
                <w:rFonts w:ascii="Times New Roman" w:eastAsia="Times New Roman" w:hAnsi="Times New Roman" w:cs="Times New Roman"/>
                <w:color w:val="000000"/>
                <w:sz w:val="24"/>
                <w:szCs w:val="24"/>
                <w:lang w:eastAsia="ru-RU"/>
              </w:rPr>
              <w:t xml:space="preserve"> планшеты, и т.д. USB-накопители (</w:t>
            </w:r>
            <w:proofErr w:type="spellStart"/>
            <w:r w:rsidRPr="007F61FD">
              <w:rPr>
                <w:rFonts w:ascii="Times New Roman" w:eastAsia="Times New Roman" w:hAnsi="Times New Roman" w:cs="Times New Roman"/>
                <w:color w:val="000000"/>
                <w:sz w:val="24"/>
                <w:szCs w:val="24"/>
                <w:lang w:eastAsia="ru-RU"/>
              </w:rPr>
              <w:t>flash</w:t>
            </w:r>
            <w:proofErr w:type="spellEnd"/>
            <w:r w:rsidRPr="007F61FD">
              <w:rPr>
                <w:rFonts w:ascii="Times New Roman" w:eastAsia="Times New Roman" w:hAnsi="Times New Roman" w:cs="Times New Roman"/>
                <w:color w:val="000000"/>
                <w:sz w:val="24"/>
                <w:szCs w:val="24"/>
                <w:lang w:eastAsia="ru-RU"/>
              </w:rPr>
              <w:t xml:space="preserve"> память/жесткий диск, и т.д.) SD-карты Компьютеры (</w:t>
            </w:r>
            <w:proofErr w:type="spellStart"/>
            <w:r w:rsidRPr="007F61FD">
              <w:rPr>
                <w:rFonts w:ascii="Times New Roman" w:eastAsia="Times New Roman" w:hAnsi="Times New Roman" w:cs="Times New Roman"/>
                <w:color w:val="000000"/>
                <w:sz w:val="24"/>
                <w:szCs w:val="24"/>
                <w:lang w:eastAsia="ru-RU"/>
              </w:rPr>
              <w:t>Mac</w:t>
            </w:r>
            <w:proofErr w:type="spellEnd"/>
            <w:r w:rsidRPr="007F61FD">
              <w:rPr>
                <w:rFonts w:ascii="Times New Roman" w:eastAsia="Times New Roman" w:hAnsi="Times New Roman" w:cs="Times New Roman"/>
                <w:color w:val="000000"/>
                <w:sz w:val="24"/>
                <w:szCs w:val="24"/>
                <w:lang w:eastAsia="ru-RU"/>
              </w:rPr>
              <w:t>/</w:t>
            </w:r>
            <w:proofErr w:type="spellStart"/>
            <w:r w:rsidRPr="007F61FD">
              <w:rPr>
                <w:rFonts w:ascii="Times New Roman" w:eastAsia="Times New Roman" w:hAnsi="Times New Roman" w:cs="Times New Roman"/>
                <w:color w:val="000000"/>
                <w:sz w:val="24"/>
                <w:szCs w:val="24"/>
                <w:lang w:eastAsia="ru-RU"/>
              </w:rPr>
              <w:t>Windows</w:t>
            </w:r>
            <w:proofErr w:type="spellEnd"/>
            <w:r w:rsidRPr="007F61FD">
              <w:rPr>
                <w:rFonts w:ascii="Times New Roman" w:eastAsia="Times New Roman" w:hAnsi="Times New Roman" w:cs="Times New Roman"/>
                <w:color w:val="000000"/>
                <w:sz w:val="24"/>
                <w:szCs w:val="24"/>
                <w:lang w:eastAsia="ru-RU"/>
              </w:rPr>
              <w:t xml:space="preserve"> PC) </w:t>
            </w:r>
            <w:proofErr w:type="spellStart"/>
            <w:r w:rsidRPr="007F61FD">
              <w:rPr>
                <w:rFonts w:ascii="Times New Roman" w:eastAsia="Times New Roman" w:hAnsi="Times New Roman" w:cs="Times New Roman"/>
                <w:color w:val="000000"/>
                <w:sz w:val="24"/>
                <w:szCs w:val="24"/>
                <w:lang w:eastAsia="ru-RU"/>
              </w:rPr>
              <w:t>Audio</w:t>
            </w:r>
            <w:proofErr w:type="spellEnd"/>
            <w:r w:rsidRPr="007F61FD">
              <w:rPr>
                <w:rFonts w:ascii="Times New Roman" w:eastAsia="Times New Roman" w:hAnsi="Times New Roman" w:cs="Times New Roman"/>
                <w:color w:val="000000"/>
                <w:sz w:val="24"/>
                <w:szCs w:val="24"/>
                <w:lang w:eastAsia="ru-RU"/>
              </w:rPr>
              <w:t xml:space="preserve"> CD, CD-R/RW, DVD±R/RW/R-DL. Воспроизводимые форматы: MP3, AAC, WAV, AIFF (</w:t>
            </w:r>
            <w:proofErr w:type="spellStart"/>
            <w:r w:rsidRPr="007F61FD">
              <w:rPr>
                <w:rFonts w:ascii="Times New Roman" w:eastAsia="Times New Roman" w:hAnsi="Times New Roman" w:cs="Times New Roman"/>
                <w:color w:val="000000"/>
                <w:sz w:val="24"/>
                <w:szCs w:val="24"/>
                <w:lang w:eastAsia="ru-RU"/>
              </w:rPr>
              <w:t>iOS</w:t>
            </w:r>
            <w:proofErr w:type="spellEnd"/>
            <w:r w:rsidRPr="007F61FD">
              <w:rPr>
                <w:rFonts w:ascii="Times New Roman" w:eastAsia="Times New Roman" w:hAnsi="Times New Roman" w:cs="Times New Roman"/>
                <w:color w:val="000000"/>
                <w:sz w:val="24"/>
                <w:szCs w:val="24"/>
                <w:lang w:eastAsia="ru-RU"/>
              </w:rPr>
              <w:t xml:space="preserve"> версия “</w:t>
            </w:r>
            <w:proofErr w:type="spellStart"/>
            <w:r w:rsidRPr="007F61FD">
              <w:rPr>
                <w:rFonts w:ascii="Times New Roman" w:eastAsia="Times New Roman" w:hAnsi="Times New Roman" w:cs="Times New Roman"/>
                <w:color w:val="000000"/>
                <w:sz w:val="24"/>
                <w:szCs w:val="24"/>
                <w:lang w:eastAsia="ru-RU"/>
              </w:rPr>
              <w:t>rekordboxTM</w:t>
            </w:r>
            <w:proofErr w:type="spellEnd"/>
            <w:r w:rsidRPr="007F61FD">
              <w:rPr>
                <w:rFonts w:ascii="Times New Roman" w:eastAsia="Times New Roman" w:hAnsi="Times New Roman" w:cs="Times New Roman"/>
                <w:color w:val="000000"/>
                <w:sz w:val="24"/>
                <w:szCs w:val="24"/>
                <w:lang w:eastAsia="ru-RU"/>
              </w:rPr>
              <w:t>” воспроизводит только MP3 и AAC</w:t>
            </w:r>
            <w:proofErr w:type="gramStart"/>
            <w:r w:rsidRPr="007F61FD">
              <w:rPr>
                <w:rFonts w:ascii="Times New Roman" w:eastAsia="Times New Roman" w:hAnsi="Times New Roman" w:cs="Times New Roman"/>
                <w:color w:val="000000"/>
                <w:sz w:val="24"/>
                <w:szCs w:val="24"/>
                <w:lang w:eastAsia="ru-RU"/>
              </w:rPr>
              <w:t>).Поддерживаемые</w:t>
            </w:r>
            <w:proofErr w:type="gramEnd"/>
            <w:r w:rsidRPr="007F61FD">
              <w:rPr>
                <w:rFonts w:ascii="Times New Roman" w:eastAsia="Times New Roman" w:hAnsi="Times New Roman" w:cs="Times New Roman"/>
                <w:color w:val="000000"/>
                <w:sz w:val="24"/>
                <w:szCs w:val="24"/>
                <w:lang w:eastAsia="ru-RU"/>
              </w:rPr>
              <w:t xml:space="preserve"> файловые системы USB-накопителя: FAT32, FAT16, FAT12, HFS+. Частотный диапазон: 4Гц~20кГц. Соотношение сигнал/шум: 115 дБ и </w:t>
            </w:r>
            <w:proofErr w:type="spellStart"/>
            <w:r w:rsidRPr="007F61FD">
              <w:rPr>
                <w:rFonts w:ascii="Times New Roman" w:eastAsia="Times New Roman" w:hAnsi="Times New Roman" w:cs="Times New Roman"/>
                <w:color w:val="000000"/>
                <w:sz w:val="24"/>
                <w:szCs w:val="24"/>
                <w:lang w:eastAsia="ru-RU"/>
              </w:rPr>
              <w:t>больее</w:t>
            </w:r>
            <w:proofErr w:type="spellEnd"/>
            <w:r w:rsidRPr="007F61FD">
              <w:rPr>
                <w:rFonts w:ascii="Times New Roman" w:eastAsia="Times New Roman" w:hAnsi="Times New Roman" w:cs="Times New Roman"/>
                <w:color w:val="000000"/>
                <w:sz w:val="24"/>
                <w:szCs w:val="24"/>
                <w:lang w:eastAsia="ru-RU"/>
              </w:rPr>
              <w:t>. Общие гармонические искажения: 0.0018% или меньше.</w:t>
            </w:r>
          </w:p>
        </w:tc>
      </w:tr>
      <w:tr w:rsidR="00022C78" w:rsidRPr="007F61FD" w:rsidTr="00345885">
        <w:trPr>
          <w:trHeight w:val="18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Радиосистема ручной </w:t>
            </w:r>
            <w:proofErr w:type="spellStart"/>
            <w:r w:rsidRPr="007F61FD">
              <w:rPr>
                <w:rFonts w:ascii="Times New Roman" w:eastAsia="Times New Roman" w:hAnsi="Times New Roman" w:cs="Times New Roman"/>
                <w:color w:val="000000"/>
                <w:sz w:val="24"/>
                <w:szCs w:val="24"/>
                <w:lang w:eastAsia="ru-RU"/>
              </w:rPr>
              <w:t>Shure</w:t>
            </w:r>
            <w:proofErr w:type="spellEnd"/>
            <w:r w:rsidRPr="007F61FD">
              <w:rPr>
                <w:rFonts w:ascii="Times New Roman" w:eastAsia="Times New Roman" w:hAnsi="Times New Roman" w:cs="Times New Roman"/>
                <w:color w:val="000000"/>
                <w:sz w:val="24"/>
                <w:szCs w:val="24"/>
                <w:lang w:eastAsia="ru-RU"/>
              </w:rPr>
              <w:t xml:space="preserve"> ULXD k51 Beta58 (</w:t>
            </w:r>
            <w:proofErr w:type="spellStart"/>
            <w:r w:rsidRPr="007F61FD">
              <w:rPr>
                <w:rFonts w:ascii="Times New Roman" w:eastAsia="Times New Roman" w:hAnsi="Times New Roman" w:cs="Times New Roman"/>
                <w:color w:val="000000"/>
                <w:sz w:val="24"/>
                <w:szCs w:val="24"/>
                <w:lang w:eastAsia="ru-RU"/>
              </w:rPr>
              <w:t>рэк</w:t>
            </w:r>
            <w:proofErr w:type="spellEnd"/>
            <w:r w:rsidRPr="007F61FD">
              <w:rPr>
                <w:rFonts w:ascii="Times New Roman" w:eastAsia="Times New Roman" w:hAnsi="Times New Roman" w:cs="Times New Roman"/>
                <w:color w:val="000000"/>
                <w:sz w:val="24"/>
                <w:szCs w:val="24"/>
                <w:lang w:eastAsia="ru-RU"/>
              </w:rPr>
              <w:t xml:space="preserve"> на четыре базы с выносными антеннами)</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Тип микрофона: конденсаторный. Направленность: </w:t>
            </w:r>
            <w:proofErr w:type="spellStart"/>
            <w:r w:rsidRPr="007F61FD">
              <w:rPr>
                <w:rFonts w:ascii="Times New Roman" w:eastAsia="Times New Roman" w:hAnsi="Times New Roman" w:cs="Times New Roman"/>
                <w:color w:val="000000"/>
                <w:sz w:val="24"/>
                <w:szCs w:val="24"/>
                <w:lang w:eastAsia="ru-RU"/>
              </w:rPr>
              <w:t>суперкардиоидная</w:t>
            </w:r>
            <w:proofErr w:type="spellEnd"/>
            <w:r w:rsidRPr="007F61FD">
              <w:rPr>
                <w:rFonts w:ascii="Times New Roman" w:eastAsia="Times New Roman" w:hAnsi="Times New Roman" w:cs="Times New Roman"/>
                <w:color w:val="000000"/>
                <w:sz w:val="24"/>
                <w:szCs w:val="24"/>
                <w:lang w:eastAsia="ru-RU"/>
              </w:rPr>
              <w:t>. Диапазон радиочастот: от 606 до 670 МГц. Расстояние до приемника: до 100 метров. Диапазон звуковых частот: от 20 герц до 20 килогерц. Максимальный выходной уровень радиосигнала: 1 мВ, 10 мВ и 20 мВ. Динамический диапазон: &gt;120 дБ.</w:t>
            </w:r>
          </w:p>
        </w:tc>
      </w:tr>
      <w:tr w:rsidR="00022C78" w:rsidRPr="00851F71"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Комплект силовой коммутации (звуковая)</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7F61FD">
              <w:rPr>
                <w:rFonts w:ascii="Times New Roman" w:eastAsia="Times New Roman" w:hAnsi="Times New Roman" w:cs="Times New Roman"/>
                <w:color w:val="000000"/>
                <w:sz w:val="24"/>
                <w:szCs w:val="24"/>
                <w:lang w:eastAsia="ru-RU"/>
              </w:rPr>
              <w:t xml:space="preserve">Коммутация сигнальная. 150 проводов XLR 3pin/5pin от 5 до 20м. </w:t>
            </w:r>
            <w:r w:rsidRPr="007F61FD">
              <w:rPr>
                <w:rFonts w:ascii="Times New Roman" w:eastAsia="Times New Roman" w:hAnsi="Times New Roman" w:cs="Times New Roman"/>
                <w:color w:val="000000"/>
                <w:sz w:val="24"/>
                <w:szCs w:val="24"/>
                <w:lang w:val="en-US" w:eastAsia="ru-RU"/>
              </w:rPr>
              <w:t xml:space="preserve">10 </w:t>
            </w:r>
            <w:r w:rsidRPr="007F61FD">
              <w:rPr>
                <w:rFonts w:ascii="Times New Roman" w:eastAsia="Times New Roman" w:hAnsi="Times New Roman" w:cs="Times New Roman"/>
                <w:color w:val="000000"/>
                <w:sz w:val="24"/>
                <w:szCs w:val="24"/>
                <w:lang w:eastAsia="ru-RU"/>
              </w:rPr>
              <w:t>проводов</w:t>
            </w:r>
            <w:r w:rsidRPr="007F61FD">
              <w:rPr>
                <w:rFonts w:ascii="Times New Roman" w:eastAsia="Times New Roman" w:hAnsi="Times New Roman" w:cs="Times New Roman"/>
                <w:color w:val="000000"/>
                <w:sz w:val="24"/>
                <w:szCs w:val="24"/>
                <w:lang w:val="en-US" w:eastAsia="ru-RU"/>
              </w:rPr>
              <w:t xml:space="preserve"> Ethernet. </w:t>
            </w:r>
            <w:proofErr w:type="spellStart"/>
            <w:r w:rsidRPr="007F61FD">
              <w:rPr>
                <w:rFonts w:ascii="Times New Roman" w:eastAsia="Times New Roman" w:hAnsi="Times New Roman" w:cs="Times New Roman"/>
                <w:color w:val="000000"/>
                <w:sz w:val="24"/>
                <w:szCs w:val="24"/>
                <w:lang w:val="en-US" w:eastAsia="ru-RU"/>
              </w:rPr>
              <w:t>Speakon</w:t>
            </w:r>
            <w:proofErr w:type="spellEnd"/>
            <w:r w:rsidRPr="007F61FD">
              <w:rPr>
                <w:rFonts w:ascii="Times New Roman" w:eastAsia="Times New Roman" w:hAnsi="Times New Roman" w:cs="Times New Roman"/>
                <w:color w:val="000000"/>
                <w:sz w:val="24"/>
                <w:szCs w:val="24"/>
                <w:lang w:val="en-US" w:eastAsia="ru-RU"/>
              </w:rPr>
              <w:t xml:space="preserve"> 3Pin (15</w:t>
            </w:r>
            <w:proofErr w:type="spellStart"/>
            <w:r w:rsidRPr="007F61FD">
              <w:rPr>
                <w:rFonts w:ascii="Times New Roman" w:eastAsia="Times New Roman" w:hAnsi="Times New Roman" w:cs="Times New Roman"/>
                <w:color w:val="000000"/>
                <w:sz w:val="24"/>
                <w:szCs w:val="24"/>
                <w:lang w:eastAsia="ru-RU"/>
              </w:rPr>
              <w:t>шт</w:t>
            </w:r>
            <w:proofErr w:type="spellEnd"/>
            <w:r w:rsidRPr="007F61FD">
              <w:rPr>
                <w:rFonts w:ascii="Times New Roman" w:eastAsia="Times New Roman" w:hAnsi="Times New Roman" w:cs="Times New Roman"/>
                <w:color w:val="000000"/>
                <w:sz w:val="24"/>
                <w:szCs w:val="24"/>
                <w:lang w:val="en-US" w:eastAsia="ru-RU"/>
              </w:rPr>
              <w:t>.)</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Комплект Сигнальной коммутации (сигнальная)</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Коммутация силовая.  100 силовых удлинителей </w:t>
            </w:r>
            <w:proofErr w:type="spellStart"/>
            <w:r w:rsidRPr="007F61FD">
              <w:rPr>
                <w:rFonts w:ascii="Times New Roman" w:eastAsia="Times New Roman" w:hAnsi="Times New Roman" w:cs="Times New Roman"/>
                <w:color w:val="000000"/>
                <w:sz w:val="24"/>
                <w:szCs w:val="24"/>
                <w:lang w:eastAsia="ru-RU"/>
              </w:rPr>
              <w:t>Shuco</w:t>
            </w:r>
            <w:proofErr w:type="spellEnd"/>
            <w:r w:rsidRPr="007F61FD">
              <w:rPr>
                <w:rFonts w:ascii="Times New Roman" w:eastAsia="Times New Roman" w:hAnsi="Times New Roman" w:cs="Times New Roman"/>
                <w:color w:val="000000"/>
                <w:sz w:val="24"/>
                <w:szCs w:val="24"/>
                <w:lang w:eastAsia="ru-RU"/>
              </w:rPr>
              <w:t xml:space="preserve"> 3/5/6 слотов. 200м коммутационного кабеля CEE16a с защитой ip65.</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Di</w:t>
            </w:r>
            <w:proofErr w:type="spellEnd"/>
            <w:r w:rsidRPr="007F61FD">
              <w:rPr>
                <w:rFonts w:ascii="Times New Roman" w:eastAsia="Times New Roman" w:hAnsi="Times New Roman" w:cs="Times New Roman"/>
                <w:color w:val="000000"/>
                <w:sz w:val="24"/>
                <w:szCs w:val="24"/>
                <w:lang w:eastAsia="ru-RU"/>
              </w:rPr>
              <w:t>-BOX DBX12</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Активный </w:t>
            </w:r>
            <w:proofErr w:type="spellStart"/>
            <w:r w:rsidRPr="007F61FD">
              <w:rPr>
                <w:rFonts w:ascii="Times New Roman" w:eastAsia="Times New Roman" w:hAnsi="Times New Roman" w:cs="Times New Roman"/>
                <w:color w:val="000000"/>
                <w:sz w:val="24"/>
                <w:szCs w:val="24"/>
                <w:lang w:eastAsia="ru-RU"/>
              </w:rPr>
              <w:t>Direct-Box</w:t>
            </w:r>
            <w:proofErr w:type="spellEnd"/>
            <w:r w:rsidRPr="007F61FD">
              <w:rPr>
                <w:rFonts w:ascii="Times New Roman" w:eastAsia="Times New Roman" w:hAnsi="Times New Roman" w:cs="Times New Roman"/>
                <w:color w:val="000000"/>
                <w:sz w:val="24"/>
                <w:szCs w:val="24"/>
                <w:lang w:eastAsia="ru-RU"/>
              </w:rPr>
              <w:t xml:space="preserve">. Вход: </w:t>
            </w:r>
            <w:proofErr w:type="spellStart"/>
            <w:r w:rsidRPr="007F61FD">
              <w:rPr>
                <w:rFonts w:ascii="Times New Roman" w:eastAsia="Times New Roman" w:hAnsi="Times New Roman" w:cs="Times New Roman"/>
                <w:color w:val="000000"/>
                <w:sz w:val="24"/>
                <w:szCs w:val="24"/>
                <w:lang w:eastAsia="ru-RU"/>
              </w:rPr>
              <w:t>высокоомный</w:t>
            </w:r>
            <w:proofErr w:type="spellEnd"/>
            <w:r w:rsidRPr="007F61FD">
              <w:rPr>
                <w:rFonts w:ascii="Times New Roman" w:eastAsia="Times New Roman" w:hAnsi="Times New Roman" w:cs="Times New Roman"/>
                <w:color w:val="000000"/>
                <w:sz w:val="24"/>
                <w:szCs w:val="24"/>
                <w:lang w:eastAsia="ru-RU"/>
              </w:rPr>
              <w:t xml:space="preserve"> инструментальный/линейный/</w:t>
            </w:r>
            <w:proofErr w:type="spellStart"/>
            <w:r w:rsidRPr="007F61FD">
              <w:rPr>
                <w:rFonts w:ascii="Times New Roman" w:eastAsia="Times New Roman" w:hAnsi="Times New Roman" w:cs="Times New Roman"/>
                <w:color w:val="000000"/>
                <w:sz w:val="24"/>
                <w:szCs w:val="24"/>
                <w:lang w:eastAsia="ru-RU"/>
              </w:rPr>
              <w:t>спикерный</w:t>
            </w:r>
            <w:proofErr w:type="spellEnd"/>
            <w:r w:rsidRPr="007F61FD">
              <w:rPr>
                <w:rFonts w:ascii="Times New Roman" w:eastAsia="Times New Roman" w:hAnsi="Times New Roman" w:cs="Times New Roman"/>
                <w:color w:val="000000"/>
                <w:sz w:val="24"/>
                <w:szCs w:val="24"/>
                <w:lang w:eastAsia="ru-RU"/>
              </w:rPr>
              <w:t xml:space="preserve">. Выходы: 1 типа </w:t>
            </w:r>
            <w:proofErr w:type="spellStart"/>
            <w:r w:rsidRPr="007F61FD">
              <w:rPr>
                <w:rFonts w:ascii="Times New Roman" w:eastAsia="Times New Roman" w:hAnsi="Times New Roman" w:cs="Times New Roman"/>
                <w:color w:val="000000"/>
                <w:sz w:val="24"/>
                <w:szCs w:val="24"/>
                <w:lang w:eastAsia="ru-RU"/>
              </w:rPr>
              <w:t>Thru</w:t>
            </w:r>
            <w:proofErr w:type="spellEnd"/>
            <w:r w:rsidRPr="007F61FD">
              <w:rPr>
                <w:rFonts w:ascii="Times New Roman" w:eastAsia="Times New Roman" w:hAnsi="Times New Roman" w:cs="Times New Roman"/>
                <w:color w:val="000000"/>
                <w:sz w:val="24"/>
                <w:szCs w:val="24"/>
                <w:lang w:eastAsia="ru-RU"/>
              </w:rPr>
              <w:t xml:space="preserve"> параллельный входу; 1 главный симметричный низкоомный XLR-выход .</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Комплект микрофонных стоек (9шт)</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Стойки микрофонные типа "Журавль"</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Стойка микрофонная с круглым основанием (с винтовым зажимом)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Стойки микрофонные прямые.</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lastRenderedPageBreak/>
              <w:t>Стойка клавишная QL двухъярусная</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Стойки клавишные.</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Пюпитр тяжелый</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Пюпитр тяжелый.</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Пюпитр</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10</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Пюпитры облегченные для оркестра.</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Электрораспределительное оборудование</w:t>
            </w:r>
          </w:p>
        </w:tc>
        <w:tc>
          <w:tcPr>
            <w:tcW w:w="727" w:type="dxa"/>
            <w:tcBorders>
              <w:top w:val="nil"/>
              <w:left w:val="nil"/>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Кол-во</w:t>
            </w:r>
          </w:p>
        </w:tc>
        <w:tc>
          <w:tcPr>
            <w:tcW w:w="1020"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Каналов</w:t>
            </w:r>
          </w:p>
        </w:tc>
        <w:tc>
          <w:tcPr>
            <w:tcW w:w="1226"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Мощность</w:t>
            </w:r>
          </w:p>
        </w:tc>
        <w:tc>
          <w:tcPr>
            <w:tcW w:w="6697" w:type="dxa"/>
            <w:tcBorders>
              <w:top w:val="nil"/>
              <w:left w:val="single" w:sz="4" w:space="0" w:color="000000"/>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Комментарии</w:t>
            </w:r>
          </w:p>
        </w:tc>
      </w:tr>
      <w:tr w:rsidR="00022C78" w:rsidRPr="007F61FD" w:rsidTr="00345885">
        <w:trPr>
          <w:trHeight w:val="51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Щит распределительный 125A</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Вилка 125A 3P+N+E (УЗО 003) (вводная)</w:t>
            </w:r>
            <w:r w:rsidRPr="007F61FD">
              <w:rPr>
                <w:rFonts w:ascii="Times New Roman" w:eastAsia="Times New Roman" w:hAnsi="Times New Roman" w:cs="Times New Roman"/>
                <w:color w:val="000000"/>
                <w:sz w:val="24"/>
                <w:szCs w:val="24"/>
                <w:lang w:eastAsia="ru-RU"/>
              </w:rPr>
              <w:br/>
              <w:t>Розетка 63A 3P+N+E - 2шт</w:t>
            </w:r>
          </w:p>
        </w:tc>
      </w:tr>
      <w:tr w:rsidR="00022C78" w:rsidRPr="007F61FD" w:rsidTr="00345885">
        <w:trPr>
          <w:trHeight w:val="102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Щит распределительный 63A</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Вилка 63A 3P+N+E (УЗО 003) (вводная)</w:t>
            </w:r>
            <w:r w:rsidRPr="007F61FD">
              <w:rPr>
                <w:rFonts w:ascii="Times New Roman" w:eastAsia="Times New Roman" w:hAnsi="Times New Roman" w:cs="Times New Roman"/>
                <w:color w:val="000000"/>
                <w:sz w:val="24"/>
                <w:szCs w:val="24"/>
                <w:lang w:eastAsia="ru-RU"/>
              </w:rPr>
              <w:br/>
              <w:t>Розетка 32A 3P+N+E - 4шт</w:t>
            </w:r>
            <w:r w:rsidRPr="007F61FD">
              <w:rPr>
                <w:rFonts w:ascii="Times New Roman" w:eastAsia="Times New Roman" w:hAnsi="Times New Roman" w:cs="Times New Roman"/>
                <w:color w:val="000000"/>
                <w:sz w:val="24"/>
                <w:szCs w:val="24"/>
                <w:lang w:eastAsia="ru-RU"/>
              </w:rPr>
              <w:br/>
              <w:t>Розетка 16А 1P+N+E - 3шт</w:t>
            </w:r>
            <w:r w:rsidRPr="007F61FD">
              <w:rPr>
                <w:rFonts w:ascii="Times New Roman" w:eastAsia="Times New Roman" w:hAnsi="Times New Roman" w:cs="Times New Roman"/>
                <w:color w:val="000000"/>
                <w:sz w:val="24"/>
                <w:szCs w:val="24"/>
                <w:lang w:eastAsia="ru-RU"/>
              </w:rPr>
              <w:br/>
              <w:t xml:space="preserve">Розетка </w:t>
            </w:r>
            <w:proofErr w:type="spellStart"/>
            <w:r w:rsidRPr="007F61FD">
              <w:rPr>
                <w:rFonts w:ascii="Times New Roman" w:eastAsia="Times New Roman" w:hAnsi="Times New Roman" w:cs="Times New Roman"/>
                <w:color w:val="000000"/>
                <w:sz w:val="24"/>
                <w:szCs w:val="24"/>
                <w:lang w:eastAsia="ru-RU"/>
              </w:rPr>
              <w:t>Schuko</w:t>
            </w:r>
            <w:proofErr w:type="spellEnd"/>
            <w:r w:rsidRPr="007F61FD">
              <w:rPr>
                <w:rFonts w:ascii="Times New Roman" w:eastAsia="Times New Roman" w:hAnsi="Times New Roman" w:cs="Times New Roman"/>
                <w:color w:val="000000"/>
                <w:sz w:val="24"/>
                <w:szCs w:val="24"/>
                <w:lang w:eastAsia="ru-RU"/>
              </w:rPr>
              <w:t xml:space="preserve"> 16A 2P+E - 6шт</w:t>
            </w:r>
          </w:p>
        </w:tc>
      </w:tr>
      <w:tr w:rsidR="00022C78" w:rsidRPr="007F61FD" w:rsidTr="00345885">
        <w:trPr>
          <w:trHeight w:val="765"/>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Щит распределительный 32A </w:t>
            </w:r>
            <w:proofErr w:type="gramStart"/>
            <w:r w:rsidRPr="007F61FD">
              <w:rPr>
                <w:rFonts w:ascii="Times New Roman" w:eastAsia="Times New Roman" w:hAnsi="Times New Roman" w:cs="Times New Roman"/>
                <w:color w:val="000000"/>
                <w:sz w:val="24"/>
                <w:szCs w:val="24"/>
                <w:lang w:eastAsia="ru-RU"/>
              </w:rPr>
              <w:t>С</w:t>
            </w:r>
            <w:proofErr w:type="gramEnd"/>
            <w:r w:rsidRPr="007F61FD">
              <w:rPr>
                <w:rFonts w:ascii="Times New Roman" w:eastAsia="Times New Roman" w:hAnsi="Times New Roman" w:cs="Times New Roman"/>
                <w:color w:val="000000"/>
                <w:sz w:val="24"/>
                <w:szCs w:val="24"/>
                <w:lang w:eastAsia="ru-RU"/>
              </w:rPr>
              <w:t xml:space="preserve"> амперметром.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Вилка 32A 3P+N+E (вводная)</w:t>
            </w:r>
            <w:r w:rsidRPr="007F61FD">
              <w:rPr>
                <w:rFonts w:ascii="Times New Roman" w:eastAsia="Times New Roman" w:hAnsi="Times New Roman" w:cs="Times New Roman"/>
                <w:color w:val="000000"/>
                <w:sz w:val="24"/>
                <w:szCs w:val="24"/>
                <w:lang w:eastAsia="ru-RU"/>
              </w:rPr>
              <w:br/>
              <w:t>Розетка 32A 3P+N+E (проходная)</w:t>
            </w:r>
            <w:r w:rsidRPr="007F61FD">
              <w:rPr>
                <w:rFonts w:ascii="Times New Roman" w:eastAsia="Times New Roman" w:hAnsi="Times New Roman" w:cs="Times New Roman"/>
                <w:color w:val="000000"/>
                <w:sz w:val="24"/>
                <w:szCs w:val="24"/>
                <w:lang w:eastAsia="ru-RU"/>
              </w:rPr>
              <w:br/>
              <w:t>Розетка 32A 1P+N+E -3шт (32 автомат-3шт)</w:t>
            </w:r>
          </w:p>
        </w:tc>
      </w:tr>
      <w:tr w:rsidR="00022C78" w:rsidRPr="007F61FD" w:rsidTr="00345885">
        <w:trPr>
          <w:trHeight w:val="765"/>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Щит распределительный 32A. 6x </w:t>
            </w:r>
            <w:proofErr w:type="spellStart"/>
            <w:r w:rsidRPr="007F61FD">
              <w:rPr>
                <w:rFonts w:ascii="Times New Roman" w:eastAsia="Times New Roman" w:hAnsi="Times New Roman" w:cs="Times New Roman"/>
                <w:color w:val="000000"/>
                <w:sz w:val="24"/>
                <w:szCs w:val="24"/>
                <w:lang w:eastAsia="ru-RU"/>
              </w:rPr>
              <w:t>Schuko</w:t>
            </w:r>
            <w:proofErr w:type="spellEnd"/>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Вилка 32A 3P+N+E (вводная)</w:t>
            </w:r>
            <w:r w:rsidRPr="007F61FD">
              <w:rPr>
                <w:rFonts w:ascii="Times New Roman" w:eastAsia="Times New Roman" w:hAnsi="Times New Roman" w:cs="Times New Roman"/>
                <w:color w:val="000000"/>
                <w:sz w:val="24"/>
                <w:szCs w:val="24"/>
                <w:lang w:eastAsia="ru-RU"/>
              </w:rPr>
              <w:br/>
              <w:t>Розетка 32A 3P+N+E (проходная)</w:t>
            </w:r>
            <w:r w:rsidRPr="007F61FD">
              <w:rPr>
                <w:rFonts w:ascii="Times New Roman" w:eastAsia="Times New Roman" w:hAnsi="Times New Roman" w:cs="Times New Roman"/>
                <w:color w:val="000000"/>
                <w:sz w:val="24"/>
                <w:szCs w:val="24"/>
                <w:lang w:eastAsia="ru-RU"/>
              </w:rPr>
              <w:br/>
              <w:t xml:space="preserve">Розетка </w:t>
            </w:r>
            <w:proofErr w:type="spellStart"/>
            <w:r w:rsidRPr="007F61FD">
              <w:rPr>
                <w:rFonts w:ascii="Times New Roman" w:eastAsia="Times New Roman" w:hAnsi="Times New Roman" w:cs="Times New Roman"/>
                <w:color w:val="000000"/>
                <w:sz w:val="24"/>
                <w:szCs w:val="24"/>
                <w:lang w:eastAsia="ru-RU"/>
              </w:rPr>
              <w:t>Schuko</w:t>
            </w:r>
            <w:proofErr w:type="spellEnd"/>
            <w:r w:rsidRPr="007F61FD">
              <w:rPr>
                <w:rFonts w:ascii="Times New Roman" w:eastAsia="Times New Roman" w:hAnsi="Times New Roman" w:cs="Times New Roman"/>
                <w:color w:val="000000"/>
                <w:sz w:val="24"/>
                <w:szCs w:val="24"/>
                <w:lang w:eastAsia="ru-RU"/>
              </w:rPr>
              <w:t xml:space="preserve"> 16A 2P+E - 6шт</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Кабель силовой 125А 1м.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5</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3-фазный, (сечение 5х14</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Кабель силовой 63A 1м.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30</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3-фазный, (сечение 5х10)</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Кабель силовой 32A 1м.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80</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auto"/>
              <w:bottom w:val="single" w:sz="4" w:space="0" w:color="auto"/>
              <w:right w:val="single" w:sz="4" w:space="0" w:color="auto"/>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3-фазный, (сечение 5х6)</w:t>
            </w:r>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Кабельная защита 1м. 3х-жильная</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30</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AdamHall</w:t>
            </w:r>
            <w:proofErr w:type="spellEnd"/>
            <w:r w:rsidRPr="007F61FD">
              <w:rPr>
                <w:rFonts w:ascii="Times New Roman" w:eastAsia="Times New Roman" w:hAnsi="Times New Roman" w:cs="Times New Roman"/>
                <w:color w:val="000000"/>
                <w:sz w:val="24"/>
                <w:szCs w:val="24"/>
                <w:lang w:eastAsia="ru-RU"/>
              </w:rPr>
              <w:t xml:space="preserve"> 3канальый, силовой. Нагрузка 500кг.</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Световое оборудование</w:t>
            </w:r>
          </w:p>
        </w:tc>
        <w:tc>
          <w:tcPr>
            <w:tcW w:w="727" w:type="dxa"/>
            <w:tcBorders>
              <w:top w:val="nil"/>
              <w:left w:val="nil"/>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Кол-во</w:t>
            </w:r>
          </w:p>
        </w:tc>
        <w:tc>
          <w:tcPr>
            <w:tcW w:w="1020"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Каналов</w:t>
            </w:r>
          </w:p>
        </w:tc>
        <w:tc>
          <w:tcPr>
            <w:tcW w:w="1226"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Мощность</w:t>
            </w:r>
          </w:p>
        </w:tc>
        <w:tc>
          <w:tcPr>
            <w:tcW w:w="6697" w:type="dxa"/>
            <w:tcBorders>
              <w:top w:val="nil"/>
              <w:left w:val="single" w:sz="4" w:space="0" w:color="000000"/>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Комментарии</w:t>
            </w:r>
          </w:p>
        </w:tc>
      </w:tr>
      <w:tr w:rsidR="00022C78" w:rsidRPr="007F61FD" w:rsidTr="00345885">
        <w:trPr>
          <w:trHeight w:val="9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lastRenderedPageBreak/>
              <w:t xml:space="preserve">LED Экран 3мм </w:t>
            </w:r>
            <w:proofErr w:type="spellStart"/>
            <w:r w:rsidRPr="007F61FD">
              <w:rPr>
                <w:rFonts w:ascii="Times New Roman" w:eastAsia="Times New Roman" w:hAnsi="Times New Roman" w:cs="Times New Roman"/>
                <w:color w:val="000000"/>
                <w:sz w:val="24"/>
                <w:szCs w:val="24"/>
                <w:lang w:eastAsia="ru-RU"/>
              </w:rPr>
              <w:t>кв.м</w:t>
            </w:r>
            <w:proofErr w:type="spellEnd"/>
            <w:r w:rsidRPr="007F61FD">
              <w:rPr>
                <w:rFonts w:ascii="Times New Roman" w:eastAsia="Times New Roman" w:hAnsi="Times New Roman" w:cs="Times New Roman"/>
                <w:color w:val="000000"/>
                <w:sz w:val="24"/>
                <w:szCs w:val="24"/>
                <w:lang w:eastAsia="ru-RU"/>
              </w:rPr>
              <w:t>.</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23</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13,8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Степень </w:t>
            </w:r>
            <w:proofErr w:type="gramStart"/>
            <w:r w:rsidRPr="007F61FD">
              <w:rPr>
                <w:rFonts w:ascii="Times New Roman" w:eastAsia="Times New Roman" w:hAnsi="Times New Roman" w:cs="Times New Roman"/>
                <w:color w:val="000000"/>
                <w:sz w:val="24"/>
                <w:szCs w:val="24"/>
                <w:lang w:eastAsia="ru-RU"/>
              </w:rPr>
              <w:t>защиты:IP</w:t>
            </w:r>
            <w:proofErr w:type="gramEnd"/>
            <w:r w:rsidRPr="007F61FD">
              <w:rPr>
                <w:rFonts w:ascii="Times New Roman" w:eastAsia="Times New Roman" w:hAnsi="Times New Roman" w:cs="Times New Roman"/>
                <w:color w:val="000000"/>
                <w:sz w:val="24"/>
                <w:szCs w:val="24"/>
                <w:lang w:eastAsia="ru-RU"/>
              </w:rPr>
              <w:t xml:space="preserve">-65. Угол обзоры ; Г/В 170/140. Мощность 1кв м; 450 Ватт. Градация </w:t>
            </w:r>
            <w:proofErr w:type="gramStart"/>
            <w:r w:rsidRPr="007F61FD">
              <w:rPr>
                <w:rFonts w:ascii="Times New Roman" w:eastAsia="Times New Roman" w:hAnsi="Times New Roman" w:cs="Times New Roman"/>
                <w:color w:val="000000"/>
                <w:sz w:val="24"/>
                <w:szCs w:val="24"/>
                <w:lang w:eastAsia="ru-RU"/>
              </w:rPr>
              <w:t>серого ;</w:t>
            </w:r>
            <w:proofErr w:type="gramEnd"/>
            <w:r w:rsidRPr="007F61FD">
              <w:rPr>
                <w:rFonts w:ascii="Times New Roman" w:eastAsia="Times New Roman" w:hAnsi="Times New Roman" w:cs="Times New Roman"/>
                <w:color w:val="000000"/>
                <w:sz w:val="24"/>
                <w:szCs w:val="24"/>
                <w:lang w:eastAsia="ru-RU"/>
              </w:rPr>
              <w:t xml:space="preserve"> 16 </w:t>
            </w:r>
            <w:proofErr w:type="spellStart"/>
            <w:r w:rsidRPr="007F61FD">
              <w:rPr>
                <w:rFonts w:ascii="Times New Roman" w:eastAsia="Times New Roman" w:hAnsi="Times New Roman" w:cs="Times New Roman"/>
                <w:color w:val="000000"/>
                <w:sz w:val="24"/>
                <w:szCs w:val="24"/>
                <w:lang w:eastAsia="ru-RU"/>
              </w:rPr>
              <w:t>Bit</w:t>
            </w:r>
            <w:proofErr w:type="spellEnd"/>
            <w:r w:rsidRPr="007F61FD">
              <w:rPr>
                <w:rFonts w:ascii="Times New Roman" w:eastAsia="Times New Roman" w:hAnsi="Times New Roman" w:cs="Times New Roman"/>
                <w:color w:val="000000"/>
                <w:sz w:val="24"/>
                <w:szCs w:val="24"/>
                <w:lang w:eastAsia="ru-RU"/>
              </w:rPr>
              <w:t xml:space="preserve">. Частота обновления 3840. Яркость 4500 </w:t>
            </w:r>
            <w:proofErr w:type="spellStart"/>
            <w:r w:rsidRPr="007F61FD">
              <w:rPr>
                <w:rFonts w:ascii="Times New Roman" w:eastAsia="Times New Roman" w:hAnsi="Times New Roman" w:cs="Times New Roman"/>
                <w:color w:val="000000"/>
                <w:sz w:val="24"/>
                <w:szCs w:val="24"/>
                <w:lang w:eastAsia="ru-RU"/>
              </w:rPr>
              <w:t>Nit</w:t>
            </w:r>
            <w:proofErr w:type="spellEnd"/>
            <w:r w:rsidRPr="007F61FD">
              <w:rPr>
                <w:rFonts w:ascii="Times New Roman" w:eastAsia="Times New Roman" w:hAnsi="Times New Roman" w:cs="Times New Roman"/>
                <w:color w:val="000000"/>
                <w:sz w:val="24"/>
                <w:szCs w:val="24"/>
                <w:lang w:eastAsia="ru-RU"/>
              </w:rPr>
              <w:t>.</w:t>
            </w:r>
          </w:p>
        </w:tc>
      </w:tr>
      <w:tr w:rsidR="00022C78" w:rsidRPr="007F61FD" w:rsidTr="00345885">
        <w:trPr>
          <w:trHeight w:val="15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7F61FD">
              <w:rPr>
                <w:rFonts w:ascii="Times New Roman" w:eastAsia="Times New Roman" w:hAnsi="Times New Roman" w:cs="Times New Roman"/>
                <w:color w:val="000000"/>
                <w:sz w:val="24"/>
                <w:szCs w:val="24"/>
                <w:lang w:eastAsia="ru-RU"/>
              </w:rPr>
              <w:t>Контроллер</w:t>
            </w:r>
            <w:r w:rsidRPr="007F61FD">
              <w:rPr>
                <w:rFonts w:ascii="Times New Roman" w:eastAsia="Times New Roman" w:hAnsi="Times New Roman" w:cs="Times New Roman"/>
                <w:color w:val="000000"/>
                <w:sz w:val="24"/>
                <w:szCs w:val="24"/>
                <w:lang w:val="en-US" w:eastAsia="ru-RU"/>
              </w:rPr>
              <w:t xml:space="preserve"> "NOVASTAR" VX4S 2.4</w:t>
            </w:r>
            <w:r w:rsidRPr="007F61FD">
              <w:rPr>
                <w:rFonts w:ascii="Times New Roman" w:eastAsia="Times New Roman" w:hAnsi="Times New Roman" w:cs="Times New Roman"/>
                <w:color w:val="000000"/>
                <w:sz w:val="24"/>
                <w:szCs w:val="24"/>
                <w:lang w:eastAsia="ru-RU"/>
              </w:rPr>
              <w:t>млн</w:t>
            </w:r>
            <w:r w:rsidRPr="007F61FD">
              <w:rPr>
                <w:rFonts w:ascii="Times New Roman" w:eastAsia="Times New Roman" w:hAnsi="Times New Roman" w:cs="Times New Roman"/>
                <w:color w:val="000000"/>
                <w:sz w:val="24"/>
                <w:szCs w:val="24"/>
                <w:lang w:val="en-US" w:eastAsia="ru-RU"/>
              </w:rPr>
              <w:t>(Pix)</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1,2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Входные интерфейсы: DVI х1, HDMI х1, CVBS х2, SDI х1, DP х1, VGA х2. Поддержка входного разрешения 1920*1200 60Hz. Поддержка отображения HD, 8 </w:t>
            </w:r>
            <w:proofErr w:type="spellStart"/>
            <w:r w:rsidRPr="007F61FD">
              <w:rPr>
                <w:rFonts w:ascii="Times New Roman" w:eastAsia="Times New Roman" w:hAnsi="Times New Roman" w:cs="Times New Roman"/>
                <w:color w:val="000000"/>
                <w:sz w:val="24"/>
                <w:szCs w:val="24"/>
                <w:lang w:eastAsia="ru-RU"/>
              </w:rPr>
              <w:t>bit</w:t>
            </w:r>
            <w:proofErr w:type="spellEnd"/>
            <w:r w:rsidRPr="007F61FD">
              <w:rPr>
                <w:rFonts w:ascii="Times New Roman" w:eastAsia="Times New Roman" w:hAnsi="Times New Roman" w:cs="Times New Roman"/>
                <w:color w:val="000000"/>
                <w:sz w:val="24"/>
                <w:szCs w:val="24"/>
                <w:lang w:eastAsia="ru-RU"/>
              </w:rPr>
              <w:t xml:space="preserve">, 10 </w:t>
            </w:r>
            <w:proofErr w:type="spellStart"/>
            <w:r w:rsidRPr="007F61FD">
              <w:rPr>
                <w:rFonts w:ascii="Times New Roman" w:eastAsia="Times New Roman" w:hAnsi="Times New Roman" w:cs="Times New Roman"/>
                <w:color w:val="000000"/>
                <w:sz w:val="24"/>
                <w:szCs w:val="24"/>
                <w:lang w:eastAsia="ru-RU"/>
              </w:rPr>
              <w:t>bit</w:t>
            </w:r>
            <w:proofErr w:type="spellEnd"/>
            <w:r w:rsidRPr="007F61FD">
              <w:rPr>
                <w:rFonts w:ascii="Times New Roman" w:eastAsia="Times New Roman" w:hAnsi="Times New Roman" w:cs="Times New Roman"/>
                <w:color w:val="000000"/>
                <w:sz w:val="24"/>
                <w:szCs w:val="24"/>
                <w:lang w:eastAsia="ru-RU"/>
              </w:rPr>
              <w:t xml:space="preserve"> видео. Пользовательское разрешение шириной до 3840 пикселей. 2.3 миллиона пикселей с 4 портами </w:t>
            </w:r>
            <w:proofErr w:type="spellStart"/>
            <w:r w:rsidRPr="007F61FD">
              <w:rPr>
                <w:rFonts w:ascii="Times New Roman" w:eastAsia="Times New Roman" w:hAnsi="Times New Roman" w:cs="Times New Roman"/>
                <w:color w:val="000000"/>
                <w:sz w:val="24"/>
                <w:szCs w:val="24"/>
                <w:lang w:eastAsia="ru-RU"/>
              </w:rPr>
              <w:t>Ethernet</w:t>
            </w:r>
            <w:proofErr w:type="spellEnd"/>
            <w:r w:rsidRPr="007F61FD">
              <w:rPr>
                <w:rFonts w:ascii="Times New Roman" w:eastAsia="Times New Roman" w:hAnsi="Times New Roman" w:cs="Times New Roman"/>
                <w:color w:val="000000"/>
                <w:sz w:val="24"/>
                <w:szCs w:val="24"/>
                <w:lang w:eastAsia="ru-RU"/>
              </w:rPr>
              <w:t xml:space="preserve">. </w:t>
            </w:r>
          </w:p>
        </w:tc>
      </w:tr>
      <w:tr w:rsidR="00022C78" w:rsidRPr="007F61FD" w:rsidTr="00345885">
        <w:trPr>
          <w:trHeight w:val="9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Комплект сигнальной коммутации (видео)</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Комплект сигнальной коммутации. </w:t>
            </w:r>
            <w:proofErr w:type="spellStart"/>
            <w:r w:rsidRPr="007F61FD">
              <w:rPr>
                <w:rFonts w:ascii="Times New Roman" w:eastAsia="Times New Roman" w:hAnsi="Times New Roman" w:cs="Times New Roman"/>
                <w:color w:val="000000"/>
                <w:sz w:val="24"/>
                <w:szCs w:val="24"/>
                <w:lang w:eastAsia="ru-RU"/>
              </w:rPr>
              <w:t>Ethernet</w:t>
            </w:r>
            <w:proofErr w:type="spellEnd"/>
            <w:r w:rsidRPr="007F61FD">
              <w:rPr>
                <w:rFonts w:ascii="Times New Roman" w:eastAsia="Times New Roman" w:hAnsi="Times New Roman" w:cs="Times New Roman"/>
                <w:color w:val="000000"/>
                <w:sz w:val="24"/>
                <w:szCs w:val="24"/>
                <w:lang w:eastAsia="ru-RU"/>
              </w:rPr>
              <w:t xml:space="preserve"> 20шт. </w:t>
            </w:r>
            <w:proofErr w:type="spellStart"/>
            <w:r w:rsidRPr="007F61FD">
              <w:rPr>
                <w:rFonts w:ascii="Times New Roman" w:eastAsia="Times New Roman" w:hAnsi="Times New Roman" w:cs="Times New Roman"/>
                <w:color w:val="000000"/>
                <w:sz w:val="24"/>
                <w:szCs w:val="24"/>
                <w:lang w:eastAsia="ru-RU"/>
              </w:rPr>
              <w:t>BothEthernet</w:t>
            </w:r>
            <w:proofErr w:type="spellEnd"/>
            <w:r w:rsidRPr="007F61FD">
              <w:rPr>
                <w:rFonts w:ascii="Times New Roman" w:eastAsia="Times New Roman" w:hAnsi="Times New Roman" w:cs="Times New Roman"/>
                <w:color w:val="000000"/>
                <w:sz w:val="24"/>
                <w:szCs w:val="24"/>
                <w:lang w:eastAsia="ru-RU"/>
              </w:rPr>
              <w:t xml:space="preserve"> 80шт. Коаксиальный кабель 10шт. От 10 до 100м.</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Комплект силовой коммутации (видео)</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Комплект силовой коммутации. </w:t>
            </w:r>
            <w:proofErr w:type="spellStart"/>
            <w:r w:rsidRPr="007F61FD">
              <w:rPr>
                <w:rFonts w:ascii="Times New Roman" w:eastAsia="Times New Roman" w:hAnsi="Times New Roman" w:cs="Times New Roman"/>
                <w:color w:val="000000"/>
                <w:sz w:val="24"/>
                <w:szCs w:val="24"/>
                <w:lang w:eastAsia="ru-RU"/>
              </w:rPr>
              <w:t>Powercon</w:t>
            </w:r>
            <w:proofErr w:type="spellEnd"/>
            <w:r w:rsidRPr="007F61FD">
              <w:rPr>
                <w:rFonts w:ascii="Times New Roman" w:eastAsia="Times New Roman" w:hAnsi="Times New Roman" w:cs="Times New Roman"/>
                <w:color w:val="000000"/>
                <w:sz w:val="24"/>
                <w:szCs w:val="24"/>
                <w:lang w:eastAsia="ru-RU"/>
              </w:rPr>
              <w:t xml:space="preserve"> 120шт. Кабель 32а 80м. </w:t>
            </w:r>
            <w:proofErr w:type="spellStart"/>
            <w:r w:rsidRPr="007F61FD">
              <w:rPr>
                <w:rFonts w:ascii="Times New Roman" w:eastAsia="Times New Roman" w:hAnsi="Times New Roman" w:cs="Times New Roman"/>
                <w:color w:val="000000"/>
                <w:sz w:val="24"/>
                <w:szCs w:val="24"/>
                <w:lang w:eastAsia="ru-RU"/>
              </w:rPr>
              <w:t>Shucko</w:t>
            </w:r>
            <w:proofErr w:type="spellEnd"/>
            <w:r w:rsidRPr="007F61FD">
              <w:rPr>
                <w:rFonts w:ascii="Times New Roman" w:eastAsia="Times New Roman" w:hAnsi="Times New Roman" w:cs="Times New Roman"/>
                <w:color w:val="000000"/>
                <w:sz w:val="24"/>
                <w:szCs w:val="24"/>
                <w:lang w:eastAsia="ru-RU"/>
              </w:rPr>
              <w:t xml:space="preserve"> колодки 60шт. От 5 до 20м.</w:t>
            </w:r>
          </w:p>
        </w:tc>
      </w:tr>
      <w:tr w:rsidR="00022C78" w:rsidRPr="007F61FD" w:rsidTr="00345885">
        <w:trPr>
          <w:trHeight w:val="9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sidRPr="007F61FD">
              <w:rPr>
                <w:rFonts w:ascii="Times New Roman" w:eastAsia="Times New Roman" w:hAnsi="Times New Roman" w:cs="Times New Roman"/>
                <w:color w:val="000000"/>
                <w:sz w:val="24"/>
                <w:szCs w:val="24"/>
                <w:lang w:val="en-US" w:eastAsia="ru-RU"/>
              </w:rPr>
              <w:t>BLACKMAGIC DESIGN ATEM Television Studio HD</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Общее количество видеовходов - 8. Общее количество входов - 8. Скорость передачи по SDI. 270 Мбит/с; 1,5 Гбит/с и 3 Гбит/с. Общее количество </w:t>
            </w:r>
            <w:proofErr w:type="spellStart"/>
            <w:r w:rsidRPr="007F61FD">
              <w:rPr>
                <w:rFonts w:ascii="Times New Roman" w:eastAsia="Times New Roman" w:hAnsi="Times New Roman" w:cs="Times New Roman"/>
                <w:color w:val="000000"/>
                <w:sz w:val="24"/>
                <w:szCs w:val="24"/>
                <w:lang w:eastAsia="ru-RU"/>
              </w:rPr>
              <w:t>аудиовыходо</w:t>
            </w:r>
            <w:proofErr w:type="spellEnd"/>
            <w:r w:rsidRPr="007F61FD">
              <w:rPr>
                <w:rFonts w:ascii="Times New Roman" w:eastAsia="Times New Roman" w:hAnsi="Times New Roman" w:cs="Times New Roman"/>
                <w:color w:val="000000"/>
                <w:sz w:val="24"/>
                <w:szCs w:val="24"/>
                <w:lang w:eastAsia="ru-RU"/>
              </w:rPr>
              <w:t xml:space="preserve"> 2х XLR. </w:t>
            </w:r>
          </w:p>
        </w:tc>
      </w:tr>
      <w:tr w:rsidR="00022C78" w:rsidRPr="007F61FD" w:rsidTr="00345885">
        <w:trPr>
          <w:trHeight w:val="12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Лебедка электрическая СM </w:t>
            </w:r>
            <w:proofErr w:type="spellStart"/>
            <w:r w:rsidRPr="007F61FD">
              <w:rPr>
                <w:rFonts w:ascii="Times New Roman" w:eastAsia="Times New Roman" w:hAnsi="Times New Roman" w:cs="Times New Roman"/>
                <w:color w:val="000000"/>
                <w:sz w:val="24"/>
                <w:szCs w:val="24"/>
                <w:lang w:eastAsia="ru-RU"/>
              </w:rPr>
              <w:t>Lodestar</w:t>
            </w:r>
            <w:proofErr w:type="spellEnd"/>
            <w:r w:rsidRPr="007F61FD">
              <w:rPr>
                <w:rFonts w:ascii="Times New Roman" w:eastAsia="Times New Roman" w:hAnsi="Times New Roman" w:cs="Times New Roman"/>
                <w:color w:val="000000"/>
                <w:sz w:val="24"/>
                <w:szCs w:val="24"/>
                <w:lang w:eastAsia="ru-RU"/>
              </w:rPr>
              <w:t xml:space="preserve"> </w:t>
            </w:r>
            <w:proofErr w:type="spellStart"/>
            <w:r w:rsidRPr="007F61FD">
              <w:rPr>
                <w:rFonts w:ascii="Times New Roman" w:eastAsia="Times New Roman" w:hAnsi="Times New Roman" w:cs="Times New Roman"/>
                <w:color w:val="000000"/>
                <w:sz w:val="24"/>
                <w:szCs w:val="24"/>
                <w:lang w:eastAsia="ru-RU"/>
              </w:rPr>
              <w:t>Classic</w:t>
            </w:r>
            <w:proofErr w:type="spellEnd"/>
            <w:r w:rsidRPr="007F61FD">
              <w:rPr>
                <w:rFonts w:ascii="Times New Roman" w:eastAsia="Times New Roman" w:hAnsi="Times New Roman" w:cs="Times New Roman"/>
                <w:color w:val="000000"/>
                <w:sz w:val="24"/>
                <w:szCs w:val="24"/>
                <w:lang w:eastAsia="ru-RU"/>
              </w:rPr>
              <w:t xml:space="preserve"> 500кг</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Лебедка электрическая. Грузоподъёмность: от 250 до 2000 кг</w:t>
            </w:r>
            <w:r w:rsidRPr="007F61FD">
              <w:rPr>
                <w:rFonts w:ascii="Times New Roman" w:eastAsia="Times New Roman" w:hAnsi="Times New Roman" w:cs="Times New Roman"/>
                <w:color w:val="000000"/>
                <w:sz w:val="24"/>
                <w:szCs w:val="24"/>
                <w:lang w:eastAsia="ru-RU"/>
              </w:rPr>
              <w:br/>
              <w:t>Высота подъёма: 18 м в стандартном исполнении</w:t>
            </w:r>
            <w:r w:rsidRPr="007F61FD">
              <w:rPr>
                <w:rFonts w:ascii="Times New Roman" w:eastAsia="Times New Roman" w:hAnsi="Times New Roman" w:cs="Times New Roman"/>
                <w:color w:val="000000"/>
                <w:sz w:val="24"/>
                <w:szCs w:val="24"/>
                <w:lang w:eastAsia="ru-RU"/>
              </w:rPr>
              <w:br/>
              <w:t>Скорость подъёма: от 2 до 8 м/мин</w:t>
            </w:r>
            <w:r w:rsidRPr="007F61FD">
              <w:rPr>
                <w:rFonts w:ascii="Times New Roman" w:eastAsia="Times New Roman" w:hAnsi="Times New Roman" w:cs="Times New Roman"/>
                <w:color w:val="000000"/>
                <w:sz w:val="24"/>
                <w:szCs w:val="24"/>
                <w:lang w:eastAsia="ru-RU"/>
              </w:rPr>
              <w:br/>
              <w:t>Напряжение: 3 фазы</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Пульт лебедочный 4 канала</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0,0 кВт</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Входной 32а, выходной 6х16а минимум. Защита от короткого замыкания. Степень защиты IP65.</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Сценическое оборудование</w:t>
            </w:r>
          </w:p>
        </w:tc>
        <w:tc>
          <w:tcPr>
            <w:tcW w:w="727" w:type="dxa"/>
            <w:tcBorders>
              <w:top w:val="nil"/>
              <w:left w:val="nil"/>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Кол-во</w:t>
            </w:r>
          </w:p>
        </w:tc>
        <w:tc>
          <w:tcPr>
            <w:tcW w:w="1020"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Каналов</w:t>
            </w:r>
          </w:p>
        </w:tc>
        <w:tc>
          <w:tcPr>
            <w:tcW w:w="1226"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Мощность</w:t>
            </w:r>
          </w:p>
        </w:tc>
        <w:tc>
          <w:tcPr>
            <w:tcW w:w="6697" w:type="dxa"/>
            <w:tcBorders>
              <w:top w:val="nil"/>
              <w:left w:val="single" w:sz="4" w:space="0" w:color="000000"/>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Комментарии</w:t>
            </w:r>
          </w:p>
        </w:tc>
      </w:tr>
      <w:tr w:rsidR="00022C78" w:rsidRPr="007F61FD" w:rsidTr="00345885">
        <w:trPr>
          <w:trHeight w:val="15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Подиум </w:t>
            </w:r>
            <w:proofErr w:type="spellStart"/>
            <w:r w:rsidRPr="007F61FD">
              <w:rPr>
                <w:rFonts w:ascii="Times New Roman" w:eastAsia="Times New Roman" w:hAnsi="Times New Roman" w:cs="Times New Roman"/>
                <w:color w:val="000000"/>
                <w:sz w:val="24"/>
                <w:szCs w:val="24"/>
                <w:lang w:eastAsia="ru-RU"/>
              </w:rPr>
              <w:t>Layher</w:t>
            </w:r>
            <w:proofErr w:type="spellEnd"/>
            <w:r w:rsidRPr="007F61FD">
              <w:rPr>
                <w:rFonts w:ascii="Times New Roman" w:eastAsia="Times New Roman" w:hAnsi="Times New Roman" w:cs="Times New Roman"/>
                <w:color w:val="000000"/>
                <w:sz w:val="24"/>
                <w:szCs w:val="24"/>
                <w:lang w:eastAsia="ru-RU"/>
              </w:rPr>
              <w:t xml:space="preserve"> (Ш:8м, Г:6м, В:1м)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Стальные строительные </w:t>
            </w:r>
            <w:proofErr w:type="gramStart"/>
            <w:r w:rsidRPr="007F61FD">
              <w:rPr>
                <w:rFonts w:ascii="Times New Roman" w:eastAsia="Times New Roman" w:hAnsi="Times New Roman" w:cs="Times New Roman"/>
                <w:color w:val="000000"/>
                <w:sz w:val="24"/>
                <w:szCs w:val="24"/>
                <w:lang w:eastAsia="ru-RU"/>
              </w:rPr>
              <w:t>леса,  оцинкованные</w:t>
            </w:r>
            <w:proofErr w:type="gramEnd"/>
            <w:r w:rsidRPr="007F61FD">
              <w:rPr>
                <w:rFonts w:ascii="Times New Roman" w:eastAsia="Times New Roman" w:hAnsi="Times New Roman" w:cs="Times New Roman"/>
                <w:color w:val="000000"/>
                <w:sz w:val="24"/>
                <w:szCs w:val="24"/>
                <w:lang w:eastAsia="ru-RU"/>
              </w:rPr>
              <w:t xml:space="preserve">, клинового типа,  Производства компании </w:t>
            </w:r>
            <w:proofErr w:type="spellStart"/>
            <w:r w:rsidRPr="007F61FD">
              <w:rPr>
                <w:rFonts w:ascii="Times New Roman" w:eastAsia="Times New Roman" w:hAnsi="Times New Roman" w:cs="Times New Roman"/>
                <w:color w:val="000000"/>
                <w:sz w:val="24"/>
                <w:szCs w:val="24"/>
                <w:lang w:eastAsia="ru-RU"/>
              </w:rPr>
              <w:t>Layher</w:t>
            </w:r>
            <w:proofErr w:type="spellEnd"/>
            <w:r w:rsidRPr="007F61FD">
              <w:rPr>
                <w:rFonts w:ascii="Times New Roman" w:eastAsia="Times New Roman" w:hAnsi="Times New Roman" w:cs="Times New Roman"/>
                <w:color w:val="000000"/>
                <w:sz w:val="24"/>
                <w:szCs w:val="24"/>
                <w:lang w:eastAsia="ru-RU"/>
              </w:rPr>
              <w:t xml:space="preserve"> 120шт. </w:t>
            </w:r>
            <w:proofErr w:type="spellStart"/>
            <w:r w:rsidRPr="007F61FD">
              <w:rPr>
                <w:rFonts w:ascii="Times New Roman" w:eastAsia="Times New Roman" w:hAnsi="Times New Roman" w:cs="Times New Roman"/>
                <w:color w:val="000000"/>
                <w:sz w:val="24"/>
                <w:szCs w:val="24"/>
                <w:lang w:eastAsia="ru-RU"/>
              </w:rPr>
              <w:t>Клины</w:t>
            </w:r>
            <w:proofErr w:type="spellEnd"/>
            <w:r w:rsidRPr="007F61FD">
              <w:rPr>
                <w:rFonts w:ascii="Times New Roman" w:eastAsia="Times New Roman" w:hAnsi="Times New Roman" w:cs="Times New Roman"/>
                <w:color w:val="000000"/>
                <w:sz w:val="24"/>
                <w:szCs w:val="24"/>
                <w:lang w:eastAsia="ru-RU"/>
              </w:rPr>
              <w:t xml:space="preserve"> 300шт. Покрытие высокопрочная многослойная фанера. Фурнитура алюминий. 24 станков 2х1м. Ноги алюминий регулируемые фирмы </w:t>
            </w:r>
            <w:proofErr w:type="spellStart"/>
            <w:r w:rsidRPr="007F61FD">
              <w:rPr>
                <w:rFonts w:ascii="Times New Roman" w:eastAsia="Times New Roman" w:hAnsi="Times New Roman" w:cs="Times New Roman"/>
                <w:color w:val="000000"/>
                <w:sz w:val="24"/>
                <w:szCs w:val="24"/>
                <w:lang w:eastAsia="ru-RU"/>
              </w:rPr>
              <w:t>Layher</w:t>
            </w:r>
            <w:proofErr w:type="spellEnd"/>
            <w:r w:rsidRPr="007F61FD">
              <w:rPr>
                <w:rFonts w:ascii="Times New Roman" w:eastAsia="Times New Roman" w:hAnsi="Times New Roman" w:cs="Times New Roman"/>
                <w:color w:val="000000"/>
                <w:sz w:val="24"/>
                <w:szCs w:val="24"/>
                <w:lang w:eastAsia="ru-RU"/>
              </w:rPr>
              <w:t xml:space="preserve"> 96шт.</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lastRenderedPageBreak/>
              <w:t>Стенка под экран (Ш:5м, Г:3м, В:6м)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Стальные строительные леса,  оцинкованные, клинового типа,  Производства компании </w:t>
            </w:r>
            <w:proofErr w:type="spellStart"/>
            <w:r w:rsidRPr="007F61FD">
              <w:rPr>
                <w:rFonts w:ascii="Times New Roman" w:eastAsia="Times New Roman" w:hAnsi="Times New Roman" w:cs="Times New Roman"/>
                <w:color w:val="000000"/>
                <w:sz w:val="24"/>
                <w:szCs w:val="24"/>
                <w:lang w:eastAsia="ru-RU"/>
              </w:rPr>
              <w:t>Layher</w:t>
            </w:r>
            <w:proofErr w:type="spellEnd"/>
            <w:r w:rsidRPr="007F61FD">
              <w:rPr>
                <w:rFonts w:ascii="Times New Roman" w:eastAsia="Times New Roman" w:hAnsi="Times New Roman" w:cs="Times New Roman"/>
                <w:color w:val="000000"/>
                <w:sz w:val="24"/>
                <w:szCs w:val="24"/>
                <w:lang w:eastAsia="ru-RU"/>
              </w:rPr>
              <w:t xml:space="preserve"> 120шт. </w:t>
            </w:r>
            <w:proofErr w:type="spellStart"/>
            <w:r w:rsidRPr="007F61FD">
              <w:rPr>
                <w:rFonts w:ascii="Times New Roman" w:eastAsia="Times New Roman" w:hAnsi="Times New Roman" w:cs="Times New Roman"/>
                <w:color w:val="000000"/>
                <w:sz w:val="24"/>
                <w:szCs w:val="24"/>
                <w:lang w:eastAsia="ru-RU"/>
              </w:rPr>
              <w:t>Клины</w:t>
            </w:r>
            <w:proofErr w:type="spellEnd"/>
            <w:r w:rsidRPr="007F61FD">
              <w:rPr>
                <w:rFonts w:ascii="Times New Roman" w:eastAsia="Times New Roman" w:hAnsi="Times New Roman" w:cs="Times New Roman"/>
                <w:color w:val="000000"/>
                <w:sz w:val="24"/>
                <w:szCs w:val="24"/>
                <w:lang w:eastAsia="ru-RU"/>
              </w:rPr>
              <w:t xml:space="preserve"> 300шт.</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Лестница приставная Ширина 2 м</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Алюминиевый профиль, покрытие фанеры, нагрузка 300кг на ступень.</w:t>
            </w:r>
          </w:p>
        </w:tc>
      </w:tr>
      <w:tr w:rsidR="00022C78" w:rsidRPr="007F61FD" w:rsidTr="00345885">
        <w:trPr>
          <w:trHeight w:val="9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Крыша элеваторного типа (8х7)</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эквивалент)</w:t>
            </w: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Ферма </w:t>
            </w:r>
            <w:proofErr w:type="gramStart"/>
            <w:r w:rsidRPr="007F61FD">
              <w:rPr>
                <w:rFonts w:ascii="Times New Roman" w:eastAsia="Times New Roman" w:hAnsi="Times New Roman" w:cs="Times New Roman"/>
                <w:color w:val="000000"/>
                <w:sz w:val="24"/>
                <w:szCs w:val="24"/>
                <w:lang w:eastAsia="ru-RU"/>
              </w:rPr>
              <w:t>объёмная  алюминиевая</w:t>
            </w:r>
            <w:proofErr w:type="gramEnd"/>
            <w:r w:rsidRPr="007F61FD">
              <w:rPr>
                <w:rFonts w:ascii="Times New Roman" w:eastAsia="Times New Roman" w:hAnsi="Times New Roman" w:cs="Times New Roman"/>
                <w:color w:val="000000"/>
                <w:sz w:val="24"/>
                <w:szCs w:val="24"/>
                <w:lang w:eastAsia="ru-RU"/>
              </w:rPr>
              <w:t xml:space="preserve">,  производства </w:t>
            </w:r>
            <w:proofErr w:type="spellStart"/>
            <w:r w:rsidRPr="007F61FD">
              <w:rPr>
                <w:rFonts w:ascii="Times New Roman" w:eastAsia="Times New Roman" w:hAnsi="Times New Roman" w:cs="Times New Roman"/>
                <w:color w:val="000000"/>
                <w:sz w:val="24"/>
                <w:szCs w:val="24"/>
                <w:lang w:eastAsia="ru-RU"/>
              </w:rPr>
              <w:t>пролайт</w:t>
            </w:r>
            <w:proofErr w:type="spellEnd"/>
            <w:r w:rsidRPr="007F61FD">
              <w:rPr>
                <w:rFonts w:ascii="Times New Roman" w:eastAsia="Times New Roman" w:hAnsi="Times New Roman" w:cs="Times New Roman"/>
                <w:color w:val="000000"/>
                <w:sz w:val="24"/>
                <w:szCs w:val="24"/>
                <w:lang w:eastAsia="ru-RU"/>
              </w:rPr>
              <w:t>, сечением 29*29см, и 39*39см, толщина стенки 2мм. Покрытие крыши ПВХ тент плотность 630г/</w:t>
            </w:r>
            <w:proofErr w:type="spellStart"/>
            <w:r w:rsidRPr="007F61FD">
              <w:rPr>
                <w:rFonts w:ascii="Times New Roman" w:eastAsia="Times New Roman" w:hAnsi="Times New Roman" w:cs="Times New Roman"/>
                <w:color w:val="000000"/>
                <w:sz w:val="24"/>
                <w:szCs w:val="24"/>
                <w:lang w:eastAsia="ru-RU"/>
              </w:rPr>
              <w:t>кв.м</w:t>
            </w:r>
            <w:proofErr w:type="spellEnd"/>
          </w:p>
        </w:tc>
      </w:tr>
      <w:tr w:rsidR="00022C78" w:rsidRPr="007F61FD" w:rsidTr="00345885">
        <w:trPr>
          <w:trHeight w:val="3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Баласт</w:t>
            </w:r>
            <w:proofErr w:type="spellEnd"/>
            <w:r w:rsidRPr="007F61FD">
              <w:rPr>
                <w:rFonts w:ascii="Times New Roman" w:eastAsia="Times New Roman" w:hAnsi="Times New Roman" w:cs="Times New Roman"/>
                <w:color w:val="000000"/>
                <w:sz w:val="24"/>
                <w:szCs w:val="24"/>
                <w:lang w:eastAsia="ru-RU"/>
              </w:rPr>
              <w:t xml:space="preserve"> конструкции 1Т</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8</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Бетонные блоки ФБС , массой, 30кг, 500кг и 1т</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Швеллер с роликами</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Высокопрочный </w:t>
            </w:r>
            <w:proofErr w:type="spellStart"/>
            <w:r w:rsidRPr="007F61FD">
              <w:rPr>
                <w:rFonts w:ascii="Times New Roman" w:eastAsia="Times New Roman" w:hAnsi="Times New Roman" w:cs="Times New Roman"/>
                <w:color w:val="000000"/>
                <w:sz w:val="24"/>
                <w:szCs w:val="24"/>
                <w:lang w:eastAsia="ru-RU"/>
              </w:rPr>
              <w:t>металический</w:t>
            </w:r>
            <w:proofErr w:type="spellEnd"/>
            <w:r w:rsidRPr="007F61FD">
              <w:rPr>
                <w:rFonts w:ascii="Times New Roman" w:eastAsia="Times New Roman" w:hAnsi="Times New Roman" w:cs="Times New Roman"/>
                <w:color w:val="000000"/>
                <w:sz w:val="24"/>
                <w:szCs w:val="24"/>
                <w:lang w:eastAsia="ru-RU"/>
              </w:rPr>
              <w:t xml:space="preserve"> швеллер, нагрузка 500кг на 1м. 2 ролика.</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Тент 5х5м (Пультовая)</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roofErr w:type="spellStart"/>
            <w:r w:rsidRPr="007F61FD">
              <w:rPr>
                <w:rFonts w:ascii="Times New Roman" w:eastAsia="Times New Roman" w:hAnsi="Times New Roman" w:cs="Times New Roman"/>
                <w:color w:val="000000"/>
                <w:sz w:val="24"/>
                <w:szCs w:val="24"/>
                <w:lang w:eastAsia="ru-RU"/>
              </w:rPr>
              <w:t>Металокаркас</w:t>
            </w:r>
            <w:proofErr w:type="spellEnd"/>
            <w:r w:rsidRPr="007F61FD">
              <w:rPr>
                <w:rFonts w:ascii="Times New Roman" w:eastAsia="Times New Roman" w:hAnsi="Times New Roman" w:cs="Times New Roman"/>
                <w:color w:val="000000"/>
                <w:sz w:val="24"/>
                <w:szCs w:val="24"/>
                <w:lang w:eastAsia="ru-RU"/>
              </w:rPr>
              <w:t xml:space="preserve"> алюминий сборный. Покрытие и крыша винил. Винил.</w:t>
            </w:r>
          </w:p>
        </w:tc>
      </w:tr>
      <w:tr w:rsidR="00022C78" w:rsidRPr="007F61FD" w:rsidTr="00345885">
        <w:trPr>
          <w:trHeight w:val="600"/>
        </w:trPr>
        <w:tc>
          <w:tcPr>
            <w:tcW w:w="5067" w:type="dxa"/>
            <w:tcBorders>
              <w:top w:val="nil"/>
              <w:left w:val="single" w:sz="4" w:space="0" w:color="000000"/>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Декорации</w:t>
            </w:r>
          </w:p>
        </w:tc>
        <w:tc>
          <w:tcPr>
            <w:tcW w:w="727" w:type="dxa"/>
            <w:tcBorders>
              <w:top w:val="nil"/>
              <w:left w:val="nil"/>
              <w:bottom w:val="single" w:sz="4" w:space="0" w:color="000000"/>
              <w:right w:val="single" w:sz="4" w:space="0" w:color="000000"/>
            </w:tcBorders>
            <w:shd w:val="clear" w:color="000000" w:fill="D3DCE3"/>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Кол-во</w:t>
            </w:r>
          </w:p>
        </w:tc>
        <w:tc>
          <w:tcPr>
            <w:tcW w:w="1020"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Каналов</w:t>
            </w:r>
          </w:p>
        </w:tc>
        <w:tc>
          <w:tcPr>
            <w:tcW w:w="1226" w:type="dxa"/>
            <w:tcBorders>
              <w:top w:val="nil"/>
              <w:left w:val="nil"/>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Мощность</w:t>
            </w:r>
          </w:p>
        </w:tc>
        <w:tc>
          <w:tcPr>
            <w:tcW w:w="6697" w:type="dxa"/>
            <w:tcBorders>
              <w:top w:val="nil"/>
              <w:left w:val="single" w:sz="4" w:space="0" w:color="000000"/>
              <w:bottom w:val="single" w:sz="4" w:space="0" w:color="000000"/>
              <w:right w:val="single" w:sz="4" w:space="0" w:color="000000"/>
            </w:tcBorders>
            <w:shd w:val="clear" w:color="000000" w:fill="D3DCE3"/>
            <w:noWrap/>
            <w:vAlign w:val="center"/>
            <w:hideMark/>
          </w:tcPr>
          <w:p w:rsidR="00022C78" w:rsidRPr="007F61FD"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7F61FD">
              <w:rPr>
                <w:rFonts w:ascii="Times New Roman" w:eastAsia="Times New Roman" w:hAnsi="Times New Roman" w:cs="Times New Roman"/>
                <w:b/>
                <w:bCs/>
                <w:color w:val="000000"/>
                <w:sz w:val="24"/>
                <w:szCs w:val="24"/>
                <w:lang w:eastAsia="ru-RU"/>
              </w:rPr>
              <w:t>Описание</w:t>
            </w:r>
          </w:p>
        </w:tc>
      </w:tr>
      <w:tr w:rsidR="00022C78" w:rsidRPr="007F61FD" w:rsidTr="00345885">
        <w:trPr>
          <w:trHeight w:val="1575"/>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Задник сцены 8х6 Н-5 м </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auto"/>
              <w:bottom w:val="single" w:sz="4" w:space="0" w:color="auto"/>
              <w:right w:val="single" w:sz="4" w:space="0" w:color="auto"/>
            </w:tcBorders>
            <w:shd w:val="clear" w:color="000000" w:fill="FFFFFF"/>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Прямая УФ печать 720 </w:t>
            </w:r>
            <w:proofErr w:type="spellStart"/>
            <w:proofErr w:type="gramStart"/>
            <w:r w:rsidRPr="007F61FD">
              <w:rPr>
                <w:rFonts w:ascii="Times New Roman" w:eastAsia="Times New Roman" w:hAnsi="Times New Roman" w:cs="Times New Roman"/>
                <w:color w:val="000000"/>
                <w:sz w:val="24"/>
                <w:szCs w:val="24"/>
                <w:lang w:eastAsia="ru-RU"/>
              </w:rPr>
              <w:t>dpi</w:t>
            </w:r>
            <w:proofErr w:type="spellEnd"/>
            <w:r w:rsidRPr="007F61FD">
              <w:rPr>
                <w:rFonts w:ascii="Times New Roman" w:eastAsia="Times New Roman" w:hAnsi="Times New Roman" w:cs="Times New Roman"/>
                <w:color w:val="000000"/>
                <w:sz w:val="24"/>
                <w:szCs w:val="24"/>
                <w:lang w:eastAsia="ru-RU"/>
              </w:rPr>
              <w:t>,  на</w:t>
            </w:r>
            <w:proofErr w:type="gramEnd"/>
            <w:r w:rsidRPr="007F61FD">
              <w:rPr>
                <w:rFonts w:ascii="Times New Roman" w:eastAsia="Times New Roman" w:hAnsi="Times New Roman" w:cs="Times New Roman"/>
                <w:color w:val="000000"/>
                <w:sz w:val="24"/>
                <w:szCs w:val="24"/>
                <w:lang w:eastAsia="ru-RU"/>
              </w:rPr>
              <w:t xml:space="preserve"> баннерной сетке ( виниловая ткань плотность 510 </w:t>
            </w:r>
            <w:proofErr w:type="spellStart"/>
            <w:r w:rsidRPr="007F61FD">
              <w:rPr>
                <w:rFonts w:ascii="Times New Roman" w:eastAsia="Times New Roman" w:hAnsi="Times New Roman" w:cs="Times New Roman"/>
                <w:color w:val="000000"/>
                <w:sz w:val="24"/>
                <w:szCs w:val="24"/>
                <w:lang w:eastAsia="ru-RU"/>
              </w:rPr>
              <w:t>гр</w:t>
            </w:r>
            <w:proofErr w:type="spellEnd"/>
            <w:r w:rsidRPr="007F61FD">
              <w:rPr>
                <w:rFonts w:ascii="Times New Roman" w:eastAsia="Times New Roman" w:hAnsi="Times New Roman" w:cs="Times New Roman"/>
                <w:color w:val="000000"/>
                <w:sz w:val="24"/>
                <w:szCs w:val="24"/>
                <w:lang w:eastAsia="ru-RU"/>
              </w:rPr>
              <w:t>/м2, Сетчатая структура материала гасит ветровые нагрузки , шириной 5 метров. Обработка – подворачивают и  проваривают край, затем набивают люверсы</w:t>
            </w:r>
          </w:p>
        </w:tc>
      </w:tr>
      <w:tr w:rsidR="00022C78" w:rsidRPr="007F61FD" w:rsidTr="00345885">
        <w:trPr>
          <w:trHeight w:val="126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Фронтон сцены </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auto"/>
              <w:bottom w:val="single" w:sz="4" w:space="0" w:color="auto"/>
              <w:right w:val="single" w:sz="4" w:space="0" w:color="auto"/>
            </w:tcBorders>
            <w:shd w:val="clear" w:color="000000" w:fill="D9D9D9"/>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Прямая УФ печать 720 </w:t>
            </w:r>
            <w:proofErr w:type="spellStart"/>
            <w:r w:rsidRPr="007F61FD">
              <w:rPr>
                <w:rFonts w:ascii="Times New Roman" w:eastAsia="Times New Roman" w:hAnsi="Times New Roman" w:cs="Times New Roman"/>
                <w:color w:val="000000"/>
                <w:sz w:val="24"/>
                <w:szCs w:val="24"/>
                <w:lang w:eastAsia="ru-RU"/>
              </w:rPr>
              <w:t>dpi</w:t>
            </w:r>
            <w:proofErr w:type="spellEnd"/>
            <w:r w:rsidRPr="007F61FD">
              <w:rPr>
                <w:rFonts w:ascii="Times New Roman" w:eastAsia="Times New Roman" w:hAnsi="Times New Roman" w:cs="Times New Roman"/>
                <w:color w:val="000000"/>
                <w:sz w:val="24"/>
                <w:szCs w:val="24"/>
                <w:lang w:eastAsia="ru-RU"/>
              </w:rPr>
              <w:t xml:space="preserve">, BLACKBACK 450Г ЛИТОЙ БАННЕР ( </w:t>
            </w:r>
            <w:proofErr w:type="spellStart"/>
            <w:r w:rsidRPr="007F61FD">
              <w:rPr>
                <w:rFonts w:ascii="Times New Roman" w:eastAsia="Times New Roman" w:hAnsi="Times New Roman" w:cs="Times New Roman"/>
                <w:color w:val="000000"/>
                <w:sz w:val="24"/>
                <w:szCs w:val="24"/>
                <w:lang w:eastAsia="ru-RU"/>
              </w:rPr>
              <w:t>светоблокирующий</w:t>
            </w:r>
            <w:proofErr w:type="spellEnd"/>
            <w:r w:rsidRPr="007F61FD">
              <w:rPr>
                <w:rFonts w:ascii="Times New Roman" w:eastAsia="Times New Roman" w:hAnsi="Times New Roman" w:cs="Times New Roman"/>
                <w:color w:val="000000"/>
                <w:sz w:val="24"/>
                <w:szCs w:val="24"/>
                <w:lang w:eastAsia="ru-RU"/>
              </w:rPr>
              <w:t xml:space="preserve"> литой баннер. ), Обработка – подворачивают и  проваривают край, затем набивают люверсы </w:t>
            </w:r>
          </w:p>
        </w:tc>
      </w:tr>
      <w:tr w:rsidR="00022C78" w:rsidRPr="007F61FD" w:rsidTr="00345885">
        <w:trPr>
          <w:trHeight w:val="1260"/>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Юбка сцены </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auto"/>
              <w:bottom w:val="single" w:sz="4" w:space="0" w:color="auto"/>
              <w:right w:val="single" w:sz="4" w:space="0" w:color="auto"/>
            </w:tcBorders>
            <w:shd w:val="clear" w:color="000000" w:fill="FFFFFF"/>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Прямая УФ печать 720 </w:t>
            </w:r>
            <w:proofErr w:type="spellStart"/>
            <w:r w:rsidRPr="007F61FD">
              <w:rPr>
                <w:rFonts w:ascii="Times New Roman" w:eastAsia="Times New Roman" w:hAnsi="Times New Roman" w:cs="Times New Roman"/>
                <w:color w:val="000000"/>
                <w:sz w:val="24"/>
                <w:szCs w:val="24"/>
                <w:lang w:eastAsia="ru-RU"/>
              </w:rPr>
              <w:t>dpi</w:t>
            </w:r>
            <w:proofErr w:type="spellEnd"/>
            <w:r w:rsidRPr="007F61FD">
              <w:rPr>
                <w:rFonts w:ascii="Times New Roman" w:eastAsia="Times New Roman" w:hAnsi="Times New Roman" w:cs="Times New Roman"/>
                <w:color w:val="000000"/>
                <w:sz w:val="24"/>
                <w:szCs w:val="24"/>
                <w:lang w:eastAsia="ru-RU"/>
              </w:rPr>
              <w:t xml:space="preserve">, BLACKBACK 450Г ЛИТОЙ БАННЕР ( </w:t>
            </w:r>
            <w:proofErr w:type="spellStart"/>
            <w:r w:rsidRPr="007F61FD">
              <w:rPr>
                <w:rFonts w:ascii="Times New Roman" w:eastAsia="Times New Roman" w:hAnsi="Times New Roman" w:cs="Times New Roman"/>
                <w:color w:val="000000"/>
                <w:sz w:val="24"/>
                <w:szCs w:val="24"/>
                <w:lang w:eastAsia="ru-RU"/>
              </w:rPr>
              <w:t>светоблокирующий</w:t>
            </w:r>
            <w:proofErr w:type="spellEnd"/>
            <w:r w:rsidRPr="007F61FD">
              <w:rPr>
                <w:rFonts w:ascii="Times New Roman" w:eastAsia="Times New Roman" w:hAnsi="Times New Roman" w:cs="Times New Roman"/>
                <w:color w:val="000000"/>
                <w:sz w:val="24"/>
                <w:szCs w:val="24"/>
                <w:lang w:eastAsia="ru-RU"/>
              </w:rPr>
              <w:t xml:space="preserve"> литой баннер. ), Обработка – подворачивают и  проваривают край, затем набивают люверсы </w:t>
            </w:r>
          </w:p>
        </w:tc>
      </w:tr>
      <w:tr w:rsidR="00022C78" w:rsidRPr="007F61FD" w:rsidTr="00345885">
        <w:trPr>
          <w:trHeight w:val="1575"/>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lastRenderedPageBreak/>
              <w:t xml:space="preserve">Башня под экраны фронт </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auto"/>
              <w:bottom w:val="single" w:sz="4" w:space="0" w:color="auto"/>
              <w:right w:val="single" w:sz="4" w:space="0" w:color="auto"/>
            </w:tcBorders>
            <w:shd w:val="clear" w:color="000000" w:fill="D9D9D9"/>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Прямая УФ печать 720 </w:t>
            </w:r>
            <w:proofErr w:type="spellStart"/>
            <w:proofErr w:type="gramStart"/>
            <w:r w:rsidRPr="007F61FD">
              <w:rPr>
                <w:rFonts w:ascii="Times New Roman" w:eastAsia="Times New Roman" w:hAnsi="Times New Roman" w:cs="Times New Roman"/>
                <w:color w:val="000000"/>
                <w:sz w:val="24"/>
                <w:szCs w:val="24"/>
                <w:lang w:eastAsia="ru-RU"/>
              </w:rPr>
              <w:t>dpi</w:t>
            </w:r>
            <w:proofErr w:type="spellEnd"/>
            <w:r w:rsidRPr="007F61FD">
              <w:rPr>
                <w:rFonts w:ascii="Times New Roman" w:eastAsia="Times New Roman" w:hAnsi="Times New Roman" w:cs="Times New Roman"/>
                <w:color w:val="000000"/>
                <w:sz w:val="24"/>
                <w:szCs w:val="24"/>
                <w:lang w:eastAsia="ru-RU"/>
              </w:rPr>
              <w:t>,  на</w:t>
            </w:r>
            <w:proofErr w:type="gramEnd"/>
            <w:r w:rsidRPr="007F61FD">
              <w:rPr>
                <w:rFonts w:ascii="Times New Roman" w:eastAsia="Times New Roman" w:hAnsi="Times New Roman" w:cs="Times New Roman"/>
                <w:color w:val="000000"/>
                <w:sz w:val="24"/>
                <w:szCs w:val="24"/>
                <w:lang w:eastAsia="ru-RU"/>
              </w:rPr>
              <w:t xml:space="preserve"> баннерной сетке ( виниловая ткань плотность 510 </w:t>
            </w:r>
            <w:proofErr w:type="spellStart"/>
            <w:r w:rsidRPr="007F61FD">
              <w:rPr>
                <w:rFonts w:ascii="Times New Roman" w:eastAsia="Times New Roman" w:hAnsi="Times New Roman" w:cs="Times New Roman"/>
                <w:color w:val="000000"/>
                <w:sz w:val="24"/>
                <w:szCs w:val="24"/>
                <w:lang w:eastAsia="ru-RU"/>
              </w:rPr>
              <w:t>гр</w:t>
            </w:r>
            <w:proofErr w:type="spellEnd"/>
            <w:r w:rsidRPr="007F61FD">
              <w:rPr>
                <w:rFonts w:ascii="Times New Roman" w:eastAsia="Times New Roman" w:hAnsi="Times New Roman" w:cs="Times New Roman"/>
                <w:color w:val="000000"/>
                <w:sz w:val="24"/>
                <w:szCs w:val="24"/>
                <w:lang w:eastAsia="ru-RU"/>
              </w:rPr>
              <w:t>/м2, Сетчатая структура материала гасит ветровые нагрузки , шириной 5-ть метров. Обработка – подворачивают и  проваривают край, затем набивают люверсы</w:t>
            </w:r>
          </w:p>
        </w:tc>
      </w:tr>
      <w:tr w:rsidR="00022C78" w:rsidRPr="007F61FD" w:rsidTr="00345885">
        <w:trPr>
          <w:trHeight w:val="1575"/>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Башня под экраны торцы  </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auto"/>
              <w:bottom w:val="single" w:sz="4" w:space="0" w:color="auto"/>
              <w:right w:val="single" w:sz="4" w:space="0" w:color="auto"/>
            </w:tcBorders>
            <w:shd w:val="clear" w:color="000000" w:fill="FFFFFF"/>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Прямая УФ печать 720 </w:t>
            </w:r>
            <w:proofErr w:type="spellStart"/>
            <w:proofErr w:type="gramStart"/>
            <w:r w:rsidRPr="007F61FD">
              <w:rPr>
                <w:rFonts w:ascii="Times New Roman" w:eastAsia="Times New Roman" w:hAnsi="Times New Roman" w:cs="Times New Roman"/>
                <w:color w:val="000000"/>
                <w:sz w:val="24"/>
                <w:szCs w:val="24"/>
                <w:lang w:eastAsia="ru-RU"/>
              </w:rPr>
              <w:t>dpi</w:t>
            </w:r>
            <w:proofErr w:type="spellEnd"/>
            <w:r w:rsidRPr="007F61FD">
              <w:rPr>
                <w:rFonts w:ascii="Times New Roman" w:eastAsia="Times New Roman" w:hAnsi="Times New Roman" w:cs="Times New Roman"/>
                <w:color w:val="000000"/>
                <w:sz w:val="24"/>
                <w:szCs w:val="24"/>
                <w:lang w:eastAsia="ru-RU"/>
              </w:rPr>
              <w:t>,  на</w:t>
            </w:r>
            <w:proofErr w:type="gramEnd"/>
            <w:r w:rsidRPr="007F61FD">
              <w:rPr>
                <w:rFonts w:ascii="Times New Roman" w:eastAsia="Times New Roman" w:hAnsi="Times New Roman" w:cs="Times New Roman"/>
                <w:color w:val="000000"/>
                <w:sz w:val="24"/>
                <w:szCs w:val="24"/>
                <w:lang w:eastAsia="ru-RU"/>
              </w:rPr>
              <w:t xml:space="preserve"> баннерной сетке ( виниловая ткань плотность 510 </w:t>
            </w:r>
            <w:proofErr w:type="spellStart"/>
            <w:r w:rsidRPr="007F61FD">
              <w:rPr>
                <w:rFonts w:ascii="Times New Roman" w:eastAsia="Times New Roman" w:hAnsi="Times New Roman" w:cs="Times New Roman"/>
                <w:color w:val="000000"/>
                <w:sz w:val="24"/>
                <w:szCs w:val="24"/>
                <w:lang w:eastAsia="ru-RU"/>
              </w:rPr>
              <w:t>гр</w:t>
            </w:r>
            <w:proofErr w:type="spellEnd"/>
            <w:r w:rsidRPr="007F61FD">
              <w:rPr>
                <w:rFonts w:ascii="Times New Roman" w:eastAsia="Times New Roman" w:hAnsi="Times New Roman" w:cs="Times New Roman"/>
                <w:color w:val="000000"/>
                <w:sz w:val="24"/>
                <w:szCs w:val="24"/>
                <w:lang w:eastAsia="ru-RU"/>
              </w:rPr>
              <w:t>/м2, Сетчатая структура материала гасит ветровые нагрузки , шириной 5-ть метров. Обработка – подворачивают и  проваривают край, затем набивают люверсы</w:t>
            </w:r>
          </w:p>
        </w:tc>
      </w:tr>
      <w:tr w:rsidR="00022C78" w:rsidRPr="007F61FD" w:rsidTr="00345885">
        <w:trPr>
          <w:trHeight w:val="315"/>
        </w:trPr>
        <w:tc>
          <w:tcPr>
            <w:tcW w:w="5067" w:type="dxa"/>
            <w:tcBorders>
              <w:top w:val="nil"/>
              <w:left w:val="single" w:sz="4" w:space="0" w:color="000000"/>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xml:space="preserve">Монтажная фурнитура </w:t>
            </w:r>
          </w:p>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p>
        </w:tc>
        <w:tc>
          <w:tcPr>
            <w:tcW w:w="727" w:type="dxa"/>
            <w:tcBorders>
              <w:top w:val="nil"/>
              <w:left w:val="nil"/>
              <w:bottom w:val="single" w:sz="4" w:space="0" w:color="000000"/>
              <w:right w:val="single" w:sz="4" w:space="0" w:color="000000"/>
            </w:tcBorders>
            <w:shd w:val="clear" w:color="auto" w:fill="auto"/>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000000"/>
              <w:right w:val="single" w:sz="4" w:space="0" w:color="000000"/>
            </w:tcBorders>
            <w:shd w:val="clear" w:color="auto" w:fill="auto"/>
            <w:noWrap/>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 </w:t>
            </w:r>
          </w:p>
        </w:tc>
        <w:tc>
          <w:tcPr>
            <w:tcW w:w="6697" w:type="dxa"/>
            <w:tcBorders>
              <w:top w:val="nil"/>
              <w:left w:val="single" w:sz="4" w:space="0" w:color="auto"/>
              <w:bottom w:val="single" w:sz="4" w:space="0" w:color="auto"/>
              <w:right w:val="single" w:sz="4" w:space="0" w:color="auto"/>
            </w:tcBorders>
            <w:shd w:val="clear" w:color="000000" w:fill="D9D9D9"/>
            <w:vAlign w:val="center"/>
            <w:hideMark/>
          </w:tcPr>
          <w:p w:rsidR="00022C78" w:rsidRPr="007F61FD"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7F61FD">
              <w:rPr>
                <w:rFonts w:ascii="Times New Roman" w:eastAsia="Times New Roman" w:hAnsi="Times New Roman" w:cs="Times New Roman"/>
                <w:color w:val="000000"/>
                <w:sz w:val="24"/>
                <w:szCs w:val="24"/>
                <w:lang w:eastAsia="ru-RU"/>
              </w:rPr>
              <w:t>фалл 4 мм , хомут 300шт, стяжка 500шт, нейлон 100м</w:t>
            </w:r>
          </w:p>
        </w:tc>
      </w:tr>
    </w:tbl>
    <w:p w:rsidR="00022C78" w:rsidRDefault="00022C78" w:rsidP="00022C78">
      <w:pPr>
        <w:rPr>
          <w:rFonts w:ascii="Times New Roman" w:hAnsi="Times New Roman" w:cs="Times New Roman"/>
          <w:sz w:val="24"/>
          <w:szCs w:val="20"/>
        </w:rPr>
      </w:pPr>
    </w:p>
    <w:tbl>
      <w:tblPr>
        <w:tblW w:w="14737" w:type="dxa"/>
        <w:tblInd w:w="113" w:type="dxa"/>
        <w:tblLook w:val="04A0" w:firstRow="1" w:lastRow="0" w:firstColumn="1" w:lastColumn="0" w:noHBand="0" w:noVBand="1"/>
      </w:tblPr>
      <w:tblGrid>
        <w:gridCol w:w="11619"/>
        <w:gridCol w:w="3118"/>
      </w:tblGrid>
      <w:tr w:rsidR="00022C78" w:rsidRPr="00D40823" w:rsidTr="00345885">
        <w:trPr>
          <w:trHeight w:val="600"/>
        </w:trPr>
        <w:tc>
          <w:tcPr>
            <w:tcW w:w="11619" w:type="dxa"/>
            <w:tcBorders>
              <w:top w:val="single" w:sz="4" w:space="0" w:color="000000"/>
              <w:left w:val="single" w:sz="4" w:space="0" w:color="000000"/>
              <w:bottom w:val="single" w:sz="4" w:space="0" w:color="000000"/>
              <w:right w:val="single" w:sz="4" w:space="0" w:color="000000"/>
            </w:tcBorders>
            <w:shd w:val="clear" w:color="000000" w:fill="D3DCE3"/>
            <w:vAlign w:val="center"/>
            <w:hideMark/>
          </w:tcPr>
          <w:p w:rsidR="00022C78" w:rsidRPr="00D40823"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D40823">
              <w:rPr>
                <w:rFonts w:ascii="Times New Roman" w:eastAsia="Times New Roman" w:hAnsi="Times New Roman" w:cs="Times New Roman"/>
                <w:b/>
                <w:bCs/>
                <w:color w:val="000000"/>
                <w:sz w:val="24"/>
                <w:szCs w:val="24"/>
                <w:lang w:eastAsia="ru-RU"/>
              </w:rPr>
              <w:t>Обслуживание</w:t>
            </w:r>
          </w:p>
        </w:tc>
        <w:tc>
          <w:tcPr>
            <w:tcW w:w="3118" w:type="dxa"/>
            <w:tcBorders>
              <w:top w:val="single" w:sz="4" w:space="0" w:color="000000"/>
              <w:left w:val="nil"/>
              <w:bottom w:val="single" w:sz="4" w:space="0" w:color="000000"/>
              <w:right w:val="single" w:sz="4" w:space="0" w:color="000000"/>
            </w:tcBorders>
            <w:shd w:val="clear" w:color="000000" w:fill="D3DCE3"/>
            <w:vAlign w:val="center"/>
            <w:hideMark/>
          </w:tcPr>
          <w:p w:rsidR="00022C78" w:rsidRPr="00D40823"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D40823">
              <w:rPr>
                <w:rFonts w:ascii="Times New Roman" w:eastAsia="Times New Roman" w:hAnsi="Times New Roman" w:cs="Times New Roman"/>
                <w:b/>
                <w:bCs/>
                <w:color w:val="000000"/>
                <w:sz w:val="24"/>
                <w:szCs w:val="24"/>
                <w:lang w:eastAsia="ru-RU"/>
              </w:rPr>
              <w:t>Кол-во</w:t>
            </w:r>
          </w:p>
        </w:tc>
      </w:tr>
      <w:tr w:rsidR="00022C78" w:rsidRPr="00D40823" w:rsidTr="00345885">
        <w:trPr>
          <w:trHeight w:val="300"/>
        </w:trPr>
        <w:tc>
          <w:tcPr>
            <w:tcW w:w="14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D40823">
              <w:rPr>
                <w:rFonts w:ascii="Times New Roman" w:eastAsia="Times New Roman" w:hAnsi="Times New Roman" w:cs="Times New Roman"/>
                <w:b/>
                <w:bCs/>
                <w:color w:val="000000"/>
                <w:sz w:val="24"/>
                <w:szCs w:val="24"/>
                <w:lang w:eastAsia="ru-RU"/>
              </w:rPr>
              <w:t>Персонал</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Звукорежиссер F.O.H (1 кат.)</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1</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Техник звуковой (сопровождение мероприятия)</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2</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Техник звуковой (монтаж/демонтаж)</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4</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Художник по свету 1 кат.</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1</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Техник световой (сопровождение мероприятия)</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1</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Техник световой (монтаж/демонтаж)</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6</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 xml:space="preserve">Работа </w:t>
            </w:r>
            <w:proofErr w:type="spellStart"/>
            <w:r w:rsidRPr="00D40823">
              <w:rPr>
                <w:rFonts w:ascii="Times New Roman" w:eastAsia="Times New Roman" w:hAnsi="Times New Roman" w:cs="Times New Roman"/>
                <w:color w:val="000000"/>
                <w:sz w:val="24"/>
                <w:szCs w:val="24"/>
                <w:lang w:eastAsia="ru-RU"/>
              </w:rPr>
              <w:t>видеопультового</w:t>
            </w:r>
            <w:proofErr w:type="spellEnd"/>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1</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Техник видео (монтаж/демонтаж)</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6</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Монтажник (Конструкции)</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6</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Шеф-монтаж</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1</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Погрузочные работы</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2</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Монтаж Декорации</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6</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Демонтаж Декорации</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4</w:t>
            </w:r>
          </w:p>
        </w:tc>
      </w:tr>
      <w:tr w:rsidR="00022C78" w:rsidRPr="00D40823" w:rsidTr="00345885">
        <w:trPr>
          <w:trHeight w:val="300"/>
        </w:trPr>
        <w:tc>
          <w:tcPr>
            <w:tcW w:w="14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D40823">
              <w:rPr>
                <w:rFonts w:ascii="Times New Roman" w:eastAsia="Times New Roman" w:hAnsi="Times New Roman" w:cs="Times New Roman"/>
                <w:b/>
                <w:bCs/>
                <w:color w:val="000000"/>
                <w:sz w:val="24"/>
                <w:szCs w:val="24"/>
                <w:lang w:eastAsia="ru-RU"/>
              </w:rPr>
              <w:lastRenderedPageBreak/>
              <w:t>Транспорт</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Фургон с гидравлическим подъемником</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4</w:t>
            </w:r>
          </w:p>
        </w:tc>
      </w:tr>
      <w:tr w:rsidR="00022C78" w:rsidRPr="00D40823" w:rsidTr="00345885">
        <w:trPr>
          <w:trHeight w:val="300"/>
        </w:trPr>
        <w:tc>
          <w:tcPr>
            <w:tcW w:w="14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b/>
                <w:bCs/>
                <w:color w:val="000000"/>
                <w:sz w:val="24"/>
                <w:szCs w:val="24"/>
                <w:lang w:eastAsia="ru-RU"/>
              </w:rPr>
            </w:pPr>
            <w:r w:rsidRPr="00D40823">
              <w:rPr>
                <w:rFonts w:ascii="Times New Roman" w:eastAsia="Times New Roman" w:hAnsi="Times New Roman" w:cs="Times New Roman"/>
                <w:b/>
                <w:bCs/>
                <w:color w:val="000000"/>
                <w:sz w:val="24"/>
                <w:szCs w:val="24"/>
                <w:lang w:eastAsia="ru-RU"/>
              </w:rPr>
              <w:t>Генераторы</w:t>
            </w:r>
          </w:p>
        </w:tc>
      </w:tr>
      <w:tr w:rsidR="00022C78" w:rsidRPr="00D40823" w:rsidTr="00345885">
        <w:trPr>
          <w:trHeight w:val="300"/>
        </w:trPr>
        <w:tc>
          <w:tcPr>
            <w:tcW w:w="11619" w:type="dxa"/>
            <w:tcBorders>
              <w:top w:val="nil"/>
              <w:left w:val="single" w:sz="4" w:space="0" w:color="000000"/>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Генератор 100кВт</w:t>
            </w:r>
          </w:p>
        </w:tc>
        <w:tc>
          <w:tcPr>
            <w:tcW w:w="3118" w:type="dxa"/>
            <w:tcBorders>
              <w:top w:val="nil"/>
              <w:left w:val="nil"/>
              <w:bottom w:val="single" w:sz="4" w:space="0" w:color="000000"/>
              <w:right w:val="single" w:sz="4" w:space="0" w:color="000000"/>
            </w:tcBorders>
            <w:shd w:val="clear" w:color="auto" w:fill="auto"/>
            <w:vAlign w:val="center"/>
            <w:hideMark/>
          </w:tcPr>
          <w:p w:rsidR="00022C78" w:rsidRPr="00D40823" w:rsidRDefault="00022C78" w:rsidP="00345885">
            <w:pPr>
              <w:spacing w:after="0" w:line="240" w:lineRule="auto"/>
              <w:jc w:val="center"/>
              <w:rPr>
                <w:rFonts w:ascii="Times New Roman" w:eastAsia="Times New Roman" w:hAnsi="Times New Roman" w:cs="Times New Roman"/>
                <w:color w:val="000000"/>
                <w:sz w:val="24"/>
                <w:szCs w:val="24"/>
                <w:lang w:eastAsia="ru-RU"/>
              </w:rPr>
            </w:pPr>
            <w:r w:rsidRPr="00D40823">
              <w:rPr>
                <w:rFonts w:ascii="Times New Roman" w:eastAsia="Times New Roman" w:hAnsi="Times New Roman" w:cs="Times New Roman"/>
                <w:color w:val="000000"/>
                <w:sz w:val="24"/>
                <w:szCs w:val="24"/>
                <w:lang w:eastAsia="ru-RU"/>
              </w:rPr>
              <w:t>1</w:t>
            </w:r>
          </w:p>
        </w:tc>
      </w:tr>
    </w:tbl>
    <w:p w:rsidR="00022C78" w:rsidRDefault="00022C78" w:rsidP="00022C78">
      <w:pPr>
        <w:rPr>
          <w:rFonts w:ascii="Times New Roman" w:hAnsi="Times New Roman" w:cs="Times New Roman"/>
          <w:sz w:val="24"/>
          <w:szCs w:val="20"/>
        </w:rPr>
      </w:pPr>
    </w:p>
    <w:p w:rsidR="00022C78" w:rsidRDefault="00022C78" w:rsidP="00022C78">
      <w:pPr>
        <w:rPr>
          <w:rFonts w:ascii="Times New Roman" w:hAnsi="Times New Roman" w:cs="Times New Roman"/>
          <w:sz w:val="24"/>
          <w:szCs w:val="20"/>
        </w:rPr>
      </w:pPr>
    </w:p>
    <w:p w:rsidR="00022C78" w:rsidRDefault="00022C78" w:rsidP="00022C78">
      <w:pPr>
        <w:rPr>
          <w:rFonts w:ascii="Times New Roman" w:hAnsi="Times New Roman" w:cs="Times New Roman"/>
          <w:sz w:val="24"/>
          <w:szCs w:val="20"/>
        </w:rPr>
      </w:pPr>
      <w:r w:rsidRPr="00874680">
        <w:rPr>
          <w:rFonts w:ascii="Times New Roman" w:hAnsi="Times New Roman" w:cs="Times New Roman"/>
          <w:sz w:val="24"/>
          <w:szCs w:val="20"/>
        </w:rPr>
        <w:t>Пр</w:t>
      </w:r>
      <w:r>
        <w:rPr>
          <w:rFonts w:ascii="Times New Roman" w:hAnsi="Times New Roman" w:cs="Times New Roman"/>
          <w:sz w:val="24"/>
          <w:szCs w:val="20"/>
        </w:rPr>
        <w:t xml:space="preserve">едседатель Комитета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 xml:space="preserve">          </w:t>
      </w:r>
      <w:r w:rsidRPr="00874680">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Pr="00874680">
        <w:rPr>
          <w:rFonts w:ascii="Times New Roman" w:hAnsi="Times New Roman" w:cs="Times New Roman"/>
          <w:sz w:val="24"/>
          <w:szCs w:val="20"/>
        </w:rPr>
        <w:t xml:space="preserve">И.Е. </w:t>
      </w:r>
      <w:proofErr w:type="spellStart"/>
      <w:r w:rsidRPr="00874680">
        <w:rPr>
          <w:rFonts w:ascii="Times New Roman" w:hAnsi="Times New Roman" w:cs="Times New Roman"/>
          <w:sz w:val="24"/>
          <w:szCs w:val="20"/>
        </w:rPr>
        <w:t>Ватрунина</w:t>
      </w:r>
      <w:proofErr w:type="spellEnd"/>
    </w:p>
    <w:p w:rsidR="00022C78" w:rsidRPr="007742CE" w:rsidRDefault="00022C78" w:rsidP="00022C78">
      <w:pPr>
        <w:rPr>
          <w:rFonts w:ascii="Times New Roman" w:hAnsi="Times New Roman" w:cs="Times New Roman"/>
          <w:sz w:val="24"/>
          <w:szCs w:val="20"/>
        </w:rPr>
      </w:pPr>
    </w:p>
    <w:p w:rsidR="00805AD6" w:rsidRDefault="00805AD6"/>
    <w:sectPr w:rsidR="00805AD6" w:rsidSect="0034588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69"/>
    <w:rsid w:val="00022C78"/>
    <w:rsid w:val="00271286"/>
    <w:rsid w:val="00305DE5"/>
    <w:rsid w:val="00345885"/>
    <w:rsid w:val="00520A94"/>
    <w:rsid w:val="005525C8"/>
    <w:rsid w:val="00566001"/>
    <w:rsid w:val="006A7216"/>
    <w:rsid w:val="0079190F"/>
    <w:rsid w:val="00805AD6"/>
    <w:rsid w:val="00851F71"/>
    <w:rsid w:val="008C1069"/>
    <w:rsid w:val="00915A03"/>
    <w:rsid w:val="009518DC"/>
    <w:rsid w:val="0098269B"/>
    <w:rsid w:val="009A58CC"/>
    <w:rsid w:val="009D6BA1"/>
    <w:rsid w:val="00BE143F"/>
    <w:rsid w:val="00E0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D4E06-F2CE-4734-9C21-1DBBAB4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069"/>
    <w:pPr>
      <w:spacing w:after="200" w:line="276" w:lineRule="auto"/>
      <w:jc w:val="left"/>
    </w:pPr>
  </w:style>
  <w:style w:type="paragraph" w:styleId="2">
    <w:name w:val="heading 2"/>
    <w:basedOn w:val="a"/>
    <w:link w:val="20"/>
    <w:uiPriority w:val="9"/>
    <w:qFormat/>
    <w:rsid w:val="008C10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069"/>
    <w:rPr>
      <w:rFonts w:ascii="Times New Roman" w:eastAsia="Times New Roman" w:hAnsi="Times New Roman" w:cs="Times New Roman"/>
      <w:b/>
      <w:bCs/>
      <w:sz w:val="36"/>
      <w:szCs w:val="36"/>
      <w:lang w:eastAsia="ru-RU"/>
    </w:rPr>
  </w:style>
  <w:style w:type="table" w:styleId="a3">
    <w:name w:val="Table Grid"/>
    <w:basedOn w:val="a1"/>
    <w:uiPriority w:val="59"/>
    <w:rsid w:val="008C106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915A0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A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5A03"/>
    <w:rPr>
      <w:rFonts w:ascii="Segoe UI" w:hAnsi="Segoe UI" w:cs="Segoe UI"/>
      <w:sz w:val="18"/>
      <w:szCs w:val="18"/>
    </w:rPr>
  </w:style>
  <w:style w:type="character" w:customStyle="1" w:styleId="a6">
    <w:name w:val="Текст примечания Знак"/>
    <w:basedOn w:val="a0"/>
    <w:link w:val="a7"/>
    <w:uiPriority w:val="99"/>
    <w:semiHidden/>
    <w:rsid w:val="00022C78"/>
    <w:rPr>
      <w:sz w:val="20"/>
      <w:szCs w:val="20"/>
    </w:rPr>
  </w:style>
  <w:style w:type="paragraph" w:styleId="a7">
    <w:name w:val="annotation text"/>
    <w:basedOn w:val="a"/>
    <w:link w:val="a6"/>
    <w:uiPriority w:val="99"/>
    <w:semiHidden/>
    <w:unhideWhenUsed/>
    <w:rsid w:val="00022C78"/>
    <w:pPr>
      <w:spacing w:after="0" w:line="240" w:lineRule="auto"/>
      <w:jc w:val="center"/>
    </w:pPr>
    <w:rPr>
      <w:sz w:val="20"/>
      <w:szCs w:val="20"/>
    </w:rPr>
  </w:style>
  <w:style w:type="character" w:customStyle="1" w:styleId="a8">
    <w:name w:val="Тема примечания Знак"/>
    <w:basedOn w:val="a6"/>
    <w:link w:val="a9"/>
    <w:uiPriority w:val="99"/>
    <w:semiHidden/>
    <w:rsid w:val="00022C78"/>
    <w:rPr>
      <w:b/>
      <w:bCs/>
      <w:sz w:val="20"/>
      <w:szCs w:val="20"/>
    </w:rPr>
  </w:style>
  <w:style w:type="paragraph" w:styleId="a9">
    <w:name w:val="annotation subject"/>
    <w:basedOn w:val="a7"/>
    <w:next w:val="a7"/>
    <w:link w:val="a8"/>
    <w:uiPriority w:val="99"/>
    <w:semiHidden/>
    <w:unhideWhenUsed/>
    <w:rsid w:val="00022C78"/>
    <w:pPr>
      <w:spacing w:after="200"/>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10</cp:revision>
  <dcterms:created xsi:type="dcterms:W3CDTF">2020-10-13T12:51:00Z</dcterms:created>
  <dcterms:modified xsi:type="dcterms:W3CDTF">2020-10-14T08:56:00Z</dcterms:modified>
</cp:coreProperties>
</file>