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ОДИНЦОВСКОГО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09.08.2021 № 2813</w:t>
      </w:r>
    </w:p>
    <w:p>
      <w:pPr>
        <w:pStyle w:val="Normal"/>
        <w:spacing w:lineRule="auto" w:line="240" w:before="0" w:after="0"/>
        <w:ind w:right="35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35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35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35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временной схемы организации дорожного движения на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территории Одинцовского городского округа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Московской области в период с 09.08.2021 по 01.09.2021</w:t>
      </w:r>
    </w:p>
    <w:p>
      <w:pPr>
        <w:pStyle w:val="Normal"/>
        <w:spacing w:lineRule="auto" w:line="240" w:before="0" w:after="0"/>
        <w:ind w:right="368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368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Утвердить временную схему организации дорожного движения на автомобильные дороги общего пользования местного значения:</w:t>
      </w:r>
    </w:p>
    <w:p>
      <w:pPr>
        <w:pStyle w:val="Normal"/>
        <w:spacing w:lineRule="auto" w:line="240" w:before="0"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Временная схема организации дорожного движения на автомобильные дороги «ул. Украинская, ул. Василия Фабричнова, ул. Московская» (прилагается).</w:t>
      </w:r>
    </w:p>
    <w:p>
      <w:pPr>
        <w:pStyle w:val="NoSpacing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>
      <w:pPr>
        <w:pStyle w:val="NoSpacing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>
      <w:pPr>
        <w:pStyle w:val="NoSpacing"/>
        <w:spacing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Одинцовского городского округа Пайсова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М.А.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Одинцовского городского округа </w:t>
        <w:tab/>
        <w:tab/>
        <w:tab/>
        <w:tab/>
        <w:t xml:space="preserve">           А.Р. Иванов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Утверждена постановлением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Одинцовского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от 09.08.2021 № 2813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right" w:pos="9356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9251950" cy="6538595"/>
            <wp:effectExtent l="0" t="0" r="0" b="0"/>
            <wp:docPr id="1" name="Рисунок 1" descr="C:\Users\a_ziminova\Desktop\2813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_ziminova\Desktop\2813 схем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Signature" w:uiPriority="0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5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3b45"/>
    <w:rPr>
      <w:rFonts w:ascii="Segoe UI" w:hAnsi="Segoe UI" w:cs="Segoe UI"/>
      <w:sz w:val="18"/>
      <w:szCs w:val="18"/>
    </w:rPr>
  </w:style>
  <w:style w:type="character" w:styleId="Style15" w:customStyle="1">
    <w:name w:val="Подпись Знак"/>
    <w:basedOn w:val="DefaultParagraphFont"/>
    <w:link w:val="a5"/>
    <w:qFormat/>
    <w:rsid w:val="00ef3e74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07136a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07136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3b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Signature"/>
    <w:basedOn w:val="Normal"/>
    <w:link w:val="a6"/>
    <w:rsid w:val="00ef3e74"/>
    <w:pPr>
      <w:tabs>
        <w:tab w:val="clear" w:pos="708"/>
        <w:tab w:val="left" w:pos="6237" w:leader="none"/>
      </w:tabs>
      <w:overflowPunct w:val="true"/>
      <w:spacing w:lineRule="auto" w:line="240" w:before="600" w:after="0"/>
      <w:ind w:firstLine="709"/>
      <w:textAlignment w:val="baseline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41b8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41b8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bCs/>
      <w:sz w:val="2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EBA-8C41-4DC7-AE57-987D076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 LibreOffice_project/4d224e95b98b138af42a64d84056446d09082932</Application>
  <Pages>2</Pages>
  <Words>150</Words>
  <Characters>1137</Characters>
  <CharactersWithSpaces>1288</CharactersWithSpaces>
  <Paragraphs>20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2021-08-10T12:03:00Z</dcterms:created>
  <dc:creator>Елиянц Геннадий Олегович</dc:creator>
  <dc:description/>
  <dc:language>ru-RU</dc:language>
  <cp:lastModifiedBy>Зиминова Анна Юрьевна</cp:lastModifiedBy>
  <cp:lastPrinted>2020-07-27T13:04:00Z</cp:lastPrinted>
  <dcterms:modified xsi:type="dcterms:W3CDTF">2021-08-10T12:11:00Z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